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F406A" w14:textId="77777777" w:rsidR="00FB5101" w:rsidRDefault="00FB5101" w:rsidP="00FB5101">
      <w:pPr>
        <w:pStyle w:val="BodyText2"/>
        <w:jc w:val="center"/>
        <w:rPr>
          <w:rFonts w:ascii="Tahoma" w:hAnsi="Tahoma" w:cs="Tahoma"/>
          <w:sz w:val="48"/>
          <w:szCs w:val="48"/>
        </w:rPr>
      </w:pPr>
    </w:p>
    <w:p w14:paraId="5886E69E" w14:textId="77777777" w:rsidR="00FB5101" w:rsidRDefault="00FB5101" w:rsidP="00FB5101">
      <w:pPr>
        <w:pStyle w:val="BodyText2"/>
        <w:jc w:val="center"/>
        <w:rPr>
          <w:rFonts w:ascii="Tahoma" w:hAnsi="Tahoma" w:cs="Tahoma"/>
          <w:sz w:val="48"/>
          <w:szCs w:val="48"/>
        </w:rPr>
      </w:pPr>
    </w:p>
    <w:p w14:paraId="4A4A1982" w14:textId="77777777" w:rsidR="00FB5101" w:rsidRDefault="00FB5101" w:rsidP="00FB5101">
      <w:pPr>
        <w:pStyle w:val="BodyText2"/>
        <w:jc w:val="center"/>
        <w:rPr>
          <w:rFonts w:ascii="Tahoma" w:hAnsi="Tahoma" w:cs="Tahoma"/>
          <w:sz w:val="48"/>
          <w:szCs w:val="48"/>
        </w:rPr>
      </w:pPr>
    </w:p>
    <w:p w14:paraId="17C16F77" w14:textId="77777777" w:rsidR="00FB5101" w:rsidRDefault="00FB5101" w:rsidP="00FB5101">
      <w:pPr>
        <w:pStyle w:val="BodyText2"/>
        <w:jc w:val="center"/>
        <w:rPr>
          <w:rFonts w:ascii="Tahoma" w:hAnsi="Tahoma" w:cs="Tahoma"/>
          <w:sz w:val="48"/>
          <w:szCs w:val="48"/>
        </w:rPr>
      </w:pPr>
    </w:p>
    <w:p w14:paraId="72DDD689" w14:textId="77777777" w:rsidR="00FB5101" w:rsidRDefault="00FB5101" w:rsidP="00FB5101">
      <w:pPr>
        <w:pStyle w:val="BodyText2"/>
        <w:jc w:val="center"/>
        <w:rPr>
          <w:rFonts w:ascii="Tahoma" w:hAnsi="Tahoma" w:cs="Tahoma"/>
          <w:sz w:val="48"/>
          <w:szCs w:val="48"/>
        </w:rPr>
      </w:pPr>
    </w:p>
    <w:p w14:paraId="437C2959" w14:textId="77777777" w:rsidR="00FB5101" w:rsidRDefault="00FB5101" w:rsidP="00FB5101">
      <w:pPr>
        <w:pStyle w:val="BodyText2"/>
        <w:jc w:val="center"/>
        <w:rPr>
          <w:rFonts w:ascii="Tahoma" w:hAnsi="Tahoma" w:cs="Tahoma"/>
          <w:sz w:val="48"/>
          <w:szCs w:val="48"/>
        </w:rPr>
      </w:pPr>
    </w:p>
    <w:p w14:paraId="0D4B249C" w14:textId="77777777" w:rsidR="00FB5101" w:rsidRDefault="00FB5101" w:rsidP="00FB5101">
      <w:pPr>
        <w:pStyle w:val="BodyText2"/>
        <w:jc w:val="center"/>
        <w:rPr>
          <w:rFonts w:ascii="Tahoma" w:hAnsi="Tahoma" w:cs="Tahoma"/>
          <w:sz w:val="48"/>
          <w:szCs w:val="48"/>
        </w:rPr>
      </w:pPr>
    </w:p>
    <w:p w14:paraId="16C83005" w14:textId="77777777" w:rsidR="00FB5101" w:rsidRDefault="00FB5101" w:rsidP="00FB5101">
      <w:pPr>
        <w:pStyle w:val="BodyText2"/>
        <w:jc w:val="center"/>
        <w:rPr>
          <w:rFonts w:ascii="Tahoma" w:hAnsi="Tahoma" w:cs="Tahoma"/>
          <w:sz w:val="48"/>
          <w:szCs w:val="48"/>
        </w:rPr>
      </w:pPr>
    </w:p>
    <w:p w14:paraId="18E6DDE6" w14:textId="77777777" w:rsidR="00FB5101" w:rsidRDefault="00FB5101" w:rsidP="00FB5101">
      <w:pPr>
        <w:pStyle w:val="BodyText2"/>
        <w:jc w:val="center"/>
        <w:rPr>
          <w:rFonts w:ascii="Tahoma" w:hAnsi="Tahoma" w:cs="Tahoma"/>
          <w:sz w:val="48"/>
          <w:szCs w:val="48"/>
        </w:rPr>
      </w:pPr>
    </w:p>
    <w:p w14:paraId="6BDB8F3A" w14:textId="77777777" w:rsidR="00FB5101" w:rsidRDefault="00FB5101" w:rsidP="00FB5101">
      <w:pPr>
        <w:pStyle w:val="BodyText2"/>
        <w:jc w:val="center"/>
        <w:rPr>
          <w:rFonts w:ascii="Tahoma" w:hAnsi="Tahoma" w:cs="Tahoma"/>
          <w:sz w:val="48"/>
          <w:szCs w:val="48"/>
        </w:rPr>
      </w:pPr>
    </w:p>
    <w:p w14:paraId="611299A2" w14:textId="77777777" w:rsidR="00FB5101" w:rsidRDefault="00FB5101" w:rsidP="00FB5101">
      <w:pPr>
        <w:pStyle w:val="Heading1"/>
        <w:rPr>
          <w:rFonts w:ascii="Tahoma" w:eastAsia="Tahoma" w:hAnsi="Tahoma" w:cs="Tahoma"/>
          <w:b/>
          <w:sz w:val="44"/>
          <w:szCs w:val="44"/>
        </w:rPr>
      </w:pPr>
      <w:bookmarkStart w:id="0" w:name="_Toc459647716"/>
      <w:r>
        <w:rPr>
          <w:rFonts w:ascii="Tahoma" w:eastAsia="Tahoma" w:hAnsi="Tahoma" w:cs="Tahoma"/>
          <w:b/>
          <w:sz w:val="44"/>
          <w:szCs w:val="44"/>
        </w:rPr>
        <w:t>RARE GENOMICS INSTITUTE</w:t>
      </w:r>
      <w:r>
        <w:t xml:space="preserve"> </w:t>
      </w:r>
      <w:r>
        <w:rPr>
          <w:rFonts w:ascii="Tahoma" w:eastAsia="Tahoma" w:hAnsi="Tahoma" w:cs="Tahoma"/>
          <w:b/>
          <w:sz w:val="44"/>
          <w:szCs w:val="44"/>
        </w:rPr>
        <w:t>VOLUNTEER HANDBOOK</w:t>
      </w:r>
      <w:bookmarkEnd w:id="0"/>
    </w:p>
    <w:p w14:paraId="219CB58B" w14:textId="77777777" w:rsidR="00FB5101" w:rsidRDefault="00FB5101" w:rsidP="00FB5101">
      <w:pPr>
        <w:pStyle w:val="BodyText2"/>
        <w:rPr>
          <w:rFonts w:ascii="Tahoma" w:hAnsi="Tahoma" w:cs="Tahoma"/>
          <w:sz w:val="20"/>
        </w:rPr>
      </w:pPr>
      <w:r>
        <w:rPr>
          <w:rFonts w:ascii="Tahoma" w:hAnsi="Tahoma" w:cs="Tahoma"/>
          <w:sz w:val="20"/>
        </w:rPr>
        <w:br w:type="page"/>
      </w:r>
    </w:p>
    <w:p w14:paraId="13ED593C" w14:textId="77777777" w:rsidR="00FB5101" w:rsidRPr="008C15C9" w:rsidRDefault="00FB5101" w:rsidP="00FB5101">
      <w:pPr>
        <w:pStyle w:val="BodyText"/>
        <w:jc w:val="center"/>
        <w:rPr>
          <w:rFonts w:ascii="Tahoma" w:hAnsi="Tahoma"/>
          <w:bCs/>
          <w:sz w:val="24"/>
        </w:rPr>
      </w:pPr>
      <w:bookmarkStart w:id="1" w:name="_Toc304302541"/>
      <w:bookmarkStart w:id="2" w:name="_Toc304303101"/>
      <w:bookmarkStart w:id="3" w:name="_Toc304303278"/>
      <w:bookmarkStart w:id="4" w:name="_Toc304303454"/>
      <w:r w:rsidRPr="008C15C9">
        <w:rPr>
          <w:rFonts w:ascii="Tahoma" w:hAnsi="Tahoma"/>
          <w:bCs/>
          <w:sz w:val="24"/>
        </w:rPr>
        <w:lastRenderedPageBreak/>
        <w:t>TABLE OF CONTENTS</w:t>
      </w:r>
      <w:bookmarkEnd w:id="1"/>
      <w:bookmarkEnd w:id="2"/>
      <w:bookmarkEnd w:id="3"/>
      <w:bookmarkEnd w:id="4"/>
    </w:p>
    <w:p w14:paraId="13850E11" w14:textId="77777777" w:rsidR="00FB5101" w:rsidRDefault="00FB5101" w:rsidP="00FB5101">
      <w:pPr>
        <w:pStyle w:val="BodyText2"/>
        <w:tabs>
          <w:tab w:val="clear" w:pos="2160"/>
          <w:tab w:val="left" w:pos="360"/>
          <w:tab w:val="left" w:pos="9360"/>
        </w:tabs>
        <w:rPr>
          <w:rFonts w:ascii="Tahoma" w:hAnsi="Tahoma" w:cs="Tahoma"/>
          <w:sz w:val="20"/>
        </w:rPr>
      </w:pPr>
    </w:p>
    <w:p w14:paraId="72796FA6" w14:textId="77777777" w:rsidR="00FB5101" w:rsidRDefault="00FB5101" w:rsidP="00FB5101">
      <w:pPr>
        <w:pStyle w:val="TOC1"/>
        <w:tabs>
          <w:tab w:val="right" w:leader="dot" w:pos="10214"/>
        </w:tabs>
        <w:rPr>
          <w:rFonts w:asciiTheme="minorHAnsi" w:eastAsiaTheme="minorEastAsia" w:hAnsiTheme="minorHAnsi" w:cstheme="minorBidi"/>
          <w:b w:val="0"/>
          <w:bCs w:val="0"/>
          <w:caps w:val="0"/>
          <w:noProof/>
          <w:sz w:val="22"/>
          <w:szCs w:val="22"/>
        </w:rPr>
      </w:pPr>
      <w:r>
        <w:rPr>
          <w:rFonts w:ascii="Tahoma" w:hAnsi="Tahoma" w:cs="Tahoma"/>
        </w:rPr>
        <w:fldChar w:fldCharType="begin"/>
      </w:r>
      <w:r>
        <w:rPr>
          <w:rFonts w:ascii="Tahoma" w:hAnsi="Tahoma" w:cs="Tahoma"/>
        </w:rPr>
        <w:instrText xml:space="preserve"> TOC \o "1-3" \h \z \u </w:instrText>
      </w:r>
      <w:r>
        <w:rPr>
          <w:rFonts w:ascii="Tahoma" w:hAnsi="Tahoma" w:cs="Tahoma"/>
        </w:rPr>
        <w:fldChar w:fldCharType="separate"/>
      </w:r>
      <w:hyperlink w:anchor="_Toc459647716" w:history="1">
        <w:r w:rsidRPr="00582E7B">
          <w:rPr>
            <w:rStyle w:val="Hyperlink"/>
            <w:rFonts w:ascii="Tahoma" w:eastAsia="Tahoma" w:hAnsi="Tahoma" w:cs="Tahoma"/>
            <w:noProof/>
          </w:rPr>
          <w:t>RARE GENOMICS INSTITUTE</w:t>
        </w:r>
        <w:r w:rsidRPr="00582E7B">
          <w:rPr>
            <w:rStyle w:val="Hyperlink"/>
            <w:noProof/>
          </w:rPr>
          <w:t xml:space="preserve"> </w:t>
        </w:r>
        <w:r w:rsidRPr="00582E7B">
          <w:rPr>
            <w:rStyle w:val="Hyperlink"/>
            <w:rFonts w:ascii="Tahoma" w:eastAsia="Tahoma" w:hAnsi="Tahoma" w:cs="Tahoma"/>
            <w:noProof/>
          </w:rPr>
          <w:t>VOLUNTEER HANDBOOK</w:t>
        </w:r>
        <w:r>
          <w:rPr>
            <w:noProof/>
            <w:webHidden/>
          </w:rPr>
          <w:tab/>
        </w:r>
        <w:r>
          <w:rPr>
            <w:noProof/>
            <w:webHidden/>
          </w:rPr>
          <w:fldChar w:fldCharType="begin"/>
        </w:r>
        <w:r>
          <w:rPr>
            <w:noProof/>
            <w:webHidden/>
          </w:rPr>
          <w:instrText xml:space="preserve"> PAGEREF _Toc459647716 \h </w:instrText>
        </w:r>
        <w:r>
          <w:rPr>
            <w:noProof/>
            <w:webHidden/>
          </w:rPr>
        </w:r>
        <w:r>
          <w:rPr>
            <w:noProof/>
            <w:webHidden/>
          </w:rPr>
          <w:fldChar w:fldCharType="separate"/>
        </w:r>
        <w:r>
          <w:rPr>
            <w:noProof/>
            <w:webHidden/>
          </w:rPr>
          <w:t>1</w:t>
        </w:r>
        <w:r>
          <w:rPr>
            <w:noProof/>
            <w:webHidden/>
          </w:rPr>
          <w:fldChar w:fldCharType="end"/>
        </w:r>
      </w:hyperlink>
    </w:p>
    <w:p w14:paraId="37BD2C77"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17" w:history="1">
        <w:r w:rsidR="00FB5101" w:rsidRPr="00582E7B">
          <w:rPr>
            <w:rStyle w:val="Hyperlink"/>
            <w:rFonts w:ascii="Tahoma" w:hAnsi="Tahoma" w:cs="Tahoma"/>
            <w:noProof/>
          </w:rPr>
          <w:t>INTRODUCTION</w:t>
        </w:r>
        <w:r w:rsidR="00FB5101">
          <w:rPr>
            <w:noProof/>
            <w:webHidden/>
          </w:rPr>
          <w:tab/>
        </w:r>
        <w:r w:rsidR="00FB5101">
          <w:rPr>
            <w:noProof/>
            <w:webHidden/>
          </w:rPr>
          <w:fldChar w:fldCharType="begin"/>
        </w:r>
        <w:r w:rsidR="00FB5101">
          <w:rPr>
            <w:noProof/>
            <w:webHidden/>
          </w:rPr>
          <w:instrText xml:space="preserve"> PAGEREF _Toc459647717 \h </w:instrText>
        </w:r>
        <w:r w:rsidR="00FB5101">
          <w:rPr>
            <w:noProof/>
            <w:webHidden/>
          </w:rPr>
        </w:r>
        <w:r w:rsidR="00FB5101">
          <w:rPr>
            <w:noProof/>
            <w:webHidden/>
          </w:rPr>
          <w:fldChar w:fldCharType="separate"/>
        </w:r>
        <w:r w:rsidR="00FB5101">
          <w:rPr>
            <w:noProof/>
            <w:webHidden/>
          </w:rPr>
          <w:t>4</w:t>
        </w:r>
        <w:r w:rsidR="00FB5101">
          <w:rPr>
            <w:noProof/>
            <w:webHidden/>
          </w:rPr>
          <w:fldChar w:fldCharType="end"/>
        </w:r>
      </w:hyperlink>
    </w:p>
    <w:p w14:paraId="6F5FA021"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18" w:history="1">
        <w:r w:rsidR="00FB5101" w:rsidRPr="00582E7B">
          <w:rPr>
            <w:rStyle w:val="Hyperlink"/>
            <w:rFonts w:ascii="Tahoma" w:hAnsi="Tahoma" w:cs="Tahoma"/>
            <w:noProof/>
          </w:rPr>
          <w:t>MISSION STATEMENT</w:t>
        </w:r>
        <w:r w:rsidR="00FB5101">
          <w:rPr>
            <w:noProof/>
            <w:webHidden/>
          </w:rPr>
          <w:tab/>
        </w:r>
        <w:r w:rsidR="00FB5101">
          <w:rPr>
            <w:noProof/>
            <w:webHidden/>
          </w:rPr>
          <w:fldChar w:fldCharType="begin"/>
        </w:r>
        <w:r w:rsidR="00FB5101">
          <w:rPr>
            <w:noProof/>
            <w:webHidden/>
          </w:rPr>
          <w:instrText xml:space="preserve"> PAGEREF _Toc459647718 \h </w:instrText>
        </w:r>
        <w:r w:rsidR="00FB5101">
          <w:rPr>
            <w:noProof/>
            <w:webHidden/>
          </w:rPr>
        </w:r>
        <w:r w:rsidR="00FB5101">
          <w:rPr>
            <w:noProof/>
            <w:webHidden/>
          </w:rPr>
          <w:fldChar w:fldCharType="separate"/>
        </w:r>
        <w:r w:rsidR="00FB5101">
          <w:rPr>
            <w:noProof/>
            <w:webHidden/>
          </w:rPr>
          <w:t>4</w:t>
        </w:r>
        <w:r w:rsidR="00FB5101">
          <w:rPr>
            <w:noProof/>
            <w:webHidden/>
          </w:rPr>
          <w:fldChar w:fldCharType="end"/>
        </w:r>
      </w:hyperlink>
    </w:p>
    <w:p w14:paraId="428EF618"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19" w:history="1">
        <w:r w:rsidR="00FB5101" w:rsidRPr="00582E7B">
          <w:rPr>
            <w:rStyle w:val="Hyperlink"/>
            <w:rFonts w:ascii="Tahoma" w:hAnsi="Tahoma" w:cs="Tahoma"/>
            <w:noProof/>
          </w:rPr>
          <w:t>VISION STATEMENT</w:t>
        </w:r>
        <w:r w:rsidR="00FB5101">
          <w:rPr>
            <w:noProof/>
            <w:webHidden/>
          </w:rPr>
          <w:tab/>
        </w:r>
        <w:r w:rsidR="00FB5101">
          <w:rPr>
            <w:noProof/>
            <w:webHidden/>
          </w:rPr>
          <w:fldChar w:fldCharType="begin"/>
        </w:r>
        <w:r w:rsidR="00FB5101">
          <w:rPr>
            <w:noProof/>
            <w:webHidden/>
          </w:rPr>
          <w:instrText xml:space="preserve"> PAGEREF _Toc459647719 \h </w:instrText>
        </w:r>
        <w:r w:rsidR="00FB5101">
          <w:rPr>
            <w:noProof/>
            <w:webHidden/>
          </w:rPr>
        </w:r>
        <w:r w:rsidR="00FB5101">
          <w:rPr>
            <w:noProof/>
            <w:webHidden/>
          </w:rPr>
          <w:fldChar w:fldCharType="separate"/>
        </w:r>
        <w:r w:rsidR="00FB5101">
          <w:rPr>
            <w:noProof/>
            <w:webHidden/>
          </w:rPr>
          <w:t>4</w:t>
        </w:r>
        <w:r w:rsidR="00FB5101">
          <w:rPr>
            <w:noProof/>
            <w:webHidden/>
          </w:rPr>
          <w:fldChar w:fldCharType="end"/>
        </w:r>
      </w:hyperlink>
    </w:p>
    <w:p w14:paraId="0183C3F9"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0" w:history="1">
        <w:r w:rsidR="00FB5101" w:rsidRPr="00582E7B">
          <w:rPr>
            <w:rStyle w:val="Hyperlink"/>
            <w:rFonts w:ascii="Tahoma" w:hAnsi="Tahoma" w:cs="Tahoma"/>
            <w:noProof/>
          </w:rPr>
          <w:t>MESSAGE FROM THE MANAGEMENT TEAM</w:t>
        </w:r>
        <w:r w:rsidR="00FB5101">
          <w:rPr>
            <w:noProof/>
            <w:webHidden/>
          </w:rPr>
          <w:tab/>
        </w:r>
        <w:r w:rsidR="00FB5101">
          <w:rPr>
            <w:noProof/>
            <w:webHidden/>
          </w:rPr>
          <w:fldChar w:fldCharType="begin"/>
        </w:r>
        <w:r w:rsidR="00FB5101">
          <w:rPr>
            <w:noProof/>
            <w:webHidden/>
          </w:rPr>
          <w:instrText xml:space="preserve"> PAGEREF _Toc459647720 \h </w:instrText>
        </w:r>
        <w:r w:rsidR="00FB5101">
          <w:rPr>
            <w:noProof/>
            <w:webHidden/>
          </w:rPr>
        </w:r>
        <w:r w:rsidR="00FB5101">
          <w:rPr>
            <w:noProof/>
            <w:webHidden/>
          </w:rPr>
          <w:fldChar w:fldCharType="separate"/>
        </w:r>
        <w:r w:rsidR="00FB5101">
          <w:rPr>
            <w:noProof/>
            <w:webHidden/>
          </w:rPr>
          <w:t>5</w:t>
        </w:r>
        <w:r w:rsidR="00FB5101">
          <w:rPr>
            <w:noProof/>
            <w:webHidden/>
          </w:rPr>
          <w:fldChar w:fldCharType="end"/>
        </w:r>
      </w:hyperlink>
    </w:p>
    <w:p w14:paraId="3701E559"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21" w:history="1">
        <w:r w:rsidR="00FB5101" w:rsidRPr="00582E7B">
          <w:rPr>
            <w:rStyle w:val="Hyperlink"/>
            <w:rFonts w:ascii="Tahoma" w:hAnsi="Tahoma" w:cs="Tahoma"/>
            <w:noProof/>
          </w:rPr>
          <w:t>The Rare Genomics Institute POLICIES</w:t>
        </w:r>
        <w:r w:rsidR="00FB5101">
          <w:rPr>
            <w:noProof/>
            <w:webHidden/>
          </w:rPr>
          <w:tab/>
        </w:r>
        <w:r w:rsidR="00FB5101">
          <w:rPr>
            <w:noProof/>
            <w:webHidden/>
          </w:rPr>
          <w:fldChar w:fldCharType="begin"/>
        </w:r>
        <w:r w:rsidR="00FB5101">
          <w:rPr>
            <w:noProof/>
            <w:webHidden/>
          </w:rPr>
          <w:instrText xml:space="preserve"> PAGEREF _Toc459647721 \h </w:instrText>
        </w:r>
        <w:r w:rsidR="00FB5101">
          <w:rPr>
            <w:noProof/>
            <w:webHidden/>
          </w:rPr>
        </w:r>
        <w:r w:rsidR="00FB5101">
          <w:rPr>
            <w:noProof/>
            <w:webHidden/>
          </w:rPr>
          <w:fldChar w:fldCharType="separate"/>
        </w:r>
        <w:r w:rsidR="00FB5101">
          <w:rPr>
            <w:noProof/>
            <w:webHidden/>
          </w:rPr>
          <w:t>6</w:t>
        </w:r>
        <w:r w:rsidR="00FB5101">
          <w:rPr>
            <w:noProof/>
            <w:webHidden/>
          </w:rPr>
          <w:fldChar w:fldCharType="end"/>
        </w:r>
      </w:hyperlink>
    </w:p>
    <w:p w14:paraId="5EC8628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2" w:history="1">
        <w:r w:rsidR="00FB5101" w:rsidRPr="00582E7B">
          <w:rPr>
            <w:rStyle w:val="Hyperlink"/>
            <w:rFonts w:ascii="Tahoma" w:hAnsi="Tahoma" w:cs="Tahoma"/>
            <w:noProof/>
          </w:rPr>
          <w:t>EQUAL EMPLOYMENT/DISCRIMINATION FREE/HARASSMENT FREE WORKPLACE POLICY</w:t>
        </w:r>
        <w:r w:rsidR="00FB5101">
          <w:rPr>
            <w:noProof/>
            <w:webHidden/>
          </w:rPr>
          <w:tab/>
        </w:r>
        <w:r w:rsidR="00FB5101">
          <w:rPr>
            <w:noProof/>
            <w:webHidden/>
          </w:rPr>
          <w:fldChar w:fldCharType="begin"/>
        </w:r>
        <w:r w:rsidR="00FB5101">
          <w:rPr>
            <w:noProof/>
            <w:webHidden/>
          </w:rPr>
          <w:instrText xml:space="preserve"> PAGEREF _Toc459647722 \h </w:instrText>
        </w:r>
        <w:r w:rsidR="00FB5101">
          <w:rPr>
            <w:noProof/>
            <w:webHidden/>
          </w:rPr>
        </w:r>
        <w:r w:rsidR="00FB5101">
          <w:rPr>
            <w:noProof/>
            <w:webHidden/>
          </w:rPr>
          <w:fldChar w:fldCharType="separate"/>
        </w:r>
        <w:r w:rsidR="00FB5101">
          <w:rPr>
            <w:noProof/>
            <w:webHidden/>
          </w:rPr>
          <w:t>6</w:t>
        </w:r>
        <w:r w:rsidR="00FB5101">
          <w:rPr>
            <w:noProof/>
            <w:webHidden/>
          </w:rPr>
          <w:fldChar w:fldCharType="end"/>
        </w:r>
      </w:hyperlink>
    </w:p>
    <w:p w14:paraId="48786FCB"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3" w:history="1">
        <w:r w:rsidR="00FB5101" w:rsidRPr="00582E7B">
          <w:rPr>
            <w:rStyle w:val="Hyperlink"/>
            <w:rFonts w:ascii="Tahoma" w:hAnsi="Tahoma" w:cs="Tahoma"/>
            <w:noProof/>
          </w:rPr>
          <w:t>AMERICANS WITH DISABILITIES ACT POLICY</w:t>
        </w:r>
        <w:r w:rsidR="00FB5101">
          <w:rPr>
            <w:noProof/>
            <w:webHidden/>
          </w:rPr>
          <w:tab/>
        </w:r>
        <w:r w:rsidR="00FB5101">
          <w:rPr>
            <w:noProof/>
            <w:webHidden/>
          </w:rPr>
          <w:fldChar w:fldCharType="begin"/>
        </w:r>
        <w:r w:rsidR="00FB5101">
          <w:rPr>
            <w:noProof/>
            <w:webHidden/>
          </w:rPr>
          <w:instrText xml:space="preserve"> PAGEREF _Toc459647723 \h </w:instrText>
        </w:r>
        <w:r w:rsidR="00FB5101">
          <w:rPr>
            <w:noProof/>
            <w:webHidden/>
          </w:rPr>
        </w:r>
        <w:r w:rsidR="00FB5101">
          <w:rPr>
            <w:noProof/>
            <w:webHidden/>
          </w:rPr>
          <w:fldChar w:fldCharType="separate"/>
        </w:r>
        <w:r w:rsidR="00FB5101">
          <w:rPr>
            <w:noProof/>
            <w:webHidden/>
          </w:rPr>
          <w:t>8</w:t>
        </w:r>
        <w:r w:rsidR="00FB5101">
          <w:rPr>
            <w:noProof/>
            <w:webHidden/>
          </w:rPr>
          <w:fldChar w:fldCharType="end"/>
        </w:r>
      </w:hyperlink>
    </w:p>
    <w:p w14:paraId="4F6592AA"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4" w:history="1">
        <w:r w:rsidR="00FB5101" w:rsidRPr="00582E7B">
          <w:rPr>
            <w:rStyle w:val="Hyperlink"/>
            <w:rFonts w:ascii="Tahoma" w:hAnsi="Tahoma" w:cs="Tahoma"/>
            <w:noProof/>
            <w:highlight w:val="lightGray"/>
          </w:rPr>
          <w:t>ALCOHOL AND DRUG FREE WORKPLACE POLICY</w:t>
        </w:r>
        <w:r w:rsidR="00FB5101">
          <w:rPr>
            <w:noProof/>
            <w:webHidden/>
          </w:rPr>
          <w:tab/>
        </w:r>
        <w:r w:rsidR="00FB5101">
          <w:rPr>
            <w:noProof/>
            <w:webHidden/>
          </w:rPr>
          <w:fldChar w:fldCharType="begin"/>
        </w:r>
        <w:r w:rsidR="00FB5101">
          <w:rPr>
            <w:noProof/>
            <w:webHidden/>
          </w:rPr>
          <w:instrText xml:space="preserve"> PAGEREF _Toc459647724 \h </w:instrText>
        </w:r>
        <w:r w:rsidR="00FB5101">
          <w:rPr>
            <w:noProof/>
            <w:webHidden/>
          </w:rPr>
        </w:r>
        <w:r w:rsidR="00FB5101">
          <w:rPr>
            <w:noProof/>
            <w:webHidden/>
          </w:rPr>
          <w:fldChar w:fldCharType="separate"/>
        </w:r>
        <w:r w:rsidR="00FB5101">
          <w:rPr>
            <w:noProof/>
            <w:webHidden/>
          </w:rPr>
          <w:t>8</w:t>
        </w:r>
        <w:r w:rsidR="00FB5101">
          <w:rPr>
            <w:noProof/>
            <w:webHidden/>
          </w:rPr>
          <w:fldChar w:fldCharType="end"/>
        </w:r>
      </w:hyperlink>
    </w:p>
    <w:p w14:paraId="06B86E62"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5" w:history="1">
        <w:r w:rsidR="00FB5101" w:rsidRPr="00582E7B">
          <w:rPr>
            <w:rStyle w:val="Hyperlink"/>
            <w:rFonts w:ascii="Tahoma" w:hAnsi="Tahoma" w:cs="Tahoma"/>
            <w:noProof/>
          </w:rPr>
          <w:t>TECHNOLOGY AND FACILITY USAGE POLICIES</w:t>
        </w:r>
        <w:r w:rsidR="00FB5101">
          <w:rPr>
            <w:noProof/>
            <w:webHidden/>
          </w:rPr>
          <w:tab/>
        </w:r>
        <w:r w:rsidR="00FB5101">
          <w:rPr>
            <w:noProof/>
            <w:webHidden/>
          </w:rPr>
          <w:fldChar w:fldCharType="begin"/>
        </w:r>
        <w:r w:rsidR="00FB5101">
          <w:rPr>
            <w:noProof/>
            <w:webHidden/>
          </w:rPr>
          <w:instrText xml:space="preserve"> PAGEREF _Toc459647725 \h </w:instrText>
        </w:r>
        <w:r w:rsidR="00FB5101">
          <w:rPr>
            <w:noProof/>
            <w:webHidden/>
          </w:rPr>
        </w:r>
        <w:r w:rsidR="00FB5101">
          <w:rPr>
            <w:noProof/>
            <w:webHidden/>
          </w:rPr>
          <w:fldChar w:fldCharType="separate"/>
        </w:r>
        <w:r w:rsidR="00FB5101">
          <w:rPr>
            <w:noProof/>
            <w:webHidden/>
          </w:rPr>
          <w:t>9</w:t>
        </w:r>
        <w:r w:rsidR="00FB5101">
          <w:rPr>
            <w:noProof/>
            <w:webHidden/>
          </w:rPr>
          <w:fldChar w:fldCharType="end"/>
        </w:r>
      </w:hyperlink>
    </w:p>
    <w:p w14:paraId="6C6F6B48"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6" w:history="1">
        <w:r w:rsidR="00FB5101" w:rsidRPr="00582E7B">
          <w:rPr>
            <w:rStyle w:val="Hyperlink"/>
            <w:rFonts w:ascii="Tahoma" w:hAnsi="Tahoma" w:cs="Tahoma"/>
            <w:noProof/>
          </w:rPr>
          <w:t>SOCIAL MEDIA POLICY</w:t>
        </w:r>
        <w:r w:rsidR="00FB5101">
          <w:rPr>
            <w:noProof/>
            <w:webHidden/>
          </w:rPr>
          <w:tab/>
        </w:r>
        <w:r w:rsidR="00FB5101">
          <w:rPr>
            <w:noProof/>
            <w:webHidden/>
          </w:rPr>
          <w:fldChar w:fldCharType="begin"/>
        </w:r>
        <w:r w:rsidR="00FB5101">
          <w:rPr>
            <w:noProof/>
            <w:webHidden/>
          </w:rPr>
          <w:instrText xml:space="preserve"> PAGEREF _Toc459647726 \h </w:instrText>
        </w:r>
        <w:r w:rsidR="00FB5101">
          <w:rPr>
            <w:noProof/>
            <w:webHidden/>
          </w:rPr>
        </w:r>
        <w:r w:rsidR="00FB5101">
          <w:rPr>
            <w:noProof/>
            <w:webHidden/>
          </w:rPr>
          <w:fldChar w:fldCharType="separate"/>
        </w:r>
        <w:r w:rsidR="00FB5101">
          <w:rPr>
            <w:noProof/>
            <w:webHidden/>
          </w:rPr>
          <w:t>11</w:t>
        </w:r>
        <w:r w:rsidR="00FB5101">
          <w:rPr>
            <w:noProof/>
            <w:webHidden/>
          </w:rPr>
          <w:fldChar w:fldCharType="end"/>
        </w:r>
      </w:hyperlink>
    </w:p>
    <w:p w14:paraId="0973A684"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7" w:history="1">
        <w:r w:rsidR="00FB5101" w:rsidRPr="00582E7B">
          <w:rPr>
            <w:rStyle w:val="Hyperlink"/>
            <w:rFonts w:ascii="Tahoma" w:hAnsi="Tahoma" w:cs="Tahoma"/>
            <w:noProof/>
          </w:rPr>
          <w:t>CONFIDENTIALITY POLICY</w:t>
        </w:r>
        <w:r w:rsidR="00FB5101">
          <w:rPr>
            <w:noProof/>
            <w:webHidden/>
          </w:rPr>
          <w:tab/>
        </w:r>
        <w:r w:rsidR="00FB5101">
          <w:rPr>
            <w:noProof/>
            <w:webHidden/>
          </w:rPr>
          <w:fldChar w:fldCharType="begin"/>
        </w:r>
        <w:r w:rsidR="00FB5101">
          <w:rPr>
            <w:noProof/>
            <w:webHidden/>
          </w:rPr>
          <w:instrText xml:space="preserve"> PAGEREF _Toc459647727 \h </w:instrText>
        </w:r>
        <w:r w:rsidR="00FB5101">
          <w:rPr>
            <w:noProof/>
            <w:webHidden/>
          </w:rPr>
        </w:r>
        <w:r w:rsidR="00FB5101">
          <w:rPr>
            <w:noProof/>
            <w:webHidden/>
          </w:rPr>
          <w:fldChar w:fldCharType="separate"/>
        </w:r>
        <w:r w:rsidR="00FB5101">
          <w:rPr>
            <w:noProof/>
            <w:webHidden/>
          </w:rPr>
          <w:t>13</w:t>
        </w:r>
        <w:r w:rsidR="00FB5101">
          <w:rPr>
            <w:noProof/>
            <w:webHidden/>
          </w:rPr>
          <w:fldChar w:fldCharType="end"/>
        </w:r>
      </w:hyperlink>
    </w:p>
    <w:p w14:paraId="34C7C516"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8" w:history="1">
        <w:r w:rsidR="00FB5101" w:rsidRPr="00582E7B">
          <w:rPr>
            <w:rStyle w:val="Hyperlink"/>
            <w:rFonts w:ascii="Tahoma" w:hAnsi="Tahoma" w:cs="Tahoma"/>
            <w:noProof/>
          </w:rPr>
          <w:t>CONFLICT OF INTEREST POLICY</w:t>
        </w:r>
        <w:r w:rsidR="00FB5101">
          <w:rPr>
            <w:noProof/>
            <w:webHidden/>
          </w:rPr>
          <w:tab/>
        </w:r>
        <w:r w:rsidR="00FB5101">
          <w:rPr>
            <w:noProof/>
            <w:webHidden/>
          </w:rPr>
          <w:fldChar w:fldCharType="begin"/>
        </w:r>
        <w:r w:rsidR="00FB5101">
          <w:rPr>
            <w:noProof/>
            <w:webHidden/>
          </w:rPr>
          <w:instrText xml:space="preserve"> PAGEREF _Toc459647728 \h </w:instrText>
        </w:r>
        <w:r w:rsidR="00FB5101">
          <w:rPr>
            <w:noProof/>
            <w:webHidden/>
          </w:rPr>
        </w:r>
        <w:r w:rsidR="00FB5101">
          <w:rPr>
            <w:noProof/>
            <w:webHidden/>
          </w:rPr>
          <w:fldChar w:fldCharType="separate"/>
        </w:r>
        <w:r w:rsidR="00FB5101">
          <w:rPr>
            <w:noProof/>
            <w:webHidden/>
          </w:rPr>
          <w:t>13</w:t>
        </w:r>
        <w:r w:rsidR="00FB5101">
          <w:rPr>
            <w:noProof/>
            <w:webHidden/>
          </w:rPr>
          <w:fldChar w:fldCharType="end"/>
        </w:r>
      </w:hyperlink>
    </w:p>
    <w:p w14:paraId="6EE09A22"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29" w:history="1">
        <w:r w:rsidR="00FB5101" w:rsidRPr="00582E7B">
          <w:rPr>
            <w:rStyle w:val="Hyperlink"/>
            <w:rFonts w:ascii="Tahoma" w:hAnsi="Tahoma" w:cs="Tahoma"/>
            <w:noProof/>
          </w:rPr>
          <w:t>INTELLECTUAL PROPERTIES AND COPY RIGHTS</w:t>
        </w:r>
        <w:r w:rsidR="00FB5101">
          <w:rPr>
            <w:noProof/>
            <w:webHidden/>
          </w:rPr>
          <w:tab/>
        </w:r>
        <w:r w:rsidR="00FB5101">
          <w:rPr>
            <w:noProof/>
            <w:webHidden/>
          </w:rPr>
          <w:fldChar w:fldCharType="begin"/>
        </w:r>
        <w:r w:rsidR="00FB5101">
          <w:rPr>
            <w:noProof/>
            <w:webHidden/>
          </w:rPr>
          <w:instrText xml:space="preserve"> PAGEREF _Toc459647729 \h </w:instrText>
        </w:r>
        <w:r w:rsidR="00FB5101">
          <w:rPr>
            <w:noProof/>
            <w:webHidden/>
          </w:rPr>
        </w:r>
        <w:r w:rsidR="00FB5101">
          <w:rPr>
            <w:noProof/>
            <w:webHidden/>
          </w:rPr>
          <w:fldChar w:fldCharType="separate"/>
        </w:r>
        <w:r w:rsidR="00FB5101">
          <w:rPr>
            <w:noProof/>
            <w:webHidden/>
          </w:rPr>
          <w:t>15</w:t>
        </w:r>
        <w:r w:rsidR="00FB5101">
          <w:rPr>
            <w:noProof/>
            <w:webHidden/>
          </w:rPr>
          <w:fldChar w:fldCharType="end"/>
        </w:r>
      </w:hyperlink>
    </w:p>
    <w:p w14:paraId="3985EC9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0" w:history="1">
        <w:r w:rsidR="00FB5101" w:rsidRPr="00582E7B">
          <w:rPr>
            <w:rStyle w:val="Hyperlink"/>
            <w:rFonts w:ascii="Tahoma" w:hAnsi="Tahoma" w:cs="Tahoma"/>
            <w:noProof/>
            <w:highlight w:val="lightGray"/>
          </w:rPr>
          <w:t>VOLUNTEER PROTECTION (WHISTLEBLOWER) POLICY</w:t>
        </w:r>
        <w:r w:rsidR="00FB5101">
          <w:rPr>
            <w:noProof/>
            <w:webHidden/>
          </w:rPr>
          <w:tab/>
        </w:r>
        <w:r w:rsidR="00FB5101">
          <w:rPr>
            <w:noProof/>
            <w:webHidden/>
          </w:rPr>
          <w:fldChar w:fldCharType="begin"/>
        </w:r>
        <w:r w:rsidR="00FB5101">
          <w:rPr>
            <w:noProof/>
            <w:webHidden/>
          </w:rPr>
          <w:instrText xml:space="preserve"> PAGEREF _Toc459647730 \h </w:instrText>
        </w:r>
        <w:r w:rsidR="00FB5101">
          <w:rPr>
            <w:noProof/>
            <w:webHidden/>
          </w:rPr>
        </w:r>
        <w:r w:rsidR="00FB5101">
          <w:rPr>
            <w:noProof/>
            <w:webHidden/>
          </w:rPr>
          <w:fldChar w:fldCharType="separate"/>
        </w:r>
        <w:r w:rsidR="00FB5101">
          <w:rPr>
            <w:noProof/>
            <w:webHidden/>
          </w:rPr>
          <w:t>16</w:t>
        </w:r>
        <w:r w:rsidR="00FB5101">
          <w:rPr>
            <w:noProof/>
            <w:webHidden/>
          </w:rPr>
          <w:fldChar w:fldCharType="end"/>
        </w:r>
      </w:hyperlink>
    </w:p>
    <w:p w14:paraId="61D1EF10"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31" w:history="1">
        <w:r w:rsidR="00FB5101" w:rsidRPr="00582E7B">
          <w:rPr>
            <w:rStyle w:val="Hyperlink"/>
            <w:rFonts w:ascii="Tahoma" w:hAnsi="Tahoma" w:cs="Tahoma"/>
            <w:noProof/>
          </w:rPr>
          <w:t>WORKING AT The Rare Genomics Institute</w:t>
        </w:r>
        <w:r w:rsidR="00FB5101">
          <w:rPr>
            <w:noProof/>
            <w:webHidden/>
          </w:rPr>
          <w:tab/>
        </w:r>
        <w:r w:rsidR="00FB5101">
          <w:rPr>
            <w:noProof/>
            <w:webHidden/>
          </w:rPr>
          <w:fldChar w:fldCharType="begin"/>
        </w:r>
        <w:r w:rsidR="00FB5101">
          <w:rPr>
            <w:noProof/>
            <w:webHidden/>
          </w:rPr>
          <w:instrText xml:space="preserve"> PAGEREF _Toc459647731 \h </w:instrText>
        </w:r>
        <w:r w:rsidR="00FB5101">
          <w:rPr>
            <w:noProof/>
            <w:webHidden/>
          </w:rPr>
        </w:r>
        <w:r w:rsidR="00FB5101">
          <w:rPr>
            <w:noProof/>
            <w:webHidden/>
          </w:rPr>
          <w:fldChar w:fldCharType="separate"/>
        </w:r>
        <w:r w:rsidR="00FB5101">
          <w:rPr>
            <w:noProof/>
            <w:webHidden/>
          </w:rPr>
          <w:t>17</w:t>
        </w:r>
        <w:r w:rsidR="00FB5101">
          <w:rPr>
            <w:noProof/>
            <w:webHidden/>
          </w:rPr>
          <w:fldChar w:fldCharType="end"/>
        </w:r>
      </w:hyperlink>
    </w:p>
    <w:p w14:paraId="4DCD17F9"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2" w:history="1">
        <w:r w:rsidR="00FB5101" w:rsidRPr="00582E7B">
          <w:rPr>
            <w:rStyle w:val="Hyperlink"/>
            <w:rFonts w:ascii="Tahoma" w:hAnsi="Tahoma" w:cs="Tahoma"/>
            <w:noProof/>
          </w:rPr>
          <w:t>RECRUITING AND HIRING</w:t>
        </w:r>
        <w:r w:rsidR="00FB5101">
          <w:rPr>
            <w:noProof/>
            <w:webHidden/>
          </w:rPr>
          <w:tab/>
        </w:r>
        <w:r w:rsidR="00FB5101">
          <w:rPr>
            <w:noProof/>
            <w:webHidden/>
          </w:rPr>
          <w:fldChar w:fldCharType="begin"/>
        </w:r>
        <w:r w:rsidR="00FB5101">
          <w:rPr>
            <w:noProof/>
            <w:webHidden/>
          </w:rPr>
          <w:instrText xml:space="preserve"> PAGEREF _Toc459647732 \h </w:instrText>
        </w:r>
        <w:r w:rsidR="00FB5101">
          <w:rPr>
            <w:noProof/>
            <w:webHidden/>
          </w:rPr>
        </w:r>
        <w:r w:rsidR="00FB5101">
          <w:rPr>
            <w:noProof/>
            <w:webHidden/>
          </w:rPr>
          <w:fldChar w:fldCharType="separate"/>
        </w:r>
        <w:r w:rsidR="00FB5101">
          <w:rPr>
            <w:noProof/>
            <w:webHidden/>
          </w:rPr>
          <w:t>17</w:t>
        </w:r>
        <w:r w:rsidR="00FB5101">
          <w:rPr>
            <w:noProof/>
            <w:webHidden/>
          </w:rPr>
          <w:fldChar w:fldCharType="end"/>
        </w:r>
      </w:hyperlink>
    </w:p>
    <w:p w14:paraId="501D7928"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3" w:history="1">
        <w:r w:rsidR="00FB5101" w:rsidRPr="00582E7B">
          <w:rPr>
            <w:rStyle w:val="Hyperlink"/>
            <w:rFonts w:ascii="Tahoma" w:hAnsi="Tahoma" w:cs="Tahoma"/>
            <w:noProof/>
          </w:rPr>
          <w:t>JOB CANDIDATE REFERRAL POLICY</w:t>
        </w:r>
        <w:r w:rsidR="00FB5101">
          <w:rPr>
            <w:noProof/>
            <w:webHidden/>
          </w:rPr>
          <w:tab/>
        </w:r>
        <w:r w:rsidR="00FB5101">
          <w:rPr>
            <w:noProof/>
            <w:webHidden/>
          </w:rPr>
          <w:fldChar w:fldCharType="begin"/>
        </w:r>
        <w:r w:rsidR="00FB5101">
          <w:rPr>
            <w:noProof/>
            <w:webHidden/>
          </w:rPr>
          <w:instrText xml:space="preserve"> PAGEREF _Toc459647733 \h </w:instrText>
        </w:r>
        <w:r w:rsidR="00FB5101">
          <w:rPr>
            <w:noProof/>
            <w:webHidden/>
          </w:rPr>
        </w:r>
        <w:r w:rsidR="00FB5101">
          <w:rPr>
            <w:noProof/>
            <w:webHidden/>
          </w:rPr>
          <w:fldChar w:fldCharType="separate"/>
        </w:r>
        <w:r w:rsidR="00FB5101">
          <w:rPr>
            <w:noProof/>
            <w:webHidden/>
          </w:rPr>
          <w:t>17</w:t>
        </w:r>
        <w:r w:rsidR="00FB5101">
          <w:rPr>
            <w:noProof/>
            <w:webHidden/>
          </w:rPr>
          <w:fldChar w:fldCharType="end"/>
        </w:r>
      </w:hyperlink>
    </w:p>
    <w:p w14:paraId="15BDDB3C"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4" w:history="1">
        <w:r w:rsidR="00FB5101" w:rsidRPr="00582E7B">
          <w:rPr>
            <w:rStyle w:val="Hyperlink"/>
            <w:rFonts w:ascii="Tahoma" w:hAnsi="Tahoma" w:cs="Tahoma"/>
            <w:noProof/>
          </w:rPr>
          <w:t>INTRODUCTORY PERIOD OF SERVICE</w:t>
        </w:r>
        <w:r w:rsidR="00FB5101">
          <w:rPr>
            <w:noProof/>
            <w:webHidden/>
          </w:rPr>
          <w:tab/>
        </w:r>
        <w:r w:rsidR="00FB5101">
          <w:rPr>
            <w:noProof/>
            <w:webHidden/>
          </w:rPr>
          <w:fldChar w:fldCharType="begin"/>
        </w:r>
        <w:r w:rsidR="00FB5101">
          <w:rPr>
            <w:noProof/>
            <w:webHidden/>
          </w:rPr>
          <w:instrText xml:space="preserve"> PAGEREF _Toc459647734 \h </w:instrText>
        </w:r>
        <w:r w:rsidR="00FB5101">
          <w:rPr>
            <w:noProof/>
            <w:webHidden/>
          </w:rPr>
        </w:r>
        <w:r w:rsidR="00FB5101">
          <w:rPr>
            <w:noProof/>
            <w:webHidden/>
          </w:rPr>
          <w:fldChar w:fldCharType="separate"/>
        </w:r>
        <w:r w:rsidR="00FB5101">
          <w:rPr>
            <w:noProof/>
            <w:webHidden/>
          </w:rPr>
          <w:t>17</w:t>
        </w:r>
        <w:r w:rsidR="00FB5101">
          <w:rPr>
            <w:noProof/>
            <w:webHidden/>
          </w:rPr>
          <w:fldChar w:fldCharType="end"/>
        </w:r>
      </w:hyperlink>
    </w:p>
    <w:p w14:paraId="2F904F42"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5" w:history="1">
        <w:r w:rsidR="00FB5101" w:rsidRPr="00582E7B">
          <w:rPr>
            <w:rStyle w:val="Hyperlink"/>
            <w:rFonts w:ascii="Tahoma" w:hAnsi="Tahoma" w:cs="Tahoma"/>
            <w:noProof/>
          </w:rPr>
          <w:t>EMPLOYMENT CATEGORIES</w:t>
        </w:r>
        <w:r w:rsidR="00FB5101">
          <w:rPr>
            <w:noProof/>
            <w:webHidden/>
          </w:rPr>
          <w:tab/>
        </w:r>
        <w:r w:rsidR="00FB5101">
          <w:rPr>
            <w:noProof/>
            <w:webHidden/>
          </w:rPr>
          <w:fldChar w:fldCharType="begin"/>
        </w:r>
        <w:r w:rsidR="00FB5101">
          <w:rPr>
            <w:noProof/>
            <w:webHidden/>
          </w:rPr>
          <w:instrText xml:space="preserve"> PAGEREF _Toc459647735 \h </w:instrText>
        </w:r>
        <w:r w:rsidR="00FB5101">
          <w:rPr>
            <w:noProof/>
            <w:webHidden/>
          </w:rPr>
        </w:r>
        <w:r w:rsidR="00FB5101">
          <w:rPr>
            <w:noProof/>
            <w:webHidden/>
          </w:rPr>
          <w:fldChar w:fldCharType="separate"/>
        </w:r>
        <w:r w:rsidR="00FB5101">
          <w:rPr>
            <w:noProof/>
            <w:webHidden/>
          </w:rPr>
          <w:t>17</w:t>
        </w:r>
        <w:r w:rsidR="00FB5101">
          <w:rPr>
            <w:noProof/>
            <w:webHidden/>
          </w:rPr>
          <w:fldChar w:fldCharType="end"/>
        </w:r>
      </w:hyperlink>
    </w:p>
    <w:p w14:paraId="4E3D753C"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6" w:history="1">
        <w:r w:rsidR="00FB5101" w:rsidRPr="00582E7B">
          <w:rPr>
            <w:rStyle w:val="Hyperlink"/>
            <w:rFonts w:ascii="Tahoma" w:hAnsi="Tahoma" w:cs="Tahoma"/>
            <w:noProof/>
          </w:rPr>
          <w:t>Volunteer HOURS</w:t>
        </w:r>
        <w:r w:rsidR="00FB5101">
          <w:rPr>
            <w:noProof/>
            <w:webHidden/>
          </w:rPr>
          <w:tab/>
        </w:r>
        <w:r w:rsidR="00FB5101">
          <w:rPr>
            <w:noProof/>
            <w:webHidden/>
          </w:rPr>
          <w:fldChar w:fldCharType="begin"/>
        </w:r>
        <w:r w:rsidR="00FB5101">
          <w:rPr>
            <w:noProof/>
            <w:webHidden/>
          </w:rPr>
          <w:instrText xml:space="preserve"> PAGEREF _Toc459647736 \h </w:instrText>
        </w:r>
        <w:r w:rsidR="00FB5101">
          <w:rPr>
            <w:noProof/>
            <w:webHidden/>
          </w:rPr>
        </w:r>
        <w:r w:rsidR="00FB5101">
          <w:rPr>
            <w:noProof/>
            <w:webHidden/>
          </w:rPr>
          <w:fldChar w:fldCharType="separate"/>
        </w:r>
        <w:r w:rsidR="00FB5101">
          <w:rPr>
            <w:noProof/>
            <w:webHidden/>
          </w:rPr>
          <w:t>18</w:t>
        </w:r>
        <w:r w:rsidR="00FB5101">
          <w:rPr>
            <w:noProof/>
            <w:webHidden/>
          </w:rPr>
          <w:fldChar w:fldCharType="end"/>
        </w:r>
      </w:hyperlink>
    </w:p>
    <w:p w14:paraId="26C76BF8"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37" w:history="1">
        <w:r w:rsidR="00FB5101" w:rsidRPr="00582E7B">
          <w:rPr>
            <w:rStyle w:val="Hyperlink"/>
            <w:rFonts w:ascii="Tahoma" w:hAnsi="Tahoma" w:cs="Tahoma"/>
            <w:noProof/>
          </w:rPr>
          <w:t>TIME AWAY FROM The Rare Genomics Institute</w:t>
        </w:r>
        <w:r w:rsidR="00FB5101">
          <w:rPr>
            <w:noProof/>
            <w:webHidden/>
          </w:rPr>
          <w:tab/>
        </w:r>
        <w:r w:rsidR="00FB5101">
          <w:rPr>
            <w:noProof/>
            <w:webHidden/>
          </w:rPr>
          <w:fldChar w:fldCharType="begin"/>
        </w:r>
        <w:r w:rsidR="00FB5101">
          <w:rPr>
            <w:noProof/>
            <w:webHidden/>
          </w:rPr>
          <w:instrText xml:space="preserve"> PAGEREF _Toc459647737 \h </w:instrText>
        </w:r>
        <w:r w:rsidR="00FB5101">
          <w:rPr>
            <w:noProof/>
            <w:webHidden/>
          </w:rPr>
        </w:r>
        <w:r w:rsidR="00FB5101">
          <w:rPr>
            <w:noProof/>
            <w:webHidden/>
          </w:rPr>
          <w:fldChar w:fldCharType="separate"/>
        </w:r>
        <w:r w:rsidR="00FB5101">
          <w:rPr>
            <w:noProof/>
            <w:webHidden/>
          </w:rPr>
          <w:t>18</w:t>
        </w:r>
        <w:r w:rsidR="00FB5101">
          <w:rPr>
            <w:noProof/>
            <w:webHidden/>
          </w:rPr>
          <w:fldChar w:fldCharType="end"/>
        </w:r>
      </w:hyperlink>
    </w:p>
    <w:p w14:paraId="4B85D58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8" w:history="1">
        <w:r w:rsidR="00FB5101" w:rsidRPr="00582E7B">
          <w:rPr>
            <w:rStyle w:val="Hyperlink"/>
            <w:rFonts w:ascii="Tahoma" w:hAnsi="Tahoma" w:cs="Tahoma"/>
            <w:noProof/>
          </w:rPr>
          <w:t>ATTENDANCE, PUNCTUALITY AND DEPENDABILITY</w:t>
        </w:r>
        <w:r w:rsidR="00FB5101">
          <w:rPr>
            <w:noProof/>
            <w:webHidden/>
          </w:rPr>
          <w:tab/>
        </w:r>
        <w:r w:rsidR="00FB5101">
          <w:rPr>
            <w:noProof/>
            <w:webHidden/>
          </w:rPr>
          <w:fldChar w:fldCharType="begin"/>
        </w:r>
        <w:r w:rsidR="00FB5101">
          <w:rPr>
            <w:noProof/>
            <w:webHidden/>
          </w:rPr>
          <w:instrText xml:space="preserve"> PAGEREF _Toc459647738 \h </w:instrText>
        </w:r>
        <w:r w:rsidR="00FB5101">
          <w:rPr>
            <w:noProof/>
            <w:webHidden/>
          </w:rPr>
        </w:r>
        <w:r w:rsidR="00FB5101">
          <w:rPr>
            <w:noProof/>
            <w:webHidden/>
          </w:rPr>
          <w:fldChar w:fldCharType="separate"/>
        </w:r>
        <w:r w:rsidR="00FB5101">
          <w:rPr>
            <w:noProof/>
            <w:webHidden/>
          </w:rPr>
          <w:t>18</w:t>
        </w:r>
        <w:r w:rsidR="00FB5101">
          <w:rPr>
            <w:noProof/>
            <w:webHidden/>
          </w:rPr>
          <w:fldChar w:fldCharType="end"/>
        </w:r>
      </w:hyperlink>
    </w:p>
    <w:p w14:paraId="685D33A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39" w:history="1">
        <w:r w:rsidR="00FB5101" w:rsidRPr="00582E7B">
          <w:rPr>
            <w:rStyle w:val="Hyperlink"/>
            <w:rFonts w:ascii="Tahoma" w:hAnsi="Tahoma" w:cs="Tahoma"/>
            <w:caps/>
            <w:noProof/>
          </w:rPr>
          <w:t>HOLIDAYS</w:t>
        </w:r>
        <w:r w:rsidR="00FB5101">
          <w:rPr>
            <w:noProof/>
            <w:webHidden/>
          </w:rPr>
          <w:tab/>
        </w:r>
        <w:r w:rsidR="00FB5101">
          <w:rPr>
            <w:noProof/>
            <w:webHidden/>
          </w:rPr>
          <w:fldChar w:fldCharType="begin"/>
        </w:r>
        <w:r w:rsidR="00FB5101">
          <w:rPr>
            <w:noProof/>
            <w:webHidden/>
          </w:rPr>
          <w:instrText xml:space="preserve"> PAGEREF _Toc459647739 \h </w:instrText>
        </w:r>
        <w:r w:rsidR="00FB5101">
          <w:rPr>
            <w:noProof/>
            <w:webHidden/>
          </w:rPr>
        </w:r>
        <w:r w:rsidR="00FB5101">
          <w:rPr>
            <w:noProof/>
            <w:webHidden/>
          </w:rPr>
          <w:fldChar w:fldCharType="separate"/>
        </w:r>
        <w:r w:rsidR="00FB5101">
          <w:rPr>
            <w:noProof/>
            <w:webHidden/>
          </w:rPr>
          <w:t>18</w:t>
        </w:r>
        <w:r w:rsidR="00FB5101">
          <w:rPr>
            <w:noProof/>
            <w:webHidden/>
          </w:rPr>
          <w:fldChar w:fldCharType="end"/>
        </w:r>
      </w:hyperlink>
    </w:p>
    <w:p w14:paraId="5A932319"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0" w:history="1">
        <w:r w:rsidR="00FB5101" w:rsidRPr="00582E7B">
          <w:rPr>
            <w:rStyle w:val="Hyperlink"/>
            <w:rFonts w:ascii="Tahoma" w:hAnsi="Tahoma" w:cs="Tahoma"/>
            <w:caps/>
            <w:noProof/>
          </w:rPr>
          <w:t>BEREAVEMENT LEAVE</w:t>
        </w:r>
        <w:r w:rsidR="00FB5101">
          <w:rPr>
            <w:noProof/>
            <w:webHidden/>
          </w:rPr>
          <w:tab/>
        </w:r>
        <w:r w:rsidR="00FB5101">
          <w:rPr>
            <w:noProof/>
            <w:webHidden/>
          </w:rPr>
          <w:fldChar w:fldCharType="begin"/>
        </w:r>
        <w:r w:rsidR="00FB5101">
          <w:rPr>
            <w:noProof/>
            <w:webHidden/>
          </w:rPr>
          <w:instrText xml:space="preserve"> PAGEREF _Toc459647740 \h </w:instrText>
        </w:r>
        <w:r w:rsidR="00FB5101">
          <w:rPr>
            <w:noProof/>
            <w:webHidden/>
          </w:rPr>
        </w:r>
        <w:r w:rsidR="00FB5101">
          <w:rPr>
            <w:noProof/>
            <w:webHidden/>
          </w:rPr>
          <w:fldChar w:fldCharType="separate"/>
        </w:r>
        <w:r w:rsidR="00FB5101">
          <w:rPr>
            <w:noProof/>
            <w:webHidden/>
          </w:rPr>
          <w:t>19</w:t>
        </w:r>
        <w:r w:rsidR="00FB5101">
          <w:rPr>
            <w:noProof/>
            <w:webHidden/>
          </w:rPr>
          <w:fldChar w:fldCharType="end"/>
        </w:r>
      </w:hyperlink>
    </w:p>
    <w:p w14:paraId="59B64DF9"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41" w:history="1">
        <w:r w:rsidR="00FB5101" w:rsidRPr="00582E7B">
          <w:rPr>
            <w:rStyle w:val="Hyperlink"/>
            <w:rFonts w:ascii="Tahoma" w:hAnsi="Tahoma" w:cs="Tahoma"/>
            <w:noProof/>
          </w:rPr>
          <w:t>DEVELOPMENT AND COMPENSATION</w:t>
        </w:r>
        <w:r w:rsidR="00FB5101">
          <w:rPr>
            <w:noProof/>
            <w:webHidden/>
          </w:rPr>
          <w:tab/>
        </w:r>
        <w:r w:rsidR="00FB5101">
          <w:rPr>
            <w:noProof/>
            <w:webHidden/>
          </w:rPr>
          <w:fldChar w:fldCharType="begin"/>
        </w:r>
        <w:r w:rsidR="00FB5101">
          <w:rPr>
            <w:noProof/>
            <w:webHidden/>
          </w:rPr>
          <w:instrText xml:space="preserve"> PAGEREF _Toc459647741 \h </w:instrText>
        </w:r>
        <w:r w:rsidR="00FB5101">
          <w:rPr>
            <w:noProof/>
            <w:webHidden/>
          </w:rPr>
        </w:r>
        <w:r w:rsidR="00FB5101">
          <w:rPr>
            <w:noProof/>
            <w:webHidden/>
          </w:rPr>
          <w:fldChar w:fldCharType="separate"/>
        </w:r>
        <w:r w:rsidR="00FB5101">
          <w:rPr>
            <w:noProof/>
            <w:webHidden/>
          </w:rPr>
          <w:t>19</w:t>
        </w:r>
        <w:r w:rsidR="00FB5101">
          <w:rPr>
            <w:noProof/>
            <w:webHidden/>
          </w:rPr>
          <w:fldChar w:fldCharType="end"/>
        </w:r>
      </w:hyperlink>
    </w:p>
    <w:p w14:paraId="41DA25C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2" w:history="1">
        <w:r w:rsidR="00FB5101" w:rsidRPr="00582E7B">
          <w:rPr>
            <w:rStyle w:val="Hyperlink"/>
            <w:rFonts w:ascii="Tahoma" w:hAnsi="Tahoma" w:cs="Tahoma"/>
            <w:caps/>
            <w:noProof/>
          </w:rPr>
          <w:t>PERFORMANCE DEVELOPMENT AND EVALUATION</w:t>
        </w:r>
        <w:r w:rsidR="00FB5101">
          <w:rPr>
            <w:noProof/>
            <w:webHidden/>
          </w:rPr>
          <w:tab/>
        </w:r>
        <w:r w:rsidR="00FB5101">
          <w:rPr>
            <w:noProof/>
            <w:webHidden/>
          </w:rPr>
          <w:fldChar w:fldCharType="begin"/>
        </w:r>
        <w:r w:rsidR="00FB5101">
          <w:rPr>
            <w:noProof/>
            <w:webHidden/>
          </w:rPr>
          <w:instrText xml:space="preserve"> PAGEREF _Toc459647742 \h </w:instrText>
        </w:r>
        <w:r w:rsidR="00FB5101">
          <w:rPr>
            <w:noProof/>
            <w:webHidden/>
          </w:rPr>
        </w:r>
        <w:r w:rsidR="00FB5101">
          <w:rPr>
            <w:noProof/>
            <w:webHidden/>
          </w:rPr>
          <w:fldChar w:fldCharType="separate"/>
        </w:r>
        <w:r w:rsidR="00FB5101">
          <w:rPr>
            <w:noProof/>
            <w:webHidden/>
          </w:rPr>
          <w:t>19</w:t>
        </w:r>
        <w:r w:rsidR="00FB5101">
          <w:rPr>
            <w:noProof/>
            <w:webHidden/>
          </w:rPr>
          <w:fldChar w:fldCharType="end"/>
        </w:r>
      </w:hyperlink>
    </w:p>
    <w:p w14:paraId="68E7C803"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3" w:history="1">
        <w:r w:rsidR="00FB5101" w:rsidRPr="00582E7B">
          <w:rPr>
            <w:rStyle w:val="Hyperlink"/>
            <w:rFonts w:ascii="Tahoma" w:hAnsi="Tahoma" w:cs="Tahoma"/>
            <w:caps/>
            <w:noProof/>
          </w:rPr>
          <w:t>PERFORMANCE DEVELOPMENT</w:t>
        </w:r>
        <w:r w:rsidR="00FB5101">
          <w:rPr>
            <w:noProof/>
            <w:webHidden/>
          </w:rPr>
          <w:tab/>
        </w:r>
        <w:r w:rsidR="00FB5101">
          <w:rPr>
            <w:noProof/>
            <w:webHidden/>
          </w:rPr>
          <w:fldChar w:fldCharType="begin"/>
        </w:r>
        <w:r w:rsidR="00FB5101">
          <w:rPr>
            <w:noProof/>
            <w:webHidden/>
          </w:rPr>
          <w:instrText xml:space="preserve"> PAGEREF _Toc459647743 \h </w:instrText>
        </w:r>
        <w:r w:rsidR="00FB5101">
          <w:rPr>
            <w:noProof/>
            <w:webHidden/>
          </w:rPr>
        </w:r>
        <w:r w:rsidR="00FB5101">
          <w:rPr>
            <w:noProof/>
            <w:webHidden/>
          </w:rPr>
          <w:fldChar w:fldCharType="separate"/>
        </w:r>
        <w:r w:rsidR="00FB5101">
          <w:rPr>
            <w:noProof/>
            <w:webHidden/>
          </w:rPr>
          <w:t>20</w:t>
        </w:r>
        <w:r w:rsidR="00FB5101">
          <w:rPr>
            <w:noProof/>
            <w:webHidden/>
          </w:rPr>
          <w:fldChar w:fldCharType="end"/>
        </w:r>
      </w:hyperlink>
    </w:p>
    <w:p w14:paraId="1EF105F1"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4" w:history="1">
        <w:r w:rsidR="00FB5101" w:rsidRPr="00582E7B">
          <w:rPr>
            <w:rStyle w:val="Hyperlink"/>
            <w:rFonts w:ascii="Tahoma" w:hAnsi="Tahoma" w:cs="Tahoma"/>
            <w:caps/>
            <w:noProof/>
          </w:rPr>
          <w:t>PROMOTIONS / TRANSFERS</w:t>
        </w:r>
        <w:r w:rsidR="00FB5101">
          <w:rPr>
            <w:noProof/>
            <w:webHidden/>
          </w:rPr>
          <w:tab/>
        </w:r>
        <w:r w:rsidR="00FB5101">
          <w:rPr>
            <w:noProof/>
            <w:webHidden/>
          </w:rPr>
          <w:fldChar w:fldCharType="begin"/>
        </w:r>
        <w:r w:rsidR="00FB5101">
          <w:rPr>
            <w:noProof/>
            <w:webHidden/>
          </w:rPr>
          <w:instrText xml:space="preserve"> PAGEREF _Toc459647744 \h </w:instrText>
        </w:r>
        <w:r w:rsidR="00FB5101">
          <w:rPr>
            <w:noProof/>
            <w:webHidden/>
          </w:rPr>
        </w:r>
        <w:r w:rsidR="00FB5101">
          <w:rPr>
            <w:noProof/>
            <w:webHidden/>
          </w:rPr>
          <w:fldChar w:fldCharType="separate"/>
        </w:r>
        <w:r w:rsidR="00FB5101">
          <w:rPr>
            <w:noProof/>
            <w:webHidden/>
          </w:rPr>
          <w:t>22</w:t>
        </w:r>
        <w:r w:rsidR="00FB5101">
          <w:rPr>
            <w:noProof/>
            <w:webHidden/>
          </w:rPr>
          <w:fldChar w:fldCharType="end"/>
        </w:r>
      </w:hyperlink>
    </w:p>
    <w:p w14:paraId="1F7DA2C7"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5" w:history="1">
        <w:r w:rsidR="00FB5101" w:rsidRPr="00582E7B">
          <w:rPr>
            <w:rStyle w:val="Hyperlink"/>
            <w:rFonts w:ascii="Tahoma" w:hAnsi="Tahoma" w:cs="Tahoma"/>
            <w:caps/>
            <w:noProof/>
          </w:rPr>
          <w:t>WARNING PROCEDURE</w:t>
        </w:r>
        <w:r w:rsidR="00FB5101">
          <w:rPr>
            <w:noProof/>
            <w:webHidden/>
          </w:rPr>
          <w:tab/>
        </w:r>
        <w:r w:rsidR="00FB5101">
          <w:rPr>
            <w:noProof/>
            <w:webHidden/>
          </w:rPr>
          <w:fldChar w:fldCharType="begin"/>
        </w:r>
        <w:r w:rsidR="00FB5101">
          <w:rPr>
            <w:noProof/>
            <w:webHidden/>
          </w:rPr>
          <w:instrText xml:space="preserve"> PAGEREF _Toc459647745 \h </w:instrText>
        </w:r>
        <w:r w:rsidR="00FB5101">
          <w:rPr>
            <w:noProof/>
            <w:webHidden/>
          </w:rPr>
        </w:r>
        <w:r w:rsidR="00FB5101">
          <w:rPr>
            <w:noProof/>
            <w:webHidden/>
          </w:rPr>
          <w:fldChar w:fldCharType="separate"/>
        </w:r>
        <w:r w:rsidR="00FB5101">
          <w:rPr>
            <w:noProof/>
            <w:webHidden/>
          </w:rPr>
          <w:t>23</w:t>
        </w:r>
        <w:r w:rsidR="00FB5101">
          <w:rPr>
            <w:noProof/>
            <w:webHidden/>
          </w:rPr>
          <w:fldChar w:fldCharType="end"/>
        </w:r>
      </w:hyperlink>
    </w:p>
    <w:p w14:paraId="31DA76EC"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6" w:history="1">
        <w:r w:rsidR="00FB5101" w:rsidRPr="00582E7B">
          <w:rPr>
            <w:rStyle w:val="Hyperlink"/>
            <w:noProof/>
          </w:rPr>
          <w:t>OPEN COMMUNICATION/CONFLICT RESOLUTION POLICY</w:t>
        </w:r>
        <w:r w:rsidR="00FB5101">
          <w:rPr>
            <w:noProof/>
            <w:webHidden/>
          </w:rPr>
          <w:tab/>
        </w:r>
        <w:r w:rsidR="00FB5101">
          <w:rPr>
            <w:noProof/>
            <w:webHidden/>
          </w:rPr>
          <w:fldChar w:fldCharType="begin"/>
        </w:r>
        <w:r w:rsidR="00FB5101">
          <w:rPr>
            <w:noProof/>
            <w:webHidden/>
          </w:rPr>
          <w:instrText xml:space="preserve"> PAGEREF _Toc459647746 \h </w:instrText>
        </w:r>
        <w:r w:rsidR="00FB5101">
          <w:rPr>
            <w:noProof/>
            <w:webHidden/>
          </w:rPr>
        </w:r>
        <w:r w:rsidR="00FB5101">
          <w:rPr>
            <w:noProof/>
            <w:webHidden/>
          </w:rPr>
          <w:fldChar w:fldCharType="separate"/>
        </w:r>
        <w:r w:rsidR="00FB5101">
          <w:rPr>
            <w:noProof/>
            <w:webHidden/>
          </w:rPr>
          <w:t>24</w:t>
        </w:r>
        <w:r w:rsidR="00FB5101">
          <w:rPr>
            <w:noProof/>
            <w:webHidden/>
          </w:rPr>
          <w:fldChar w:fldCharType="end"/>
        </w:r>
      </w:hyperlink>
    </w:p>
    <w:p w14:paraId="25111247"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7" w:history="1">
        <w:r w:rsidR="00FB5101" w:rsidRPr="00582E7B">
          <w:rPr>
            <w:rStyle w:val="Hyperlink"/>
            <w:rFonts w:ascii="Tahoma" w:hAnsi="Tahoma" w:cs="Tahoma"/>
            <w:caps/>
            <w:noProof/>
          </w:rPr>
          <w:t>LICENSE</w:t>
        </w:r>
        <w:r w:rsidR="00FB5101">
          <w:rPr>
            <w:noProof/>
            <w:webHidden/>
          </w:rPr>
          <w:tab/>
        </w:r>
        <w:r w:rsidR="00FB5101">
          <w:rPr>
            <w:noProof/>
            <w:webHidden/>
          </w:rPr>
          <w:fldChar w:fldCharType="begin"/>
        </w:r>
        <w:r w:rsidR="00FB5101">
          <w:rPr>
            <w:noProof/>
            <w:webHidden/>
          </w:rPr>
          <w:instrText xml:space="preserve"> PAGEREF _Toc459647747 \h </w:instrText>
        </w:r>
        <w:r w:rsidR="00FB5101">
          <w:rPr>
            <w:noProof/>
            <w:webHidden/>
          </w:rPr>
        </w:r>
        <w:r w:rsidR="00FB5101">
          <w:rPr>
            <w:noProof/>
            <w:webHidden/>
          </w:rPr>
          <w:fldChar w:fldCharType="separate"/>
        </w:r>
        <w:r w:rsidR="00FB5101">
          <w:rPr>
            <w:noProof/>
            <w:webHidden/>
          </w:rPr>
          <w:t>25</w:t>
        </w:r>
        <w:r w:rsidR="00FB5101">
          <w:rPr>
            <w:noProof/>
            <w:webHidden/>
          </w:rPr>
          <w:fldChar w:fldCharType="end"/>
        </w:r>
      </w:hyperlink>
    </w:p>
    <w:p w14:paraId="1AF6FFC4"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8" w:history="1">
        <w:r w:rsidR="00FB5101" w:rsidRPr="00582E7B">
          <w:rPr>
            <w:rStyle w:val="Hyperlink"/>
            <w:rFonts w:ascii="Tahoma" w:hAnsi="Tahoma" w:cs="Tahoma"/>
            <w:caps/>
            <w:noProof/>
          </w:rPr>
          <w:t>LEGAL ISSUES/CONTACT</w:t>
        </w:r>
        <w:r w:rsidR="00FB5101">
          <w:rPr>
            <w:noProof/>
            <w:webHidden/>
          </w:rPr>
          <w:tab/>
        </w:r>
        <w:r w:rsidR="00FB5101">
          <w:rPr>
            <w:noProof/>
            <w:webHidden/>
          </w:rPr>
          <w:fldChar w:fldCharType="begin"/>
        </w:r>
        <w:r w:rsidR="00FB5101">
          <w:rPr>
            <w:noProof/>
            <w:webHidden/>
          </w:rPr>
          <w:instrText xml:space="preserve"> PAGEREF _Toc459647748 \h </w:instrText>
        </w:r>
        <w:r w:rsidR="00FB5101">
          <w:rPr>
            <w:noProof/>
            <w:webHidden/>
          </w:rPr>
        </w:r>
        <w:r w:rsidR="00FB5101">
          <w:rPr>
            <w:noProof/>
            <w:webHidden/>
          </w:rPr>
          <w:fldChar w:fldCharType="separate"/>
        </w:r>
        <w:r w:rsidR="00FB5101">
          <w:rPr>
            <w:noProof/>
            <w:webHidden/>
          </w:rPr>
          <w:t>25</w:t>
        </w:r>
        <w:r w:rsidR="00FB5101">
          <w:rPr>
            <w:noProof/>
            <w:webHidden/>
          </w:rPr>
          <w:fldChar w:fldCharType="end"/>
        </w:r>
      </w:hyperlink>
    </w:p>
    <w:p w14:paraId="10BED11B"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49" w:history="1">
        <w:r w:rsidR="00FB5101" w:rsidRPr="00582E7B">
          <w:rPr>
            <w:rStyle w:val="Hyperlink"/>
            <w:rFonts w:ascii="Tahoma" w:hAnsi="Tahoma" w:cs="Tahoma"/>
            <w:caps/>
            <w:noProof/>
          </w:rPr>
          <w:t>MEDIA CONTACTS</w:t>
        </w:r>
        <w:r w:rsidR="00FB5101">
          <w:rPr>
            <w:noProof/>
            <w:webHidden/>
          </w:rPr>
          <w:tab/>
        </w:r>
        <w:r w:rsidR="00FB5101">
          <w:rPr>
            <w:noProof/>
            <w:webHidden/>
          </w:rPr>
          <w:fldChar w:fldCharType="begin"/>
        </w:r>
        <w:r w:rsidR="00FB5101">
          <w:rPr>
            <w:noProof/>
            <w:webHidden/>
          </w:rPr>
          <w:instrText xml:space="preserve"> PAGEREF _Toc459647749 \h </w:instrText>
        </w:r>
        <w:r w:rsidR="00FB5101">
          <w:rPr>
            <w:noProof/>
            <w:webHidden/>
          </w:rPr>
        </w:r>
        <w:r w:rsidR="00FB5101">
          <w:rPr>
            <w:noProof/>
            <w:webHidden/>
          </w:rPr>
          <w:fldChar w:fldCharType="separate"/>
        </w:r>
        <w:r w:rsidR="00FB5101">
          <w:rPr>
            <w:noProof/>
            <w:webHidden/>
          </w:rPr>
          <w:t>26</w:t>
        </w:r>
        <w:r w:rsidR="00FB5101">
          <w:rPr>
            <w:noProof/>
            <w:webHidden/>
          </w:rPr>
          <w:fldChar w:fldCharType="end"/>
        </w:r>
      </w:hyperlink>
    </w:p>
    <w:p w14:paraId="0368B68E"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0" w:history="1">
        <w:r w:rsidR="00FB5101" w:rsidRPr="00582E7B">
          <w:rPr>
            <w:rStyle w:val="Hyperlink"/>
            <w:rFonts w:ascii="Tahoma" w:hAnsi="Tahoma" w:cs="Tahoma"/>
            <w:caps/>
            <w:noProof/>
          </w:rPr>
          <w:t>PERSONNEL RECORDS</w:t>
        </w:r>
        <w:r w:rsidR="00FB5101">
          <w:rPr>
            <w:noProof/>
            <w:webHidden/>
          </w:rPr>
          <w:tab/>
        </w:r>
        <w:r w:rsidR="00FB5101">
          <w:rPr>
            <w:noProof/>
            <w:webHidden/>
          </w:rPr>
          <w:fldChar w:fldCharType="begin"/>
        </w:r>
        <w:r w:rsidR="00FB5101">
          <w:rPr>
            <w:noProof/>
            <w:webHidden/>
          </w:rPr>
          <w:instrText xml:space="preserve"> PAGEREF _Toc459647750 \h </w:instrText>
        </w:r>
        <w:r w:rsidR="00FB5101">
          <w:rPr>
            <w:noProof/>
            <w:webHidden/>
          </w:rPr>
        </w:r>
        <w:r w:rsidR="00FB5101">
          <w:rPr>
            <w:noProof/>
            <w:webHidden/>
          </w:rPr>
          <w:fldChar w:fldCharType="separate"/>
        </w:r>
        <w:r w:rsidR="00FB5101">
          <w:rPr>
            <w:noProof/>
            <w:webHidden/>
          </w:rPr>
          <w:t>26</w:t>
        </w:r>
        <w:r w:rsidR="00FB5101">
          <w:rPr>
            <w:noProof/>
            <w:webHidden/>
          </w:rPr>
          <w:fldChar w:fldCharType="end"/>
        </w:r>
      </w:hyperlink>
    </w:p>
    <w:p w14:paraId="63300C79"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51" w:history="1">
        <w:r w:rsidR="00FB5101" w:rsidRPr="00582E7B">
          <w:rPr>
            <w:rStyle w:val="Hyperlink"/>
            <w:rFonts w:ascii="Tahoma" w:hAnsi="Tahoma" w:cs="Tahoma"/>
            <w:noProof/>
          </w:rPr>
          <w:t>LEAVING The Rare Genomics Institute</w:t>
        </w:r>
        <w:r w:rsidR="00FB5101">
          <w:rPr>
            <w:noProof/>
            <w:webHidden/>
          </w:rPr>
          <w:tab/>
        </w:r>
        <w:r w:rsidR="00FB5101">
          <w:rPr>
            <w:noProof/>
            <w:webHidden/>
          </w:rPr>
          <w:fldChar w:fldCharType="begin"/>
        </w:r>
        <w:r w:rsidR="00FB5101">
          <w:rPr>
            <w:noProof/>
            <w:webHidden/>
          </w:rPr>
          <w:instrText xml:space="preserve"> PAGEREF _Toc459647751 \h </w:instrText>
        </w:r>
        <w:r w:rsidR="00FB5101">
          <w:rPr>
            <w:noProof/>
            <w:webHidden/>
          </w:rPr>
        </w:r>
        <w:r w:rsidR="00FB5101">
          <w:rPr>
            <w:noProof/>
            <w:webHidden/>
          </w:rPr>
          <w:fldChar w:fldCharType="separate"/>
        </w:r>
        <w:r w:rsidR="00FB5101">
          <w:rPr>
            <w:noProof/>
            <w:webHidden/>
          </w:rPr>
          <w:t>27</w:t>
        </w:r>
        <w:r w:rsidR="00FB5101">
          <w:rPr>
            <w:noProof/>
            <w:webHidden/>
          </w:rPr>
          <w:fldChar w:fldCharType="end"/>
        </w:r>
      </w:hyperlink>
    </w:p>
    <w:p w14:paraId="455B6236"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2" w:history="1">
        <w:r w:rsidR="00FB5101" w:rsidRPr="00582E7B">
          <w:rPr>
            <w:rStyle w:val="Hyperlink"/>
            <w:rFonts w:ascii="Tahoma" w:hAnsi="Tahoma" w:cs="Tahoma"/>
            <w:caps/>
            <w:noProof/>
          </w:rPr>
          <w:t>RESIGNATION</w:t>
        </w:r>
        <w:r w:rsidR="00FB5101">
          <w:rPr>
            <w:noProof/>
            <w:webHidden/>
          </w:rPr>
          <w:tab/>
        </w:r>
        <w:r w:rsidR="00FB5101">
          <w:rPr>
            <w:noProof/>
            <w:webHidden/>
          </w:rPr>
          <w:fldChar w:fldCharType="begin"/>
        </w:r>
        <w:r w:rsidR="00FB5101">
          <w:rPr>
            <w:noProof/>
            <w:webHidden/>
          </w:rPr>
          <w:instrText xml:space="preserve"> PAGEREF _Toc459647752 \h </w:instrText>
        </w:r>
        <w:r w:rsidR="00FB5101">
          <w:rPr>
            <w:noProof/>
            <w:webHidden/>
          </w:rPr>
        </w:r>
        <w:r w:rsidR="00FB5101">
          <w:rPr>
            <w:noProof/>
            <w:webHidden/>
          </w:rPr>
          <w:fldChar w:fldCharType="separate"/>
        </w:r>
        <w:r w:rsidR="00FB5101">
          <w:rPr>
            <w:noProof/>
            <w:webHidden/>
          </w:rPr>
          <w:t>27</w:t>
        </w:r>
        <w:r w:rsidR="00FB5101">
          <w:rPr>
            <w:noProof/>
            <w:webHidden/>
          </w:rPr>
          <w:fldChar w:fldCharType="end"/>
        </w:r>
      </w:hyperlink>
    </w:p>
    <w:p w14:paraId="5DD38CCE"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3" w:history="1">
        <w:r w:rsidR="00FB5101" w:rsidRPr="00582E7B">
          <w:rPr>
            <w:rStyle w:val="Hyperlink"/>
            <w:rFonts w:ascii="Tahoma" w:hAnsi="Tahoma" w:cs="Tahoma"/>
            <w:caps/>
            <w:noProof/>
          </w:rPr>
          <w:t>JOB ELIMINATION</w:t>
        </w:r>
        <w:r w:rsidR="00FB5101">
          <w:rPr>
            <w:noProof/>
            <w:webHidden/>
          </w:rPr>
          <w:tab/>
        </w:r>
        <w:r w:rsidR="00FB5101">
          <w:rPr>
            <w:noProof/>
            <w:webHidden/>
          </w:rPr>
          <w:fldChar w:fldCharType="begin"/>
        </w:r>
        <w:r w:rsidR="00FB5101">
          <w:rPr>
            <w:noProof/>
            <w:webHidden/>
          </w:rPr>
          <w:instrText xml:space="preserve"> PAGEREF _Toc459647753 \h </w:instrText>
        </w:r>
        <w:r w:rsidR="00FB5101">
          <w:rPr>
            <w:noProof/>
            <w:webHidden/>
          </w:rPr>
        </w:r>
        <w:r w:rsidR="00FB5101">
          <w:rPr>
            <w:noProof/>
            <w:webHidden/>
          </w:rPr>
          <w:fldChar w:fldCharType="separate"/>
        </w:r>
        <w:r w:rsidR="00FB5101">
          <w:rPr>
            <w:noProof/>
            <w:webHidden/>
          </w:rPr>
          <w:t>27</w:t>
        </w:r>
        <w:r w:rsidR="00FB5101">
          <w:rPr>
            <w:noProof/>
            <w:webHidden/>
          </w:rPr>
          <w:fldChar w:fldCharType="end"/>
        </w:r>
      </w:hyperlink>
    </w:p>
    <w:p w14:paraId="17CD96DA"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4" w:history="1">
        <w:r w:rsidR="00FB5101" w:rsidRPr="00582E7B">
          <w:rPr>
            <w:rStyle w:val="Hyperlink"/>
            <w:rFonts w:ascii="Tahoma" w:hAnsi="Tahoma" w:cs="Tahoma"/>
            <w:caps/>
            <w:noProof/>
          </w:rPr>
          <w:t>DISMISSALS</w:t>
        </w:r>
        <w:r w:rsidR="00FB5101">
          <w:rPr>
            <w:noProof/>
            <w:webHidden/>
          </w:rPr>
          <w:tab/>
        </w:r>
        <w:r w:rsidR="00FB5101">
          <w:rPr>
            <w:noProof/>
            <w:webHidden/>
          </w:rPr>
          <w:fldChar w:fldCharType="begin"/>
        </w:r>
        <w:r w:rsidR="00FB5101">
          <w:rPr>
            <w:noProof/>
            <w:webHidden/>
          </w:rPr>
          <w:instrText xml:space="preserve"> PAGEREF _Toc459647754 \h </w:instrText>
        </w:r>
        <w:r w:rsidR="00FB5101">
          <w:rPr>
            <w:noProof/>
            <w:webHidden/>
          </w:rPr>
        </w:r>
        <w:r w:rsidR="00FB5101">
          <w:rPr>
            <w:noProof/>
            <w:webHidden/>
          </w:rPr>
          <w:fldChar w:fldCharType="separate"/>
        </w:r>
        <w:r w:rsidR="00FB5101">
          <w:rPr>
            <w:noProof/>
            <w:webHidden/>
          </w:rPr>
          <w:t>28</w:t>
        </w:r>
        <w:r w:rsidR="00FB5101">
          <w:rPr>
            <w:noProof/>
            <w:webHidden/>
          </w:rPr>
          <w:fldChar w:fldCharType="end"/>
        </w:r>
      </w:hyperlink>
    </w:p>
    <w:p w14:paraId="4520DEC5"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5" w:history="1">
        <w:r w:rsidR="00FB5101" w:rsidRPr="00582E7B">
          <w:rPr>
            <w:rStyle w:val="Hyperlink"/>
            <w:rFonts w:ascii="Tahoma" w:hAnsi="Tahoma" w:cs="Tahoma"/>
            <w:caps/>
            <w:noProof/>
          </w:rPr>
          <w:t>REFERENCE CHECKS</w:t>
        </w:r>
        <w:r w:rsidR="00FB5101">
          <w:rPr>
            <w:noProof/>
            <w:webHidden/>
          </w:rPr>
          <w:tab/>
        </w:r>
        <w:r w:rsidR="00FB5101">
          <w:rPr>
            <w:noProof/>
            <w:webHidden/>
          </w:rPr>
          <w:fldChar w:fldCharType="begin"/>
        </w:r>
        <w:r w:rsidR="00FB5101">
          <w:rPr>
            <w:noProof/>
            <w:webHidden/>
          </w:rPr>
          <w:instrText xml:space="preserve"> PAGEREF _Toc459647755 \h </w:instrText>
        </w:r>
        <w:r w:rsidR="00FB5101">
          <w:rPr>
            <w:noProof/>
            <w:webHidden/>
          </w:rPr>
        </w:r>
        <w:r w:rsidR="00FB5101">
          <w:rPr>
            <w:noProof/>
            <w:webHidden/>
          </w:rPr>
          <w:fldChar w:fldCharType="separate"/>
        </w:r>
        <w:r w:rsidR="00FB5101">
          <w:rPr>
            <w:noProof/>
            <w:webHidden/>
          </w:rPr>
          <w:t>29</w:t>
        </w:r>
        <w:r w:rsidR="00FB5101">
          <w:rPr>
            <w:noProof/>
            <w:webHidden/>
          </w:rPr>
          <w:fldChar w:fldCharType="end"/>
        </w:r>
      </w:hyperlink>
    </w:p>
    <w:p w14:paraId="190F008A" w14:textId="77777777" w:rsidR="00FB5101" w:rsidRDefault="00ED0137" w:rsidP="00FB5101">
      <w:pPr>
        <w:pStyle w:val="TOC1"/>
        <w:tabs>
          <w:tab w:val="right" w:leader="dot" w:pos="10214"/>
        </w:tabs>
        <w:rPr>
          <w:rFonts w:asciiTheme="minorHAnsi" w:eastAsiaTheme="minorEastAsia" w:hAnsiTheme="minorHAnsi" w:cstheme="minorBidi"/>
          <w:b w:val="0"/>
          <w:bCs w:val="0"/>
          <w:caps w:val="0"/>
          <w:noProof/>
          <w:sz w:val="22"/>
          <w:szCs w:val="22"/>
        </w:rPr>
      </w:pPr>
      <w:hyperlink w:anchor="_Toc459647756" w:history="1">
        <w:r w:rsidR="00FB5101" w:rsidRPr="00582E7B">
          <w:rPr>
            <w:rStyle w:val="Hyperlink"/>
            <w:rFonts w:ascii="Tahoma" w:hAnsi="Tahoma" w:cs="Tahoma"/>
            <w:noProof/>
          </w:rPr>
          <w:t>ACKNOWLEDGEMENT OF RECEIPT</w:t>
        </w:r>
        <w:r w:rsidR="00FB5101">
          <w:rPr>
            <w:noProof/>
            <w:webHidden/>
          </w:rPr>
          <w:tab/>
        </w:r>
        <w:r w:rsidR="00FB5101">
          <w:rPr>
            <w:noProof/>
            <w:webHidden/>
          </w:rPr>
          <w:fldChar w:fldCharType="begin"/>
        </w:r>
        <w:r w:rsidR="00FB5101">
          <w:rPr>
            <w:noProof/>
            <w:webHidden/>
          </w:rPr>
          <w:instrText xml:space="preserve"> PAGEREF _Toc459647756 \h </w:instrText>
        </w:r>
        <w:r w:rsidR="00FB5101">
          <w:rPr>
            <w:noProof/>
            <w:webHidden/>
          </w:rPr>
        </w:r>
        <w:r w:rsidR="00FB5101">
          <w:rPr>
            <w:noProof/>
            <w:webHidden/>
          </w:rPr>
          <w:fldChar w:fldCharType="separate"/>
        </w:r>
        <w:r w:rsidR="00FB5101">
          <w:rPr>
            <w:noProof/>
            <w:webHidden/>
          </w:rPr>
          <w:t>30</w:t>
        </w:r>
        <w:r w:rsidR="00FB5101">
          <w:rPr>
            <w:noProof/>
            <w:webHidden/>
          </w:rPr>
          <w:fldChar w:fldCharType="end"/>
        </w:r>
      </w:hyperlink>
    </w:p>
    <w:p w14:paraId="6F9460DB" w14:textId="77777777" w:rsidR="00FB5101" w:rsidRDefault="00ED0137" w:rsidP="00FB5101">
      <w:pPr>
        <w:pStyle w:val="TOC3"/>
        <w:tabs>
          <w:tab w:val="right" w:leader="dot" w:pos="10214"/>
        </w:tabs>
        <w:rPr>
          <w:rFonts w:asciiTheme="minorHAnsi" w:eastAsiaTheme="minorEastAsia" w:hAnsiTheme="minorHAnsi" w:cstheme="minorBidi"/>
          <w:noProof/>
          <w:sz w:val="22"/>
          <w:szCs w:val="22"/>
        </w:rPr>
      </w:pPr>
      <w:hyperlink w:anchor="_Toc459647757" w:history="1">
        <w:r w:rsidR="00FB5101" w:rsidRPr="00582E7B">
          <w:rPr>
            <w:rStyle w:val="Hyperlink"/>
            <w:rFonts w:ascii="Tahoma" w:hAnsi="Tahoma" w:cs="Tahoma"/>
            <w:noProof/>
          </w:rPr>
          <w:t>RECEIPT FOR VOLUNTEER HANDBOOK</w:t>
        </w:r>
        <w:r w:rsidR="00FB5101">
          <w:rPr>
            <w:noProof/>
            <w:webHidden/>
          </w:rPr>
          <w:tab/>
        </w:r>
        <w:r w:rsidR="00FB5101">
          <w:rPr>
            <w:noProof/>
            <w:webHidden/>
          </w:rPr>
          <w:fldChar w:fldCharType="begin"/>
        </w:r>
        <w:r w:rsidR="00FB5101">
          <w:rPr>
            <w:noProof/>
            <w:webHidden/>
          </w:rPr>
          <w:instrText xml:space="preserve"> PAGEREF _Toc459647757 \h </w:instrText>
        </w:r>
        <w:r w:rsidR="00FB5101">
          <w:rPr>
            <w:noProof/>
            <w:webHidden/>
          </w:rPr>
        </w:r>
        <w:r w:rsidR="00FB5101">
          <w:rPr>
            <w:noProof/>
            <w:webHidden/>
          </w:rPr>
          <w:fldChar w:fldCharType="separate"/>
        </w:r>
        <w:r w:rsidR="00FB5101">
          <w:rPr>
            <w:noProof/>
            <w:webHidden/>
          </w:rPr>
          <w:t>30</w:t>
        </w:r>
        <w:r w:rsidR="00FB5101">
          <w:rPr>
            <w:noProof/>
            <w:webHidden/>
          </w:rPr>
          <w:fldChar w:fldCharType="end"/>
        </w:r>
      </w:hyperlink>
    </w:p>
    <w:p w14:paraId="2A54B0A3" w14:textId="77777777" w:rsidR="00FB5101" w:rsidRDefault="00FB5101" w:rsidP="00FB5101">
      <w:pPr>
        <w:pStyle w:val="BodyText2"/>
        <w:tabs>
          <w:tab w:val="clear" w:pos="2160"/>
          <w:tab w:val="left" w:pos="360"/>
          <w:tab w:val="left" w:pos="9360"/>
        </w:tabs>
        <w:rPr>
          <w:rFonts w:ascii="Tahoma" w:hAnsi="Tahoma" w:cs="Tahoma"/>
          <w:sz w:val="20"/>
        </w:rPr>
      </w:pPr>
      <w:r>
        <w:rPr>
          <w:rFonts w:ascii="Tahoma" w:hAnsi="Tahoma" w:cs="Tahoma"/>
          <w:sz w:val="20"/>
        </w:rPr>
        <w:lastRenderedPageBreak/>
        <w:fldChar w:fldCharType="end"/>
      </w:r>
    </w:p>
    <w:p w14:paraId="12EDE19F" w14:textId="485E40EE" w:rsidR="00FB5101" w:rsidRPr="000F3D02" w:rsidRDefault="00FB5101" w:rsidP="003177E3">
      <w:pPr>
        <w:pStyle w:val="BodyText"/>
        <w:rPr>
          <w:rFonts w:ascii="Tahoma" w:hAnsi="Tahoma" w:cs="Tahoma"/>
          <w:b w:val="0"/>
          <w:sz w:val="24"/>
          <w:szCs w:val="24"/>
        </w:rPr>
      </w:pPr>
      <w:bookmarkStart w:id="5" w:name="_Toc496863144"/>
      <w:bookmarkStart w:id="6" w:name="_Toc496863959"/>
      <w:bookmarkStart w:id="7" w:name="_Toc496864136"/>
      <w:bookmarkStart w:id="8" w:name="_Toc502040500"/>
      <w:bookmarkStart w:id="9" w:name="_Toc107833617"/>
      <w:bookmarkStart w:id="10" w:name="_Toc138496587"/>
      <w:bookmarkStart w:id="11" w:name="_Toc154250076"/>
      <w:bookmarkStart w:id="12" w:name="_Toc304302544"/>
      <w:bookmarkStart w:id="13" w:name="_Toc304303104"/>
      <w:bookmarkStart w:id="14" w:name="_Toc304303281"/>
      <w:bookmarkStart w:id="15" w:name="_Toc304303457"/>
      <w:bookmarkStart w:id="16" w:name="_Toc304303632"/>
      <w:bookmarkStart w:id="17" w:name="_Toc304304422"/>
      <w:bookmarkStart w:id="18" w:name="_Toc304304794"/>
      <w:bookmarkStart w:id="19" w:name="_Toc304305775"/>
      <w:bookmarkStart w:id="20" w:name="_Toc304305902"/>
      <w:bookmarkStart w:id="21" w:name="_Toc304306257"/>
      <w:bookmarkStart w:id="22" w:name="_Toc304306405"/>
      <w:bookmarkStart w:id="23" w:name="_Toc304632684"/>
      <w:bookmarkStart w:id="24" w:name="_Toc304632777"/>
      <w:bookmarkStart w:id="25" w:name="_Toc305427057"/>
      <w:bookmarkStart w:id="26" w:name="_Toc328662180"/>
      <w:bookmarkStart w:id="27" w:name="_Toc328662274"/>
      <w:bookmarkStart w:id="28" w:name="_Toc379285426"/>
      <w:bookmarkStart w:id="29" w:name="_Toc459647717"/>
      <w:bookmarkStart w:id="30" w:name="_Toc476311720"/>
      <w:bookmarkStart w:id="31" w:name="_Toc476311876"/>
      <w:bookmarkStart w:id="32" w:name="_Toc476375895"/>
      <w:bookmarkStart w:id="33" w:name="_Toc486414057"/>
      <w:bookmarkStart w:id="34" w:name="_Toc488596189"/>
      <w:r w:rsidRPr="000F3D02">
        <w:rPr>
          <w:rFonts w:ascii="Tahoma" w:hAnsi="Tahoma" w:cs="Tahoma"/>
          <w:sz w:val="24"/>
          <w:szCs w:val="24"/>
        </w:rPr>
        <w:t>INTRODUCTION</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bookmarkEnd w:id="30"/>
    <w:bookmarkEnd w:id="31"/>
    <w:bookmarkEnd w:id="32"/>
    <w:bookmarkEnd w:id="33"/>
    <w:bookmarkEnd w:id="34"/>
    <w:p w14:paraId="4AF5595E" w14:textId="77777777" w:rsidR="00FB5101" w:rsidRPr="004F0E88" w:rsidRDefault="00FB5101" w:rsidP="00FB5101">
      <w:pPr>
        <w:pStyle w:val="BodyText"/>
        <w:rPr>
          <w:rFonts w:ascii="Tahoma" w:hAnsi="Tahoma" w:cs="Tahoma"/>
          <w:sz w:val="20"/>
        </w:rPr>
      </w:pPr>
    </w:p>
    <w:p w14:paraId="4172455D"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Welcome!  As a </w:t>
      </w:r>
      <w:r>
        <w:rPr>
          <w:rFonts w:ascii="Tahoma" w:hAnsi="Tahoma" w:cs="Tahoma"/>
          <w:sz w:val="20"/>
        </w:rPr>
        <w:t>volunteer</w:t>
      </w:r>
      <w:r w:rsidRPr="004F0E88">
        <w:rPr>
          <w:rFonts w:ascii="Tahoma" w:hAnsi="Tahoma" w:cs="Tahoma"/>
          <w:sz w:val="20"/>
        </w:rPr>
        <w:t xml:space="preserve"> of </w:t>
      </w:r>
      <w:r>
        <w:rPr>
          <w:rFonts w:ascii="Tahoma" w:hAnsi="Tahoma" w:cs="Tahoma"/>
          <w:color w:val="FF0000"/>
          <w:sz w:val="20"/>
        </w:rPr>
        <w:t>The Rare Genomics Institute</w:t>
      </w:r>
      <w:r w:rsidRPr="00BB5254">
        <w:rPr>
          <w:rFonts w:ascii="Tahoma" w:hAnsi="Tahoma" w:cs="Tahoma"/>
          <w:sz w:val="20"/>
        </w:rPr>
        <w:t>, you</w:t>
      </w:r>
      <w:r w:rsidRPr="004F0E88">
        <w:rPr>
          <w:rFonts w:ascii="Tahoma" w:hAnsi="Tahoma" w:cs="Tahoma"/>
          <w:sz w:val="20"/>
        </w:rPr>
        <w:t xml:space="preserve"> are a valued member of a team effort.  We hope that you will find your position with </w:t>
      </w:r>
      <w:r>
        <w:rPr>
          <w:rFonts w:ascii="Tahoma" w:hAnsi="Tahoma" w:cs="Tahoma"/>
          <w:color w:val="FF0000"/>
          <w:sz w:val="20"/>
        </w:rPr>
        <w:t>The Rare Genomics Institute</w:t>
      </w:r>
      <w:r w:rsidRPr="004F0E88">
        <w:rPr>
          <w:rFonts w:ascii="Tahoma" w:hAnsi="Tahoma" w:cs="Tahoma"/>
          <w:sz w:val="20"/>
        </w:rPr>
        <w:t xml:space="preserve"> rewarding, challenging, and productive.</w:t>
      </w:r>
    </w:p>
    <w:p w14:paraId="57DBCEEF" w14:textId="77777777" w:rsidR="00FB5101" w:rsidRPr="004F0E88" w:rsidRDefault="00FB5101" w:rsidP="00FB5101">
      <w:pPr>
        <w:pStyle w:val="BodyText2"/>
        <w:rPr>
          <w:rFonts w:ascii="Tahoma" w:hAnsi="Tahoma" w:cs="Tahoma"/>
          <w:sz w:val="20"/>
        </w:rPr>
      </w:pPr>
    </w:p>
    <w:p w14:paraId="269E91F9" w14:textId="77777777" w:rsidR="00FB5101" w:rsidRPr="004F0E88" w:rsidRDefault="00FB5101" w:rsidP="00FB5101">
      <w:pPr>
        <w:rPr>
          <w:rFonts w:ascii="Tahoma" w:hAnsi="Tahoma" w:cs="Tahoma"/>
          <w:sz w:val="20"/>
        </w:rPr>
      </w:pPr>
      <w:r w:rsidRPr="004F0E88">
        <w:rPr>
          <w:rFonts w:ascii="Tahoma" w:hAnsi="Tahoma" w:cs="Tahoma"/>
          <w:sz w:val="20"/>
        </w:rPr>
        <w:t>There are several things that are import</w:t>
      </w:r>
      <w:r>
        <w:rPr>
          <w:rFonts w:ascii="Tahoma" w:hAnsi="Tahoma" w:cs="Tahoma"/>
          <w:sz w:val="20"/>
        </w:rPr>
        <w:t>ant to keep in mind about this Handbook</w:t>
      </w:r>
      <w:r w:rsidRPr="004F0E88">
        <w:rPr>
          <w:rFonts w:ascii="Tahoma" w:hAnsi="Tahoma" w:cs="Tahoma"/>
          <w:sz w:val="20"/>
        </w:rPr>
        <w:t xml:space="preserve">.  First, it contains only general information and guidelines.  It is not intended to be comprehensive or to address all the possible applications of, or exceptions to, the general policies and procedures described.  For that reason, if you have any questions concerning eligibility for a particular benefit, or the applicability of a policy or practice to you, you should address your specific questions to </w:t>
      </w:r>
      <w:r>
        <w:rPr>
          <w:rFonts w:ascii="Tahoma" w:hAnsi="Tahoma" w:cs="Tahoma"/>
          <w:sz w:val="20"/>
        </w:rPr>
        <w:t>Management</w:t>
      </w:r>
      <w:r w:rsidRPr="004F0E88">
        <w:rPr>
          <w:rFonts w:ascii="Tahoma" w:hAnsi="Tahoma" w:cs="Tahoma"/>
          <w:sz w:val="20"/>
        </w:rPr>
        <w:t>.</w:t>
      </w:r>
      <w:r>
        <w:rPr>
          <w:rFonts w:ascii="Tahoma" w:hAnsi="Tahoma" w:cs="Tahoma"/>
          <w:sz w:val="20"/>
        </w:rPr>
        <w:t xml:space="preserve">  </w:t>
      </w:r>
      <w:r w:rsidRPr="00E74C91">
        <w:rPr>
          <w:rFonts w:ascii="Tahoma" w:hAnsi="Tahoma" w:cs="Tahoma"/>
          <w:sz w:val="20"/>
        </w:rPr>
        <w:t xml:space="preserve">Also, if any provision in this </w:t>
      </w:r>
      <w:r w:rsidRPr="00015391">
        <w:rPr>
          <w:rFonts w:ascii="Tahoma" w:hAnsi="Tahoma" w:cs="Tahoma"/>
          <w:sz w:val="20"/>
          <w:highlight w:val="green"/>
        </w:rPr>
        <w:t>Volunteer Manual</w:t>
      </w:r>
      <w:r w:rsidRPr="00E74C91">
        <w:rPr>
          <w:rFonts w:ascii="Tahoma" w:hAnsi="Tahoma" w:cs="Tahoma"/>
          <w:sz w:val="20"/>
        </w:rPr>
        <w:t xml:space="preserve"> be found to be unenforceable and invalid, such finding does not invalidate the entire </w:t>
      </w:r>
      <w:r w:rsidRPr="00015391">
        <w:rPr>
          <w:rFonts w:ascii="Tahoma" w:hAnsi="Tahoma" w:cs="Tahoma"/>
          <w:sz w:val="20"/>
          <w:highlight w:val="green"/>
        </w:rPr>
        <w:t>Volunteer Manual</w:t>
      </w:r>
      <w:r w:rsidRPr="00E74C91">
        <w:rPr>
          <w:rFonts w:ascii="Tahoma" w:hAnsi="Tahoma" w:cs="Tahoma"/>
          <w:sz w:val="20"/>
        </w:rPr>
        <w:t>, but only that particular provision.</w:t>
      </w:r>
    </w:p>
    <w:p w14:paraId="2C52CD8F" w14:textId="77777777" w:rsidR="00FB5101" w:rsidRPr="004F0E88" w:rsidRDefault="00FB5101" w:rsidP="00FB5101">
      <w:pPr>
        <w:rPr>
          <w:rFonts w:ascii="Tahoma" w:hAnsi="Tahoma" w:cs="Tahoma"/>
          <w:sz w:val="20"/>
        </w:rPr>
      </w:pPr>
    </w:p>
    <w:p w14:paraId="7FA4A117" w14:textId="77777777" w:rsidR="00FB5101" w:rsidRPr="004F0E88" w:rsidRDefault="00FB5101" w:rsidP="00FB5101">
      <w:pPr>
        <w:rPr>
          <w:rFonts w:ascii="Tahoma" w:hAnsi="Tahoma" w:cs="Tahoma"/>
          <w:sz w:val="20"/>
        </w:rPr>
      </w:pPr>
      <w:r w:rsidRPr="004F0E88">
        <w:rPr>
          <w:rFonts w:ascii="Tahoma" w:hAnsi="Tahoma" w:cs="Tahoma"/>
          <w:sz w:val="20"/>
        </w:rPr>
        <w:t xml:space="preserve">Second, the procedures, practices, policies and benefits described here may be modified or discontinued from time to time.  </w:t>
      </w:r>
      <w:r>
        <w:rPr>
          <w:rFonts w:ascii="Tahoma" w:hAnsi="Tahoma" w:cs="Tahoma"/>
          <w:color w:val="FF0000"/>
          <w:sz w:val="20"/>
        </w:rPr>
        <w:t>The Rare Genomics Institute</w:t>
      </w:r>
      <w:r w:rsidRPr="004F0E88">
        <w:rPr>
          <w:rFonts w:ascii="Tahoma" w:hAnsi="Tahoma" w:cs="Tahoma"/>
          <w:sz w:val="20"/>
        </w:rPr>
        <w:t xml:space="preserve"> reserves the right to modify, supplement, deviate from or rescind any of its policies, procedures, </w:t>
      </w:r>
      <w:r>
        <w:rPr>
          <w:rFonts w:ascii="Tahoma" w:hAnsi="Tahoma" w:cs="Tahoma"/>
          <w:sz w:val="20"/>
        </w:rPr>
        <w:t>volunteer</w:t>
      </w:r>
      <w:r w:rsidRPr="004F0E88">
        <w:rPr>
          <w:rFonts w:ascii="Tahoma" w:hAnsi="Tahoma" w:cs="Tahoma"/>
          <w:sz w:val="20"/>
        </w:rPr>
        <w:t xml:space="preserve"> benefits or other terms and conditions of </w:t>
      </w:r>
      <w:r>
        <w:rPr>
          <w:rFonts w:ascii="Tahoma" w:hAnsi="Tahoma" w:cs="Tahoma"/>
          <w:sz w:val="20"/>
        </w:rPr>
        <w:t>volunteer service</w:t>
      </w:r>
      <w:r w:rsidRPr="004F0E88">
        <w:rPr>
          <w:rFonts w:ascii="Tahoma" w:hAnsi="Tahoma" w:cs="Tahoma"/>
          <w:sz w:val="20"/>
        </w:rPr>
        <w:t xml:space="preserve"> or any provision of this </w:t>
      </w:r>
      <w:r>
        <w:rPr>
          <w:rFonts w:ascii="Tahoma" w:hAnsi="Tahoma" w:cs="Tahoma"/>
          <w:sz w:val="20"/>
        </w:rPr>
        <w:t>Handbook</w:t>
      </w:r>
      <w:r w:rsidRPr="004F0E88">
        <w:rPr>
          <w:rFonts w:ascii="Tahoma" w:hAnsi="Tahoma" w:cs="Tahoma"/>
          <w:sz w:val="20"/>
        </w:rPr>
        <w:t xml:space="preserve"> at any time, with or without cause or notice, as it deems appropriate in its sole and absolute discretion.  To be effective, any such changes must be in writing signed by the </w:t>
      </w:r>
      <w:r>
        <w:rPr>
          <w:rFonts w:ascii="Tahoma" w:hAnsi="Tahoma" w:cs="Tahoma"/>
          <w:sz w:val="20"/>
        </w:rPr>
        <w:t>CEO</w:t>
      </w:r>
      <w:r w:rsidRPr="004F0E88">
        <w:rPr>
          <w:rFonts w:ascii="Tahoma" w:hAnsi="Tahoma" w:cs="Tahoma"/>
          <w:sz w:val="20"/>
        </w:rPr>
        <w:t xml:space="preserve"> and/or his or her designee.  It is our intention to inform you of any changes when they occur.</w:t>
      </w:r>
    </w:p>
    <w:p w14:paraId="69C4EDC2" w14:textId="77777777" w:rsidR="00FB5101" w:rsidRPr="004F0E88" w:rsidRDefault="00FB5101" w:rsidP="00FB5101">
      <w:pPr>
        <w:rPr>
          <w:rFonts w:ascii="Tahoma" w:hAnsi="Tahoma" w:cs="Tahoma"/>
          <w:sz w:val="20"/>
        </w:rPr>
      </w:pPr>
    </w:p>
    <w:p w14:paraId="42E215CD" w14:textId="77777777" w:rsidR="00FB5101" w:rsidRPr="005D74E7" w:rsidRDefault="00FB5101" w:rsidP="00FB5101">
      <w:pPr>
        <w:rPr>
          <w:rFonts w:ascii="Tahoma" w:hAnsi="Tahoma" w:cs="Tahoma"/>
          <w:color w:val="FF0000"/>
          <w:sz w:val="20"/>
        </w:rPr>
      </w:pPr>
      <w:r w:rsidRPr="004F0E88">
        <w:rPr>
          <w:rFonts w:ascii="Tahoma" w:hAnsi="Tahoma" w:cs="Tahoma"/>
          <w:sz w:val="20"/>
        </w:rPr>
        <w:t xml:space="preserve">Third, this </w:t>
      </w:r>
      <w:r>
        <w:rPr>
          <w:rFonts w:ascii="Tahoma" w:hAnsi="Tahoma" w:cs="Tahoma"/>
          <w:sz w:val="20"/>
        </w:rPr>
        <w:t>Handbook</w:t>
      </w:r>
      <w:r w:rsidRPr="004F0E88">
        <w:rPr>
          <w:rFonts w:ascii="Tahoma" w:hAnsi="Tahoma" w:cs="Tahoma"/>
          <w:sz w:val="20"/>
        </w:rPr>
        <w:t xml:space="preserve"> is not an </w:t>
      </w:r>
      <w:r w:rsidRPr="00241E79">
        <w:rPr>
          <w:rFonts w:ascii="Tahoma" w:hAnsi="Tahoma" w:cs="Tahoma"/>
          <w:sz w:val="20"/>
          <w:highlight w:val="yellow"/>
        </w:rPr>
        <w:t>employment</w:t>
      </w:r>
      <w:r w:rsidRPr="004F0E88">
        <w:rPr>
          <w:rFonts w:ascii="Tahoma" w:hAnsi="Tahoma" w:cs="Tahoma"/>
          <w:sz w:val="20"/>
        </w:rPr>
        <w:t xml:space="preserve"> contract.  Neither this </w:t>
      </w:r>
      <w:r>
        <w:rPr>
          <w:rFonts w:ascii="Tahoma" w:hAnsi="Tahoma" w:cs="Tahoma"/>
          <w:sz w:val="20"/>
        </w:rPr>
        <w:t>Handbook</w:t>
      </w:r>
      <w:r w:rsidRPr="004F0E88">
        <w:rPr>
          <w:rFonts w:ascii="Tahoma" w:hAnsi="Tahoma" w:cs="Tahoma"/>
          <w:sz w:val="20"/>
        </w:rPr>
        <w:t xml:space="preserve"> nor any other </w:t>
      </w:r>
      <w:r>
        <w:rPr>
          <w:rFonts w:ascii="Tahoma" w:hAnsi="Tahoma" w:cs="Tahoma"/>
          <w:sz w:val="20"/>
        </w:rPr>
        <w:t>Company</w:t>
      </w:r>
      <w:r w:rsidRPr="004F0E88">
        <w:rPr>
          <w:rFonts w:ascii="Tahoma" w:hAnsi="Tahoma" w:cs="Tahoma"/>
          <w:sz w:val="20"/>
        </w:rPr>
        <w:t xml:space="preserve"> document confers any contractual right; either express</w:t>
      </w:r>
      <w:r>
        <w:rPr>
          <w:rFonts w:ascii="Tahoma" w:hAnsi="Tahoma" w:cs="Tahoma"/>
          <w:sz w:val="20"/>
        </w:rPr>
        <w:t>ed</w:t>
      </w:r>
      <w:r w:rsidRPr="004F0E88">
        <w:rPr>
          <w:rFonts w:ascii="Tahoma" w:hAnsi="Tahoma" w:cs="Tahoma"/>
          <w:sz w:val="20"/>
        </w:rPr>
        <w:t xml:space="preserve"> or implied, to remain in the </w:t>
      </w:r>
      <w:r>
        <w:rPr>
          <w:rFonts w:ascii="Tahoma" w:hAnsi="Tahoma" w:cs="Tahoma"/>
          <w:sz w:val="20"/>
        </w:rPr>
        <w:t>Company</w:t>
      </w:r>
      <w:r w:rsidRPr="004F0E88">
        <w:rPr>
          <w:rFonts w:ascii="Tahoma" w:hAnsi="Tahoma" w:cs="Tahoma"/>
          <w:sz w:val="20"/>
        </w:rPr>
        <w:t xml:space="preserve">'s employ.  Nor does it guarantee any fixed terms and conditions of your </w:t>
      </w:r>
      <w:r>
        <w:rPr>
          <w:rFonts w:ascii="Tahoma" w:hAnsi="Tahoma" w:cs="Tahoma"/>
          <w:sz w:val="20"/>
        </w:rPr>
        <w:t>volunteer service</w:t>
      </w:r>
      <w:r w:rsidRPr="004F0E88">
        <w:rPr>
          <w:rFonts w:ascii="Tahoma" w:hAnsi="Tahoma" w:cs="Tahoma"/>
          <w:sz w:val="20"/>
        </w:rPr>
        <w:t xml:space="preserve">.  Your </w:t>
      </w:r>
      <w:r>
        <w:rPr>
          <w:rFonts w:ascii="Tahoma" w:hAnsi="Tahoma" w:cs="Tahoma"/>
          <w:sz w:val="20"/>
        </w:rPr>
        <w:t>volunteer service</w:t>
      </w:r>
      <w:r w:rsidRPr="004F0E88">
        <w:rPr>
          <w:rFonts w:ascii="Tahoma" w:hAnsi="Tahoma" w:cs="Tahoma"/>
          <w:sz w:val="20"/>
        </w:rPr>
        <w:t xml:space="preserve"> is not for any specified or definite period of time and may be terminated at any time at the will of either you or the </w:t>
      </w:r>
      <w:r>
        <w:rPr>
          <w:rFonts w:ascii="Tahoma" w:hAnsi="Tahoma" w:cs="Tahoma"/>
          <w:sz w:val="20"/>
        </w:rPr>
        <w:t>Company</w:t>
      </w:r>
      <w:r w:rsidRPr="004F0E88">
        <w:rPr>
          <w:rFonts w:ascii="Tahoma" w:hAnsi="Tahoma" w:cs="Tahoma"/>
          <w:sz w:val="20"/>
        </w:rPr>
        <w:t xml:space="preserve">, with or without cause and with or without prior notice.  No supervisor or other representative of the </w:t>
      </w:r>
      <w:r>
        <w:rPr>
          <w:rFonts w:ascii="Tahoma" w:hAnsi="Tahoma" w:cs="Tahoma"/>
          <w:sz w:val="20"/>
        </w:rPr>
        <w:t>Company</w:t>
      </w:r>
      <w:r w:rsidRPr="004F0E88">
        <w:rPr>
          <w:rFonts w:ascii="Tahoma" w:hAnsi="Tahoma" w:cs="Tahoma"/>
          <w:sz w:val="20"/>
        </w:rPr>
        <w:t xml:space="preserve"> has the authority to enter into any agreement for </w:t>
      </w:r>
      <w:r>
        <w:rPr>
          <w:rFonts w:ascii="Tahoma" w:hAnsi="Tahoma" w:cs="Tahoma"/>
          <w:sz w:val="20"/>
        </w:rPr>
        <w:t>volunteer service</w:t>
      </w:r>
      <w:r w:rsidRPr="004F0E88">
        <w:rPr>
          <w:rFonts w:ascii="Tahoma" w:hAnsi="Tahoma" w:cs="Tahoma"/>
          <w:sz w:val="20"/>
        </w:rPr>
        <w:t xml:space="preserve"> for any specified period of time or to make any agreement contrary to at will </w:t>
      </w:r>
      <w:r>
        <w:rPr>
          <w:rFonts w:ascii="Tahoma" w:hAnsi="Tahoma" w:cs="Tahoma"/>
          <w:sz w:val="20"/>
        </w:rPr>
        <w:t>volunteer service</w:t>
      </w:r>
      <w:r w:rsidRPr="004F0E88">
        <w:rPr>
          <w:rFonts w:ascii="Tahoma" w:hAnsi="Tahoma" w:cs="Tahoma"/>
          <w:sz w:val="20"/>
        </w:rPr>
        <w:t xml:space="preserve"> except for the </w:t>
      </w:r>
      <w:r>
        <w:rPr>
          <w:rFonts w:ascii="Tahoma" w:hAnsi="Tahoma" w:cs="Tahoma"/>
          <w:sz w:val="20"/>
        </w:rPr>
        <w:t>CEO</w:t>
      </w:r>
      <w:r w:rsidRPr="004F0E88">
        <w:rPr>
          <w:rFonts w:ascii="Tahoma" w:hAnsi="Tahoma" w:cs="Tahoma"/>
          <w:sz w:val="20"/>
        </w:rPr>
        <w:t xml:space="preserve"> of the </w:t>
      </w:r>
      <w:r>
        <w:rPr>
          <w:rFonts w:ascii="Tahoma" w:hAnsi="Tahoma" w:cs="Tahoma"/>
          <w:sz w:val="20"/>
        </w:rPr>
        <w:t>Company</w:t>
      </w:r>
      <w:r w:rsidRPr="004F0E88">
        <w:rPr>
          <w:rFonts w:ascii="Tahoma" w:hAnsi="Tahoma" w:cs="Tahoma"/>
          <w:sz w:val="20"/>
        </w:rPr>
        <w:t xml:space="preserve"> and then only exp</w:t>
      </w:r>
      <w:r>
        <w:rPr>
          <w:rFonts w:ascii="Tahoma" w:hAnsi="Tahoma" w:cs="Tahoma"/>
          <w:sz w:val="20"/>
        </w:rPr>
        <w:t>ressly in writing signed by him/her</w:t>
      </w:r>
    </w:p>
    <w:p w14:paraId="766B29A5" w14:textId="77777777" w:rsidR="00FB5101" w:rsidRPr="004F0E88" w:rsidRDefault="00FB5101" w:rsidP="00FB5101">
      <w:pPr>
        <w:rPr>
          <w:rFonts w:ascii="Tahoma" w:hAnsi="Tahoma" w:cs="Tahoma"/>
          <w:sz w:val="20"/>
        </w:rPr>
      </w:pPr>
    </w:p>
    <w:p w14:paraId="0829866C" w14:textId="77777777" w:rsidR="00FB5101" w:rsidRPr="004F0E88" w:rsidRDefault="00FB5101" w:rsidP="00FB5101">
      <w:pPr>
        <w:rPr>
          <w:rFonts w:ascii="Tahoma" w:hAnsi="Tahoma" w:cs="Tahoma"/>
          <w:sz w:val="20"/>
        </w:rPr>
      </w:pPr>
      <w:r w:rsidRPr="004F0E88">
        <w:rPr>
          <w:rFonts w:ascii="Tahoma" w:hAnsi="Tahoma" w:cs="Tahoma"/>
          <w:sz w:val="20"/>
        </w:rPr>
        <w:t xml:space="preserve">Finally, some of the benefits described in this </w:t>
      </w:r>
      <w:r>
        <w:rPr>
          <w:rFonts w:ascii="Tahoma" w:hAnsi="Tahoma" w:cs="Tahoma"/>
          <w:sz w:val="20"/>
        </w:rPr>
        <w:t>Handbook</w:t>
      </w:r>
      <w:r w:rsidRPr="004F0E88">
        <w:rPr>
          <w:rFonts w:ascii="Tahoma" w:hAnsi="Tahoma" w:cs="Tahoma"/>
          <w:sz w:val="20"/>
        </w:rPr>
        <w:t xml:space="preserve"> are covered in detail in official plan documents.  You should refer to these documents for specific information, since this </w:t>
      </w:r>
      <w:r>
        <w:rPr>
          <w:rFonts w:ascii="Tahoma" w:hAnsi="Tahoma" w:cs="Tahoma"/>
          <w:sz w:val="20"/>
        </w:rPr>
        <w:t>Handbook</w:t>
      </w:r>
      <w:r w:rsidRPr="004F0E88">
        <w:rPr>
          <w:rFonts w:ascii="Tahoma" w:hAnsi="Tahoma" w:cs="Tahoma"/>
          <w:sz w:val="20"/>
        </w:rPr>
        <w:t xml:space="preserve"> only briefly summarizes those benefits.  Please note that the terms of the written plan documents are controlling to the extent there may be any differences between what is in this </w:t>
      </w:r>
      <w:r>
        <w:rPr>
          <w:rFonts w:ascii="Tahoma" w:hAnsi="Tahoma" w:cs="Tahoma"/>
          <w:sz w:val="20"/>
        </w:rPr>
        <w:t>Handbook</w:t>
      </w:r>
      <w:r w:rsidRPr="004F0E88">
        <w:rPr>
          <w:rFonts w:ascii="Tahoma" w:hAnsi="Tahoma" w:cs="Tahoma"/>
          <w:sz w:val="20"/>
        </w:rPr>
        <w:t xml:space="preserve"> and what is set forth in the plan documents.</w:t>
      </w:r>
    </w:p>
    <w:p w14:paraId="3C168ADE" w14:textId="77777777" w:rsidR="00FB5101" w:rsidRPr="004F0E88" w:rsidRDefault="00FB5101" w:rsidP="00FB5101">
      <w:pPr>
        <w:rPr>
          <w:rFonts w:ascii="Tahoma" w:hAnsi="Tahoma" w:cs="Tahoma"/>
          <w:sz w:val="20"/>
        </w:rPr>
      </w:pPr>
    </w:p>
    <w:p w14:paraId="47DA31E0" w14:textId="77777777" w:rsidR="00FB5101" w:rsidRPr="004F0E88" w:rsidRDefault="00FB5101" w:rsidP="00FB5101">
      <w:pPr>
        <w:rPr>
          <w:rFonts w:ascii="Tahoma" w:hAnsi="Tahoma" w:cs="Tahoma"/>
          <w:sz w:val="20"/>
        </w:rPr>
      </w:pPr>
      <w:r w:rsidRPr="004F0E88">
        <w:rPr>
          <w:rFonts w:ascii="Tahoma" w:hAnsi="Tahoma" w:cs="Tahoma"/>
          <w:sz w:val="20"/>
        </w:rPr>
        <w:t xml:space="preserve">Throughout this </w:t>
      </w:r>
      <w:r>
        <w:rPr>
          <w:rFonts w:ascii="Tahoma" w:hAnsi="Tahoma" w:cs="Tahoma"/>
          <w:sz w:val="20"/>
        </w:rPr>
        <w:t>Handbook</w:t>
      </w:r>
      <w:r w:rsidRPr="004F0E88">
        <w:rPr>
          <w:rFonts w:ascii="Tahoma" w:hAnsi="Tahoma" w:cs="Tahoma"/>
          <w:sz w:val="20"/>
        </w:rPr>
        <w:t xml:space="preserve">, we ask you to consult with </w:t>
      </w:r>
      <w:r>
        <w:rPr>
          <w:rFonts w:ascii="Tahoma" w:hAnsi="Tahoma" w:cs="Tahoma"/>
          <w:sz w:val="20"/>
        </w:rPr>
        <w:t>Management</w:t>
      </w:r>
      <w:r w:rsidRPr="004F0E88">
        <w:rPr>
          <w:rFonts w:ascii="Tahoma" w:hAnsi="Tahoma" w:cs="Tahoma"/>
          <w:sz w:val="20"/>
        </w:rPr>
        <w:t xml:space="preserve"> before proceeding on certain personnel or </w:t>
      </w:r>
      <w:r>
        <w:rPr>
          <w:rFonts w:ascii="Tahoma" w:hAnsi="Tahoma" w:cs="Tahoma"/>
          <w:sz w:val="20"/>
        </w:rPr>
        <w:t>volunteer service</w:t>
      </w:r>
      <w:r w:rsidRPr="004F0E88">
        <w:rPr>
          <w:rFonts w:ascii="Tahoma" w:hAnsi="Tahoma" w:cs="Tahoma"/>
          <w:sz w:val="20"/>
        </w:rPr>
        <w:t xml:space="preserve">-related matters.  There are several reasons for this.  It enables </w:t>
      </w:r>
      <w:r>
        <w:rPr>
          <w:rFonts w:ascii="Tahoma" w:hAnsi="Tahoma" w:cs="Tahoma"/>
          <w:sz w:val="20"/>
        </w:rPr>
        <w:t>Management</w:t>
      </w:r>
      <w:r w:rsidRPr="004F0E88">
        <w:rPr>
          <w:rFonts w:ascii="Tahoma" w:hAnsi="Tahoma" w:cs="Tahoma"/>
          <w:sz w:val="20"/>
        </w:rPr>
        <w:t xml:space="preserve"> to help you with difficult personnel issues.  Additionally, many practices that seem perfectly reasonable to you may, under certain circumstances, lead to legal issues.  Additionally, </w:t>
      </w:r>
      <w:r>
        <w:rPr>
          <w:rFonts w:ascii="Tahoma" w:hAnsi="Tahoma" w:cs="Tahoma"/>
          <w:sz w:val="20"/>
        </w:rPr>
        <w:t>Management</w:t>
      </w:r>
      <w:r w:rsidRPr="004F0E88">
        <w:rPr>
          <w:rFonts w:ascii="Tahoma" w:hAnsi="Tahoma" w:cs="Tahoma"/>
          <w:sz w:val="20"/>
        </w:rPr>
        <w:t xml:space="preserve"> personnel can offer professional support and assistance to help resolve your issues and concerns.</w:t>
      </w:r>
    </w:p>
    <w:p w14:paraId="18B8464E" w14:textId="77777777" w:rsidR="00FB5101" w:rsidRPr="00066200" w:rsidRDefault="00FB5101" w:rsidP="00FB5101">
      <w:pPr>
        <w:rPr>
          <w:rFonts w:ascii="Tahoma" w:hAnsi="Tahoma" w:cs="Tahoma"/>
          <w:b/>
          <w:sz w:val="20"/>
        </w:rPr>
      </w:pPr>
    </w:p>
    <w:p w14:paraId="706DCF56" w14:textId="77777777" w:rsidR="00FB5101" w:rsidRDefault="00FB5101" w:rsidP="00FB5101">
      <w:pPr>
        <w:pStyle w:val="Heading2"/>
        <w:jc w:val="center"/>
        <w:rPr>
          <w:rFonts w:ascii="Tahoma" w:hAnsi="Tahoma" w:cs="Tahoma"/>
          <w:b/>
          <w:color w:val="auto"/>
          <w:sz w:val="20"/>
        </w:rPr>
      </w:pPr>
      <w:bookmarkStart w:id="35" w:name="_Toc77248666"/>
      <w:bookmarkStart w:id="36" w:name="_Toc107833619"/>
      <w:bookmarkStart w:id="37" w:name="_Toc138496589"/>
      <w:bookmarkStart w:id="38" w:name="_Toc154250078"/>
    </w:p>
    <w:p w14:paraId="3FB80E81" w14:textId="77777777" w:rsidR="00FB5101" w:rsidRPr="008C15C9" w:rsidRDefault="00FB5101" w:rsidP="00FB5101">
      <w:pPr>
        <w:pStyle w:val="Heading3"/>
        <w:jc w:val="center"/>
        <w:rPr>
          <w:rFonts w:ascii="Tahoma" w:hAnsi="Tahoma" w:cs="Tahoma"/>
          <w:color w:val="auto"/>
          <w:sz w:val="20"/>
        </w:rPr>
      </w:pPr>
      <w:bookmarkStart w:id="39" w:name="_Toc304302545"/>
      <w:bookmarkStart w:id="40" w:name="_Toc304303105"/>
      <w:bookmarkStart w:id="41" w:name="_Toc304303282"/>
      <w:bookmarkStart w:id="42" w:name="_Toc304303458"/>
      <w:bookmarkStart w:id="43" w:name="_Toc304303633"/>
      <w:bookmarkStart w:id="44" w:name="_Toc304304423"/>
      <w:bookmarkStart w:id="45" w:name="_Toc304304795"/>
      <w:bookmarkStart w:id="46" w:name="_Toc304305776"/>
      <w:bookmarkStart w:id="47" w:name="_Toc304305903"/>
      <w:bookmarkStart w:id="48" w:name="_Toc304306258"/>
      <w:bookmarkStart w:id="49" w:name="_Toc304306406"/>
      <w:bookmarkStart w:id="50" w:name="_Toc304632685"/>
      <w:bookmarkStart w:id="51" w:name="_Toc304632778"/>
      <w:bookmarkStart w:id="52" w:name="_Toc305427058"/>
      <w:bookmarkStart w:id="53" w:name="_Toc328662181"/>
      <w:bookmarkStart w:id="54" w:name="_Toc328662275"/>
      <w:bookmarkStart w:id="55" w:name="_Toc379285427"/>
      <w:bookmarkStart w:id="56" w:name="_Toc459647718"/>
      <w:smartTag w:uri="urn:schemas-microsoft-com:office:smarttags" w:element="place">
        <w:r w:rsidRPr="008C15C9">
          <w:rPr>
            <w:rFonts w:ascii="Tahoma" w:hAnsi="Tahoma" w:cs="Tahoma"/>
            <w:color w:val="auto"/>
            <w:sz w:val="20"/>
          </w:rPr>
          <w:t>MISSION</w:t>
        </w:r>
      </w:smartTag>
      <w:r w:rsidRPr="008C15C9">
        <w:rPr>
          <w:rFonts w:ascii="Tahoma" w:hAnsi="Tahoma" w:cs="Tahoma"/>
          <w:color w:val="auto"/>
          <w:sz w:val="20"/>
        </w:rPr>
        <w:t xml:space="preserve"> STATEMENT</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131132DF" w14:textId="77777777" w:rsidR="00FB5101" w:rsidRDefault="00FB5101" w:rsidP="00FB5101">
      <w:pPr>
        <w:pStyle w:val="BodyText2"/>
        <w:rPr>
          <w:rFonts w:ascii="Tahoma" w:hAnsi="Tahoma" w:cs="Tahoma"/>
          <w:sz w:val="20"/>
        </w:rPr>
      </w:pPr>
    </w:p>
    <w:p w14:paraId="15D95DD8" w14:textId="77777777" w:rsidR="00FB5101" w:rsidRPr="004F0E88" w:rsidRDefault="00FB5101" w:rsidP="00FB5101">
      <w:pPr>
        <w:pStyle w:val="BodyText2"/>
        <w:rPr>
          <w:rFonts w:ascii="Tahoma" w:hAnsi="Tahoma" w:cs="Tahoma"/>
          <w:sz w:val="20"/>
        </w:rPr>
      </w:pPr>
      <w:r w:rsidRPr="00C22844">
        <w:rPr>
          <w:rFonts w:ascii="Tahoma" w:hAnsi="Tahoma" w:cs="Tahoma"/>
          <w:color w:val="FF0000"/>
          <w:sz w:val="20"/>
        </w:rPr>
        <w:t>The Rare Genomics Institute is a 501C3 charitable tax exempt non-profit volunteer organization dedicated to enabling genome sequencing to improve rare disease diagnostics, therapy, treatment, and accelerate cures.   We are dedicated to establishing a new paradigm of patient-empowerment, through crowdfunding, cutting edge research, and personalized medicine by providing knowledge, human resources, capital, and scientific tools in collaboration with scientists from across the globe.</w:t>
      </w:r>
    </w:p>
    <w:p w14:paraId="4EF1F039" w14:textId="77777777" w:rsidR="00FB5101" w:rsidRPr="008C15C9" w:rsidRDefault="00FB5101" w:rsidP="00FB5101">
      <w:pPr>
        <w:pStyle w:val="Heading3"/>
        <w:jc w:val="center"/>
        <w:rPr>
          <w:rFonts w:ascii="Tahoma" w:hAnsi="Tahoma" w:cs="Tahoma"/>
          <w:color w:val="auto"/>
          <w:sz w:val="20"/>
        </w:rPr>
      </w:pPr>
      <w:bookmarkStart w:id="57" w:name="_Toc64650135"/>
      <w:bookmarkStart w:id="58" w:name="_Toc77248667"/>
      <w:bookmarkStart w:id="59" w:name="_Toc107833620"/>
      <w:bookmarkStart w:id="60" w:name="_Toc138496591"/>
      <w:bookmarkStart w:id="61" w:name="_Toc154250080"/>
      <w:bookmarkStart w:id="62" w:name="_Toc304302546"/>
      <w:bookmarkStart w:id="63" w:name="_Toc304303106"/>
      <w:bookmarkStart w:id="64" w:name="_Toc304303283"/>
      <w:bookmarkStart w:id="65" w:name="_Toc304303459"/>
      <w:bookmarkStart w:id="66" w:name="_Toc304303634"/>
      <w:bookmarkStart w:id="67" w:name="_Toc304304424"/>
      <w:bookmarkStart w:id="68" w:name="_Toc304304796"/>
      <w:bookmarkStart w:id="69" w:name="_Toc304305777"/>
      <w:bookmarkStart w:id="70" w:name="_Toc304305904"/>
      <w:bookmarkStart w:id="71" w:name="_Toc304306259"/>
      <w:bookmarkStart w:id="72" w:name="_Toc304306407"/>
      <w:bookmarkStart w:id="73" w:name="_Toc304632686"/>
      <w:bookmarkStart w:id="74" w:name="_Toc304632779"/>
      <w:bookmarkStart w:id="75" w:name="_Toc305427059"/>
      <w:bookmarkStart w:id="76" w:name="_Toc328662182"/>
      <w:bookmarkStart w:id="77" w:name="_Toc328662276"/>
      <w:bookmarkStart w:id="78" w:name="_Toc379285428"/>
      <w:bookmarkStart w:id="79" w:name="_Toc459647719"/>
      <w:r w:rsidRPr="008C15C9">
        <w:rPr>
          <w:rFonts w:ascii="Tahoma" w:hAnsi="Tahoma" w:cs="Tahoma"/>
          <w:color w:val="auto"/>
          <w:sz w:val="20"/>
        </w:rPr>
        <w:t>VISION STATEMENT</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3299A2DC" w14:textId="77777777" w:rsidR="00FB5101" w:rsidRDefault="00FB5101" w:rsidP="00FB5101">
      <w:pPr>
        <w:pStyle w:val="BodyText2"/>
        <w:rPr>
          <w:rFonts w:ascii="Tahoma" w:hAnsi="Tahoma" w:cs="Tahoma"/>
          <w:sz w:val="20"/>
        </w:rPr>
      </w:pPr>
    </w:p>
    <w:p w14:paraId="4B0997D4" w14:textId="77777777" w:rsidR="00FB5101" w:rsidRPr="008C15C9" w:rsidRDefault="00FB5101" w:rsidP="00FB5101">
      <w:pPr>
        <w:pStyle w:val="BodyText2"/>
        <w:rPr>
          <w:rFonts w:ascii="Tahoma" w:hAnsi="Tahoma" w:cs="Tahoma"/>
          <w:color w:val="FF0000"/>
          <w:sz w:val="20"/>
        </w:rPr>
      </w:pPr>
      <w:r w:rsidRPr="008C15C9">
        <w:rPr>
          <w:rFonts w:ascii="Tahoma" w:hAnsi="Tahoma" w:cs="Tahoma"/>
          <w:color w:val="FF0000"/>
          <w:sz w:val="20"/>
          <w:highlight w:val="yellow"/>
        </w:rPr>
        <w:t>XXX</w:t>
      </w:r>
    </w:p>
    <w:p w14:paraId="4A128BE9" w14:textId="77777777" w:rsidR="00FB5101" w:rsidRPr="00D264D5" w:rsidRDefault="00FB5101" w:rsidP="00FB5101">
      <w:pPr>
        <w:pStyle w:val="BodyText2"/>
        <w:rPr>
          <w:rFonts w:ascii="Tahoma" w:hAnsi="Tahoma" w:cs="Tahoma"/>
          <w:sz w:val="20"/>
        </w:rPr>
      </w:pPr>
    </w:p>
    <w:p w14:paraId="448E5910" w14:textId="77777777" w:rsidR="00FB5101" w:rsidRPr="008C15C9" w:rsidRDefault="00FB5101" w:rsidP="00FB5101">
      <w:pPr>
        <w:pStyle w:val="Heading3"/>
        <w:jc w:val="center"/>
        <w:rPr>
          <w:rFonts w:ascii="Tahoma" w:hAnsi="Tahoma" w:cs="Tahoma"/>
          <w:color w:val="auto"/>
          <w:sz w:val="20"/>
        </w:rPr>
      </w:pPr>
      <w:bookmarkStart w:id="80" w:name="_Toc476311722"/>
      <w:bookmarkStart w:id="81" w:name="_Toc476311878"/>
      <w:bookmarkStart w:id="82" w:name="_Toc476375897"/>
      <w:bookmarkStart w:id="83" w:name="_Toc486414059"/>
      <w:bookmarkStart w:id="84" w:name="_Toc488596191"/>
      <w:bookmarkStart w:id="85" w:name="_Toc496863146"/>
      <w:bookmarkStart w:id="86" w:name="_Toc496863961"/>
      <w:bookmarkStart w:id="87" w:name="_Toc496864138"/>
      <w:bookmarkStart w:id="88" w:name="_Toc502040502"/>
      <w:bookmarkStart w:id="89" w:name="_Toc107833627"/>
      <w:bookmarkStart w:id="90" w:name="_Toc138496598"/>
      <w:bookmarkStart w:id="91" w:name="_Toc154250086"/>
      <w:r>
        <w:rPr>
          <w:rFonts w:ascii="Tahoma" w:hAnsi="Tahoma" w:cs="Tahoma"/>
          <w:b w:val="0"/>
          <w:color w:val="auto"/>
          <w:sz w:val="20"/>
        </w:rPr>
        <w:br w:type="page"/>
      </w:r>
      <w:bookmarkStart w:id="92" w:name="_Toc304302547"/>
      <w:bookmarkStart w:id="93" w:name="_Toc304303107"/>
      <w:bookmarkStart w:id="94" w:name="_Toc304303284"/>
      <w:bookmarkStart w:id="95" w:name="_Toc304303460"/>
      <w:bookmarkStart w:id="96" w:name="_Toc304303635"/>
      <w:bookmarkStart w:id="97" w:name="_Toc304304425"/>
      <w:bookmarkStart w:id="98" w:name="_Toc304304797"/>
      <w:bookmarkStart w:id="99" w:name="_Toc304305778"/>
      <w:bookmarkStart w:id="100" w:name="_Toc304305905"/>
      <w:bookmarkStart w:id="101" w:name="_Toc304306260"/>
      <w:bookmarkStart w:id="102" w:name="_Toc304306408"/>
      <w:bookmarkStart w:id="103" w:name="_Toc304632687"/>
      <w:bookmarkStart w:id="104" w:name="_Toc304632780"/>
      <w:bookmarkStart w:id="105" w:name="_Toc305427060"/>
      <w:bookmarkStart w:id="106" w:name="_Toc328662183"/>
      <w:bookmarkStart w:id="107" w:name="_Toc328662277"/>
      <w:bookmarkStart w:id="108" w:name="_Toc379285429"/>
      <w:bookmarkStart w:id="109" w:name="_Toc459647720"/>
      <w:r w:rsidRPr="008C15C9">
        <w:rPr>
          <w:rFonts w:ascii="Tahoma" w:hAnsi="Tahoma" w:cs="Tahoma"/>
          <w:color w:val="auto"/>
          <w:sz w:val="20"/>
        </w:rPr>
        <w:lastRenderedPageBreak/>
        <w:t xml:space="preserve">MESSAGE FROM THE </w:t>
      </w:r>
      <w:bookmarkEnd w:id="80"/>
      <w:bookmarkEnd w:id="81"/>
      <w:bookmarkEnd w:id="82"/>
      <w:bookmarkEnd w:id="83"/>
      <w:bookmarkEnd w:id="84"/>
      <w:bookmarkEnd w:id="85"/>
      <w:bookmarkEnd w:id="86"/>
      <w:bookmarkEnd w:id="87"/>
      <w:bookmarkEnd w:id="88"/>
      <w:r w:rsidRPr="008C15C9">
        <w:rPr>
          <w:rFonts w:ascii="Tahoma" w:hAnsi="Tahoma" w:cs="Tahoma"/>
          <w:color w:val="auto"/>
          <w:sz w:val="20"/>
        </w:rPr>
        <w:t>MANAGEMENT TEAM</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23FB987A" w14:textId="77777777" w:rsidR="00FB5101" w:rsidRPr="00066200" w:rsidRDefault="00FB5101" w:rsidP="00FB5101">
      <w:pPr>
        <w:jc w:val="center"/>
        <w:rPr>
          <w:rFonts w:ascii="Tahoma" w:hAnsi="Tahoma" w:cs="Tahoma"/>
          <w:b/>
          <w:sz w:val="20"/>
        </w:rPr>
      </w:pPr>
    </w:p>
    <w:p w14:paraId="061535C0" w14:textId="77777777" w:rsidR="00FB5101" w:rsidRPr="004F0E88" w:rsidRDefault="00FB5101" w:rsidP="00FB5101">
      <w:pPr>
        <w:rPr>
          <w:rFonts w:ascii="Tahoma" w:hAnsi="Tahoma" w:cs="Tahoma"/>
          <w:sz w:val="20"/>
        </w:rPr>
      </w:pPr>
      <w:r w:rsidRPr="004F0E88">
        <w:rPr>
          <w:rFonts w:ascii="Tahoma" w:hAnsi="Tahoma" w:cs="Tahoma"/>
          <w:sz w:val="20"/>
        </w:rPr>
        <w:t xml:space="preserve">We are very pleased to deliver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w:t>
      </w:r>
      <w:r>
        <w:rPr>
          <w:rFonts w:ascii="Tahoma" w:hAnsi="Tahoma" w:cs="Tahoma"/>
          <w:sz w:val="20"/>
        </w:rPr>
        <w:t>Handbook</w:t>
      </w:r>
      <w:r w:rsidRPr="004F0E88">
        <w:rPr>
          <w:rFonts w:ascii="Tahoma" w:hAnsi="Tahoma" w:cs="Tahoma"/>
          <w:sz w:val="20"/>
        </w:rPr>
        <w:t xml:space="preserve">.  This </w:t>
      </w:r>
      <w:r>
        <w:rPr>
          <w:rFonts w:ascii="Tahoma" w:hAnsi="Tahoma" w:cs="Tahoma"/>
          <w:sz w:val="20"/>
        </w:rPr>
        <w:t>Handbook</w:t>
      </w:r>
      <w:r w:rsidRPr="004F0E88">
        <w:rPr>
          <w:rFonts w:ascii="Tahoma" w:hAnsi="Tahoma" w:cs="Tahoma"/>
          <w:sz w:val="20"/>
        </w:rPr>
        <w:t xml:space="preserve"> represents many hours of hard work on the part of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Management</w:t>
      </w:r>
      <w:r w:rsidRPr="004F0E88">
        <w:rPr>
          <w:rFonts w:ascii="Tahoma" w:hAnsi="Tahoma" w:cs="Tahoma"/>
          <w:sz w:val="20"/>
        </w:rPr>
        <w:t xml:space="preserve"> and many others.  Its contents have been the subject of much thought,</w:t>
      </w:r>
      <w:r>
        <w:rPr>
          <w:rFonts w:ascii="Tahoma" w:hAnsi="Tahoma" w:cs="Tahoma"/>
          <w:sz w:val="20"/>
        </w:rPr>
        <w:t xml:space="preserve"> discussion, and deliberation.</w:t>
      </w:r>
    </w:p>
    <w:p w14:paraId="76BBA76A" w14:textId="77777777" w:rsidR="00FB5101" w:rsidRPr="004F0E88" w:rsidRDefault="00FB5101" w:rsidP="00FB5101">
      <w:pPr>
        <w:rPr>
          <w:rFonts w:ascii="Tahoma" w:hAnsi="Tahoma" w:cs="Tahoma"/>
          <w:sz w:val="20"/>
        </w:rPr>
      </w:pPr>
    </w:p>
    <w:p w14:paraId="18129535" w14:textId="77777777" w:rsidR="00FB5101" w:rsidRPr="004F0E88" w:rsidRDefault="00FB5101" w:rsidP="00FB5101">
      <w:pPr>
        <w:rPr>
          <w:rFonts w:ascii="Tahoma" w:hAnsi="Tahoma" w:cs="Tahoma"/>
          <w:sz w:val="20"/>
        </w:rPr>
      </w:pPr>
      <w:r w:rsidRPr="004F0E88">
        <w:rPr>
          <w:rFonts w:ascii="Tahoma" w:hAnsi="Tahoma" w:cs="Tahoma"/>
          <w:sz w:val="20"/>
        </w:rPr>
        <w:t xml:space="preserve">We strongly encourage you to carefully review this </w:t>
      </w:r>
      <w:r>
        <w:rPr>
          <w:rFonts w:ascii="Tahoma" w:hAnsi="Tahoma" w:cs="Tahoma"/>
          <w:sz w:val="20"/>
        </w:rPr>
        <w:t>Handbook</w:t>
      </w:r>
      <w:r w:rsidRPr="004F0E88">
        <w:rPr>
          <w:rFonts w:ascii="Tahoma" w:hAnsi="Tahoma" w:cs="Tahoma"/>
          <w:sz w:val="20"/>
        </w:rPr>
        <w:t xml:space="preserve">.  Its provisions set the standard for the relationship between </w:t>
      </w:r>
      <w:r>
        <w:rPr>
          <w:rFonts w:ascii="Tahoma" w:hAnsi="Tahoma" w:cs="Tahoma"/>
          <w:color w:val="FF0000"/>
          <w:sz w:val="20"/>
        </w:rPr>
        <w:t>The Rare Genomics Institute</w:t>
      </w:r>
      <w:r w:rsidRPr="004F0E88">
        <w:rPr>
          <w:rFonts w:ascii="Tahoma" w:hAnsi="Tahoma" w:cs="Tahoma"/>
          <w:sz w:val="20"/>
        </w:rPr>
        <w:t xml:space="preserve"> and each of us as individual </w:t>
      </w:r>
      <w:r>
        <w:rPr>
          <w:rFonts w:ascii="Tahoma" w:hAnsi="Tahoma" w:cs="Tahoma"/>
          <w:sz w:val="20"/>
        </w:rPr>
        <w:t>volunteers</w:t>
      </w:r>
      <w:r w:rsidRPr="004F0E88">
        <w:rPr>
          <w:rFonts w:ascii="Tahoma" w:hAnsi="Tahoma" w:cs="Tahoma"/>
          <w:sz w:val="20"/>
        </w:rPr>
        <w:t xml:space="preserve">.  For that reason, you should consider the </w:t>
      </w:r>
      <w:r>
        <w:rPr>
          <w:rFonts w:ascii="Tahoma" w:hAnsi="Tahoma" w:cs="Tahoma"/>
          <w:sz w:val="20"/>
        </w:rPr>
        <w:t>Handbook</w:t>
      </w:r>
      <w:r w:rsidRPr="004F0E88">
        <w:rPr>
          <w:rFonts w:ascii="Tahoma" w:hAnsi="Tahoma" w:cs="Tahoma"/>
          <w:sz w:val="20"/>
        </w:rPr>
        <w:t xml:space="preserve"> as your first resource for any question you might have</w:t>
      </w:r>
      <w:r>
        <w:rPr>
          <w:rFonts w:ascii="Tahoma" w:hAnsi="Tahoma" w:cs="Tahoma"/>
          <w:sz w:val="20"/>
        </w:rPr>
        <w:t xml:space="preserve"> concerning that relationship.</w:t>
      </w:r>
    </w:p>
    <w:p w14:paraId="1BF2C3EF" w14:textId="77777777" w:rsidR="00FB5101" w:rsidRPr="004F0E88" w:rsidRDefault="00FB5101" w:rsidP="00FB5101">
      <w:pPr>
        <w:rPr>
          <w:rFonts w:ascii="Tahoma" w:hAnsi="Tahoma" w:cs="Tahoma"/>
          <w:sz w:val="20"/>
        </w:rPr>
      </w:pPr>
    </w:p>
    <w:p w14:paraId="4B536BB5" w14:textId="77777777" w:rsidR="00FB5101" w:rsidRPr="004F0E88" w:rsidRDefault="00FB5101" w:rsidP="00FB5101">
      <w:pPr>
        <w:rPr>
          <w:rFonts w:ascii="Tahoma" w:hAnsi="Tahoma" w:cs="Tahoma"/>
          <w:sz w:val="20"/>
        </w:rPr>
      </w:pPr>
      <w:r w:rsidRPr="004F0E88">
        <w:rPr>
          <w:rFonts w:ascii="Tahoma" w:hAnsi="Tahoma" w:cs="Tahoma"/>
          <w:sz w:val="20"/>
        </w:rPr>
        <w:t xml:space="preserve">We made every effort to integrate </w:t>
      </w:r>
      <w:r>
        <w:rPr>
          <w:rFonts w:ascii="Tahoma" w:hAnsi="Tahoma" w:cs="Tahoma"/>
          <w:color w:val="FF0000"/>
          <w:sz w:val="20"/>
        </w:rPr>
        <w:t>The Rare Genomics Institute</w:t>
      </w:r>
      <w:r w:rsidRPr="004F0E88">
        <w:rPr>
          <w:rFonts w:ascii="Tahoma" w:hAnsi="Tahoma" w:cs="Tahoma"/>
          <w:sz w:val="20"/>
        </w:rPr>
        <w:t>’</w:t>
      </w:r>
      <w:r>
        <w:rPr>
          <w:rFonts w:ascii="Tahoma" w:hAnsi="Tahoma" w:cs="Tahoma"/>
          <w:sz w:val="20"/>
        </w:rPr>
        <w:t>s</w:t>
      </w:r>
      <w:r w:rsidRPr="004F0E88">
        <w:rPr>
          <w:rFonts w:ascii="Tahoma" w:hAnsi="Tahoma" w:cs="Tahoma"/>
          <w:sz w:val="20"/>
        </w:rPr>
        <w:t xml:space="preserve"> core values into this </w:t>
      </w:r>
      <w:r>
        <w:rPr>
          <w:rFonts w:ascii="Tahoma" w:hAnsi="Tahoma" w:cs="Tahoma"/>
          <w:sz w:val="20"/>
        </w:rPr>
        <w:t>Handbook</w:t>
      </w:r>
      <w:r w:rsidRPr="004F0E88">
        <w:rPr>
          <w:rFonts w:ascii="Tahoma" w:hAnsi="Tahoma" w:cs="Tahoma"/>
          <w:sz w:val="20"/>
        </w:rPr>
        <w:t xml:space="preserve">, and to make its guidelines understandable.  We intend to maintain the </w:t>
      </w:r>
      <w:r>
        <w:rPr>
          <w:rFonts w:ascii="Tahoma" w:hAnsi="Tahoma" w:cs="Tahoma"/>
          <w:sz w:val="20"/>
        </w:rPr>
        <w:t>Handbook</w:t>
      </w:r>
      <w:r w:rsidRPr="004F0E88">
        <w:rPr>
          <w:rFonts w:ascii="Tahoma" w:hAnsi="Tahoma" w:cs="Tahoma"/>
          <w:sz w:val="20"/>
        </w:rPr>
        <w:t xml:space="preserve"> so that it continues to provide clear, up-to-date and understandable guidelines that reflect our values.  Should you have any questions or comments, please share them with </w:t>
      </w:r>
      <w:r>
        <w:rPr>
          <w:rFonts w:ascii="Tahoma" w:hAnsi="Tahoma" w:cs="Tahoma"/>
          <w:sz w:val="20"/>
        </w:rPr>
        <w:t>Management.</w:t>
      </w:r>
    </w:p>
    <w:p w14:paraId="5A57EE52" w14:textId="77777777" w:rsidR="00FB5101" w:rsidRPr="004F0E88" w:rsidRDefault="00FB5101" w:rsidP="00FB5101">
      <w:pPr>
        <w:rPr>
          <w:rFonts w:ascii="Tahoma" w:hAnsi="Tahoma" w:cs="Tahoma"/>
          <w:sz w:val="20"/>
        </w:rPr>
      </w:pPr>
    </w:p>
    <w:p w14:paraId="7A5EAB62" w14:textId="77777777" w:rsidR="00FB5101" w:rsidRPr="004F0E88" w:rsidRDefault="00FB5101" w:rsidP="00FB5101">
      <w:pPr>
        <w:rPr>
          <w:rFonts w:ascii="Tahoma" w:hAnsi="Tahoma" w:cs="Tahoma"/>
          <w:sz w:val="20"/>
        </w:rPr>
      </w:pPr>
      <w:r w:rsidRPr="004F0E88">
        <w:rPr>
          <w:rFonts w:ascii="Tahoma" w:hAnsi="Tahoma" w:cs="Tahoma"/>
          <w:sz w:val="20"/>
        </w:rPr>
        <w:t xml:space="preserve">Welcome to </w:t>
      </w:r>
      <w:r>
        <w:rPr>
          <w:rFonts w:ascii="Tahoma" w:hAnsi="Tahoma" w:cs="Tahoma"/>
          <w:color w:val="FF0000"/>
          <w:sz w:val="20"/>
        </w:rPr>
        <w:t>The Rare Genomics Institute</w:t>
      </w:r>
      <w:r w:rsidRPr="004F0E88">
        <w:rPr>
          <w:rFonts w:ascii="Tahoma" w:hAnsi="Tahoma" w:cs="Tahoma"/>
          <w:sz w:val="20"/>
        </w:rPr>
        <w:t>!</w:t>
      </w:r>
    </w:p>
    <w:p w14:paraId="1CE1C883" w14:textId="77777777" w:rsidR="00FB5101" w:rsidRPr="004F0E88" w:rsidRDefault="00FB5101" w:rsidP="00FB5101">
      <w:pPr>
        <w:rPr>
          <w:rFonts w:ascii="Tahoma" w:hAnsi="Tahoma" w:cs="Tahoma"/>
          <w:sz w:val="20"/>
        </w:rPr>
      </w:pPr>
    </w:p>
    <w:p w14:paraId="1CD61173" w14:textId="77777777" w:rsidR="00FB5101" w:rsidRPr="004F0E88" w:rsidRDefault="00FB5101" w:rsidP="00FB5101">
      <w:pPr>
        <w:rPr>
          <w:rFonts w:ascii="Tahoma" w:hAnsi="Tahoma" w:cs="Tahoma"/>
          <w:sz w:val="20"/>
        </w:rPr>
      </w:pPr>
    </w:p>
    <w:p w14:paraId="5B6823AB" w14:textId="77777777" w:rsidR="00FB5101" w:rsidRPr="00BB5254" w:rsidRDefault="00FB5101" w:rsidP="00FB5101">
      <w:pPr>
        <w:rPr>
          <w:rFonts w:ascii="Monotype Corsiva" w:hAnsi="Monotype Corsiva" w:cs="Tahoma"/>
          <w:b/>
          <w:bCs/>
          <w:i/>
          <w:sz w:val="32"/>
          <w:szCs w:val="32"/>
        </w:rPr>
      </w:pPr>
      <w:r>
        <w:rPr>
          <w:rFonts w:ascii="Monotype Corsiva" w:hAnsi="Monotype Corsiva" w:cs="Tahoma"/>
          <w:b/>
          <w:bCs/>
          <w:i/>
          <w:sz w:val="32"/>
          <w:szCs w:val="32"/>
        </w:rPr>
        <w:t>Management</w:t>
      </w:r>
    </w:p>
    <w:p w14:paraId="452D4E7B" w14:textId="77777777" w:rsidR="00FB5101" w:rsidRPr="004F0E88" w:rsidRDefault="00FB5101" w:rsidP="00FB5101">
      <w:pPr>
        <w:pStyle w:val="BodyText"/>
      </w:pPr>
      <w:r w:rsidRPr="004F0E88">
        <w:br w:type="page"/>
      </w:r>
    </w:p>
    <w:p w14:paraId="7628AC15" w14:textId="77777777" w:rsidR="00FB5101" w:rsidRPr="000F3D02" w:rsidRDefault="00FB5101" w:rsidP="00FB5101">
      <w:pPr>
        <w:pStyle w:val="Heading1"/>
        <w:rPr>
          <w:rFonts w:ascii="Tahoma" w:hAnsi="Tahoma" w:cs="Tahoma"/>
          <w:b/>
          <w:bCs/>
          <w:color w:val="auto"/>
          <w:sz w:val="24"/>
          <w:szCs w:val="24"/>
        </w:rPr>
      </w:pPr>
      <w:bookmarkStart w:id="110" w:name="_Toc496863149"/>
      <w:bookmarkStart w:id="111" w:name="_Toc496863964"/>
      <w:bookmarkStart w:id="112" w:name="_Toc496864141"/>
      <w:bookmarkStart w:id="113" w:name="_Toc502040508"/>
      <w:bookmarkStart w:id="114" w:name="_Toc107833629"/>
      <w:bookmarkStart w:id="115" w:name="_Toc138496600"/>
      <w:bookmarkStart w:id="116" w:name="_Toc154250087"/>
      <w:bookmarkStart w:id="117" w:name="_Toc304302548"/>
      <w:bookmarkStart w:id="118" w:name="_Toc304303108"/>
      <w:bookmarkStart w:id="119" w:name="_Toc304303285"/>
      <w:bookmarkStart w:id="120" w:name="_Toc304303461"/>
      <w:bookmarkStart w:id="121" w:name="_Toc304303636"/>
      <w:bookmarkStart w:id="122" w:name="_Toc304304426"/>
      <w:bookmarkStart w:id="123" w:name="_Toc304304798"/>
      <w:bookmarkStart w:id="124" w:name="_Toc304305779"/>
      <w:bookmarkStart w:id="125" w:name="_Toc304305906"/>
      <w:bookmarkStart w:id="126" w:name="_Toc304306261"/>
      <w:bookmarkStart w:id="127" w:name="_Toc304306409"/>
      <w:bookmarkStart w:id="128" w:name="_Toc304632688"/>
      <w:bookmarkStart w:id="129" w:name="_Toc304632781"/>
      <w:bookmarkStart w:id="130" w:name="_Toc305427061"/>
      <w:bookmarkStart w:id="131" w:name="_Toc328662184"/>
      <w:bookmarkStart w:id="132" w:name="_Toc328662278"/>
      <w:bookmarkStart w:id="133" w:name="_Toc379285430"/>
      <w:bookmarkStart w:id="134" w:name="_Toc459647721"/>
      <w:r>
        <w:rPr>
          <w:rFonts w:ascii="Tahoma" w:hAnsi="Tahoma" w:cs="Tahoma"/>
          <w:b/>
          <w:bCs/>
          <w:color w:val="FF0000"/>
          <w:sz w:val="24"/>
          <w:szCs w:val="24"/>
        </w:rPr>
        <w:lastRenderedPageBreak/>
        <w:t>The Rare Genomics Institute</w:t>
      </w:r>
      <w:r w:rsidRPr="000F3D02">
        <w:rPr>
          <w:rFonts w:ascii="Tahoma" w:hAnsi="Tahoma" w:cs="Tahoma"/>
          <w:b/>
          <w:bCs/>
          <w:color w:val="auto"/>
          <w:sz w:val="24"/>
          <w:szCs w:val="24"/>
        </w:rPr>
        <w:t xml:space="preserve"> POLICIES</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115E94F2" w14:textId="77777777" w:rsidR="00FB5101" w:rsidRPr="004F0E88" w:rsidRDefault="00FB5101" w:rsidP="00FB5101">
      <w:pPr>
        <w:pStyle w:val="Heading2"/>
        <w:rPr>
          <w:rFonts w:ascii="Tahoma" w:hAnsi="Tahoma" w:cs="Tahoma"/>
          <w:color w:val="auto"/>
          <w:sz w:val="20"/>
        </w:rPr>
      </w:pPr>
    </w:p>
    <w:p w14:paraId="7484D05E" w14:textId="77777777" w:rsidR="00FB5101" w:rsidRDefault="00FB5101" w:rsidP="00FB5101">
      <w:pPr>
        <w:pStyle w:val="Heading2"/>
        <w:rPr>
          <w:rFonts w:ascii="Tahoma" w:hAnsi="Tahoma" w:cs="Tahoma"/>
          <w:color w:val="auto"/>
          <w:sz w:val="20"/>
        </w:rPr>
      </w:pPr>
      <w:bookmarkStart w:id="135" w:name="_Toc476311726"/>
      <w:bookmarkStart w:id="136" w:name="_Toc476311882"/>
      <w:bookmarkStart w:id="137" w:name="_Toc476375901"/>
      <w:bookmarkStart w:id="138" w:name="_Toc486414063"/>
      <w:bookmarkStart w:id="139" w:name="_Toc488596195"/>
      <w:bookmarkStart w:id="140" w:name="_Toc496863150"/>
      <w:bookmarkStart w:id="141" w:name="_Toc496863965"/>
      <w:bookmarkStart w:id="142" w:name="_Toc496864142"/>
      <w:bookmarkStart w:id="143" w:name="_Toc502040509"/>
      <w:bookmarkStart w:id="144" w:name="_Toc107833630"/>
      <w:bookmarkStart w:id="145" w:name="_Toc138496601"/>
      <w:bookmarkStart w:id="146" w:name="_Toc154250088"/>
      <w:bookmarkStart w:id="147" w:name="OLE_LINK2"/>
    </w:p>
    <w:p w14:paraId="263A98CA" w14:textId="77777777" w:rsidR="00FB5101" w:rsidRPr="008C15C9" w:rsidRDefault="00FB5101" w:rsidP="00FB5101">
      <w:pPr>
        <w:pStyle w:val="Heading3"/>
        <w:jc w:val="center"/>
        <w:rPr>
          <w:rFonts w:ascii="Tahoma" w:hAnsi="Tahoma" w:cs="Tahoma"/>
          <w:color w:val="auto"/>
          <w:sz w:val="20"/>
        </w:rPr>
      </w:pPr>
      <w:bookmarkStart w:id="148" w:name="_Toc304302549"/>
      <w:bookmarkStart w:id="149" w:name="_Toc304303109"/>
      <w:bookmarkStart w:id="150" w:name="_Toc304303286"/>
      <w:bookmarkStart w:id="151" w:name="_Toc304303462"/>
      <w:bookmarkStart w:id="152" w:name="_Toc304303637"/>
      <w:bookmarkStart w:id="153" w:name="_Toc304304427"/>
      <w:bookmarkStart w:id="154" w:name="_Toc304304799"/>
      <w:bookmarkStart w:id="155" w:name="_Toc304305780"/>
      <w:bookmarkStart w:id="156" w:name="_Toc304305907"/>
      <w:bookmarkStart w:id="157" w:name="_Toc304306262"/>
      <w:bookmarkStart w:id="158" w:name="_Toc304306410"/>
      <w:bookmarkStart w:id="159" w:name="_Toc304632689"/>
      <w:bookmarkStart w:id="160" w:name="_Toc304632782"/>
      <w:bookmarkStart w:id="161" w:name="_Toc305427062"/>
      <w:bookmarkStart w:id="162" w:name="_Toc328662185"/>
      <w:bookmarkStart w:id="163" w:name="_Toc328662279"/>
      <w:bookmarkStart w:id="164" w:name="_Toc379285431"/>
      <w:bookmarkStart w:id="165" w:name="_Toc459647722"/>
      <w:r w:rsidRPr="008C15C9">
        <w:rPr>
          <w:rFonts w:ascii="Tahoma" w:hAnsi="Tahoma" w:cs="Tahoma"/>
          <w:color w:val="auto"/>
          <w:sz w:val="20"/>
        </w:rPr>
        <w:t>EQUAL EMPLOYMENT/DISCRIMINATION FREE/HARASSMENT FREE WORKPLACE POLICY</w:t>
      </w:r>
      <w:bookmarkEnd w:id="135"/>
      <w:bookmarkEnd w:id="136"/>
      <w:bookmarkEnd w:id="137"/>
      <w:bookmarkEnd w:id="138"/>
      <w:bookmarkEnd w:id="139"/>
      <w:bookmarkEnd w:id="140"/>
      <w:bookmarkEnd w:id="141"/>
      <w:bookmarkEnd w:id="142"/>
      <w:bookmarkEnd w:id="143"/>
      <w:bookmarkEnd w:id="144"/>
      <w:bookmarkEnd w:id="145"/>
      <w:bookmarkEnd w:id="146"/>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310453ED" w14:textId="77777777" w:rsidR="00FB5101" w:rsidRPr="004F0E88" w:rsidRDefault="00FB5101" w:rsidP="00FB5101">
      <w:pPr>
        <w:pStyle w:val="BodyText"/>
        <w:rPr>
          <w:rFonts w:ascii="Tahoma" w:hAnsi="Tahoma" w:cs="Tahoma"/>
          <w:b w:val="0"/>
          <w:sz w:val="20"/>
        </w:rPr>
      </w:pPr>
    </w:p>
    <w:p w14:paraId="0E147D13" w14:textId="77777777" w:rsidR="00FB5101" w:rsidRPr="004F0E88" w:rsidRDefault="00FB5101" w:rsidP="00FB5101">
      <w:pPr>
        <w:pStyle w:val="BodyText"/>
        <w:rPr>
          <w:rFonts w:ascii="Tahoma" w:hAnsi="Tahoma" w:cs="Tahoma"/>
          <w:b w:val="0"/>
          <w:sz w:val="20"/>
        </w:rPr>
      </w:pPr>
      <w:r>
        <w:rPr>
          <w:rFonts w:ascii="Tahoma" w:hAnsi="Tahoma" w:cs="Tahoma"/>
          <w:b w:val="0"/>
          <w:color w:val="FF0000"/>
          <w:sz w:val="20"/>
        </w:rPr>
        <w:t>The Rare Genomics Institute</w:t>
      </w:r>
      <w:r w:rsidRPr="004F0E88">
        <w:rPr>
          <w:rFonts w:ascii="Tahoma" w:hAnsi="Tahoma" w:cs="Tahoma"/>
          <w:b w:val="0"/>
          <w:sz w:val="20"/>
        </w:rPr>
        <w:t xml:space="preserve"> is committed to provid</w:t>
      </w:r>
      <w:r>
        <w:rPr>
          <w:rFonts w:ascii="Tahoma" w:hAnsi="Tahoma" w:cs="Tahoma"/>
          <w:b w:val="0"/>
          <w:sz w:val="20"/>
        </w:rPr>
        <w:t xml:space="preserve">ing equal </w:t>
      </w:r>
      <w:r w:rsidRPr="004F0E88">
        <w:rPr>
          <w:rFonts w:ascii="Tahoma" w:hAnsi="Tahoma" w:cs="Tahoma"/>
          <w:b w:val="0"/>
          <w:sz w:val="20"/>
        </w:rPr>
        <w:t xml:space="preserve">opportunities, without discrimination or harassment on the basis of race, color, sex, </w:t>
      </w:r>
      <w:r w:rsidRPr="00335CB9">
        <w:rPr>
          <w:rFonts w:ascii="Tahoma" w:hAnsi="Tahoma" w:cs="Tahoma"/>
          <w:b w:val="0"/>
          <w:sz w:val="20"/>
          <w:highlight w:val="lightGray"/>
        </w:rPr>
        <w:t>gender, gender identity, gender expression,</w:t>
      </w:r>
      <w:r>
        <w:rPr>
          <w:rFonts w:ascii="Tahoma" w:hAnsi="Tahoma" w:cs="Tahoma"/>
          <w:b w:val="0"/>
          <w:sz w:val="20"/>
        </w:rPr>
        <w:t xml:space="preserve"> </w:t>
      </w:r>
      <w:r w:rsidRPr="004F0E88">
        <w:rPr>
          <w:rFonts w:ascii="Tahoma" w:hAnsi="Tahoma" w:cs="Tahoma"/>
          <w:b w:val="0"/>
          <w:sz w:val="20"/>
        </w:rPr>
        <w:t>age, disability, religion,</w:t>
      </w:r>
      <w:r>
        <w:rPr>
          <w:rFonts w:ascii="Tahoma" w:hAnsi="Tahoma" w:cs="Tahoma"/>
          <w:b w:val="0"/>
          <w:sz w:val="20"/>
        </w:rPr>
        <w:t xml:space="preserve"> </w:t>
      </w:r>
      <w:r w:rsidRPr="00C43B50">
        <w:rPr>
          <w:rFonts w:ascii="Tahoma" w:hAnsi="Tahoma" w:cs="Tahoma"/>
          <w:b w:val="0"/>
          <w:sz w:val="20"/>
          <w:highlight w:val="lightGray"/>
        </w:rPr>
        <w:t>religious dress,</w:t>
      </w:r>
      <w:r w:rsidRPr="004F0E88">
        <w:rPr>
          <w:rFonts w:ascii="Tahoma" w:hAnsi="Tahoma" w:cs="Tahoma"/>
          <w:b w:val="0"/>
          <w:sz w:val="20"/>
        </w:rPr>
        <w:t xml:space="preserve"> national origin, marital or veteran status, sexual orientation, ancestry, political belief or activity, cancer-related medical condition, genetic characteristics</w:t>
      </w:r>
      <w:r>
        <w:rPr>
          <w:rFonts w:ascii="Tahoma" w:hAnsi="Tahoma" w:cs="Tahoma"/>
          <w:b w:val="0"/>
          <w:sz w:val="20"/>
        </w:rPr>
        <w:t xml:space="preserve">, </w:t>
      </w:r>
      <w:r w:rsidRPr="00AC6EE8">
        <w:rPr>
          <w:rFonts w:ascii="Tahoma" w:hAnsi="Tahoma" w:cs="Tahoma"/>
          <w:b w:val="0"/>
          <w:sz w:val="20"/>
          <w:highlight w:val="lightGray"/>
        </w:rPr>
        <w:t>mental or physical disability</w:t>
      </w:r>
      <w:r w:rsidRPr="004F0E88">
        <w:rPr>
          <w:rFonts w:ascii="Tahoma" w:hAnsi="Tahoma" w:cs="Tahoma"/>
          <w:b w:val="0"/>
          <w:sz w:val="20"/>
        </w:rPr>
        <w:t xml:space="preserve"> or any other category protected by law.  All </w:t>
      </w:r>
      <w:r>
        <w:rPr>
          <w:rFonts w:ascii="Tahoma" w:hAnsi="Tahoma" w:cs="Tahoma"/>
          <w:b w:val="0"/>
          <w:sz w:val="20"/>
        </w:rPr>
        <w:t>Company</w:t>
      </w:r>
      <w:r w:rsidRPr="004F0E88">
        <w:rPr>
          <w:rFonts w:ascii="Tahoma" w:hAnsi="Tahoma" w:cs="Tahoma"/>
          <w:b w:val="0"/>
          <w:sz w:val="20"/>
        </w:rPr>
        <w:t xml:space="preserve"> decisions, including but not limited to compensation, benefits, transfers, promotions, dismissals, </w:t>
      </w:r>
      <w:r>
        <w:rPr>
          <w:rFonts w:ascii="Tahoma" w:hAnsi="Tahoma" w:cs="Tahoma"/>
          <w:b w:val="0"/>
          <w:sz w:val="20"/>
        </w:rPr>
        <w:t>Company</w:t>
      </w:r>
      <w:r w:rsidRPr="004F0E88">
        <w:rPr>
          <w:rFonts w:ascii="Tahoma" w:hAnsi="Tahoma" w:cs="Tahoma"/>
          <w:b w:val="0"/>
          <w:sz w:val="20"/>
        </w:rPr>
        <w:t xml:space="preserve">-sponsored training and educational programs and any other terms and conditions of </w:t>
      </w:r>
      <w:r>
        <w:rPr>
          <w:rFonts w:ascii="Tahoma" w:hAnsi="Tahoma" w:cs="Tahoma"/>
          <w:b w:val="0"/>
          <w:sz w:val="20"/>
        </w:rPr>
        <w:t>volunteer service</w:t>
      </w:r>
      <w:r w:rsidRPr="004F0E88">
        <w:rPr>
          <w:rFonts w:ascii="Tahoma" w:hAnsi="Tahoma" w:cs="Tahoma"/>
          <w:b w:val="0"/>
          <w:sz w:val="20"/>
        </w:rPr>
        <w:t xml:space="preserve"> will be made without regard to those factors.  Further, </w:t>
      </w:r>
      <w:r>
        <w:rPr>
          <w:rFonts w:ascii="Tahoma" w:hAnsi="Tahoma" w:cs="Tahoma"/>
          <w:b w:val="0"/>
          <w:color w:val="FF0000"/>
          <w:sz w:val="20"/>
        </w:rPr>
        <w:t>The Rare Genomics Institute</w:t>
      </w:r>
      <w:r w:rsidRPr="004F0E88">
        <w:rPr>
          <w:rFonts w:ascii="Tahoma" w:hAnsi="Tahoma" w:cs="Tahoma"/>
          <w:b w:val="0"/>
          <w:sz w:val="20"/>
        </w:rPr>
        <w:t xml:space="preserve"> will not tolerate discrimination or harassment based on these or any other legally protected categories.</w:t>
      </w:r>
      <w:r>
        <w:rPr>
          <w:rFonts w:ascii="Tahoma" w:hAnsi="Tahoma" w:cs="Tahoma"/>
          <w:b w:val="0"/>
          <w:sz w:val="20"/>
        </w:rPr>
        <w:t xml:space="preserve">  </w:t>
      </w:r>
      <w:r w:rsidRPr="00666133">
        <w:rPr>
          <w:rFonts w:ascii="Tahoma" w:hAnsi="Tahoma" w:cs="Tahoma"/>
          <w:b w:val="0"/>
          <w:sz w:val="20"/>
          <w:highlight w:val="lightGray"/>
        </w:rPr>
        <w:t>Discrimination in violation of this policy will be subject to disciplinary action, up to and including termination</w:t>
      </w:r>
      <w:r>
        <w:rPr>
          <w:rFonts w:ascii="Tahoma" w:hAnsi="Tahoma" w:cs="Tahoma"/>
          <w:b w:val="0"/>
          <w:sz w:val="20"/>
        </w:rPr>
        <w:t>.</w:t>
      </w:r>
    </w:p>
    <w:p w14:paraId="430EEA70" w14:textId="77777777" w:rsidR="00FB5101" w:rsidRPr="004F0E88" w:rsidRDefault="00FB5101" w:rsidP="00FB5101">
      <w:pPr>
        <w:pStyle w:val="BodyText"/>
        <w:rPr>
          <w:rFonts w:ascii="Tahoma" w:hAnsi="Tahoma" w:cs="Tahoma"/>
          <w:b w:val="0"/>
          <w:sz w:val="20"/>
        </w:rPr>
      </w:pPr>
    </w:p>
    <w:p w14:paraId="2E44AECB" w14:textId="77777777" w:rsidR="00FB5101" w:rsidRPr="00BF66B8" w:rsidRDefault="00FB5101" w:rsidP="00FB5101">
      <w:pPr>
        <w:pStyle w:val="BodyText"/>
        <w:rPr>
          <w:rFonts w:ascii="Tahoma" w:hAnsi="Tahoma"/>
          <w:b w:val="0"/>
          <w:sz w:val="20"/>
        </w:rPr>
      </w:pPr>
      <w:bookmarkStart w:id="166" w:name="_Toc304302550"/>
      <w:r w:rsidRPr="00BF66B8">
        <w:rPr>
          <w:rFonts w:ascii="Tahoma" w:hAnsi="Tahoma"/>
          <w:b w:val="0"/>
          <w:sz w:val="20"/>
        </w:rPr>
        <w:t>DEFINITIONS OF HARASSMENT</w:t>
      </w:r>
      <w:bookmarkEnd w:id="166"/>
    </w:p>
    <w:p w14:paraId="1BF26F00" w14:textId="77777777" w:rsidR="00FB5101" w:rsidRPr="004F0E88" w:rsidRDefault="00FB5101" w:rsidP="00FB5101">
      <w:pPr>
        <w:pStyle w:val="BodyText"/>
        <w:rPr>
          <w:rFonts w:ascii="Tahoma" w:hAnsi="Tahoma" w:cs="Tahoma"/>
          <w:b w:val="0"/>
          <w:sz w:val="20"/>
        </w:rPr>
      </w:pPr>
    </w:p>
    <w:p w14:paraId="3E9910E4"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Sexual harassment may include a range of behaviors and may involve individuals of the same or different gender.  Depending on the circumstances, these behaviors may include, but are not limited to:  unwanted sexual advances or requests for sexual favors; sexual jokes and innuendo; verbal abuse of a sexual nature; commentary about an individual's body, sexual prowess or sexual deficiencies; leering, catcalls or touching; insulting or obscene comments or gestures; display or circulation in the workplace of sexually suggestive objects or pictures (including through e-mail); and other physical, verbal or visual conduct of a sexual nature.</w:t>
      </w:r>
    </w:p>
    <w:p w14:paraId="1129D605" w14:textId="77777777" w:rsidR="00FB5101" w:rsidRPr="004F0E88" w:rsidRDefault="00FB5101" w:rsidP="00FB5101">
      <w:pPr>
        <w:pStyle w:val="BodyText"/>
        <w:rPr>
          <w:rFonts w:ascii="Tahoma" w:hAnsi="Tahoma" w:cs="Tahoma"/>
          <w:b w:val="0"/>
          <w:sz w:val="20"/>
        </w:rPr>
      </w:pPr>
    </w:p>
    <w:p w14:paraId="0D043378" w14:textId="77777777" w:rsidR="00FB5101" w:rsidRPr="004F0E88" w:rsidRDefault="00FB5101" w:rsidP="00FB5101">
      <w:pPr>
        <w:pStyle w:val="BodyText2"/>
        <w:tabs>
          <w:tab w:val="clear" w:pos="2160"/>
          <w:tab w:val="left" w:pos="720"/>
        </w:tabs>
        <w:rPr>
          <w:rFonts w:ascii="Tahoma" w:hAnsi="Tahoma" w:cs="Tahoma"/>
          <w:sz w:val="20"/>
        </w:rPr>
      </w:pPr>
      <w:r w:rsidRPr="00666133">
        <w:rPr>
          <w:rFonts w:ascii="Tahoma" w:hAnsi="Tahoma" w:cs="Tahoma"/>
          <w:sz w:val="20"/>
          <w:highlight w:val="lightGray"/>
        </w:rPr>
        <w:t>a.</w:t>
      </w:r>
      <w:r w:rsidRPr="00666133">
        <w:rPr>
          <w:rFonts w:ascii="Tahoma" w:hAnsi="Tahoma" w:cs="Tahoma"/>
          <w:sz w:val="20"/>
          <w:highlight w:val="lightGray"/>
        </w:rPr>
        <w:tab/>
        <w:t>Sexual harassment is a form of discrimination and is unlawful under Title VII of the Civil Rights Act of 1964.   For the purposes of this policy, sexual harassment is defined as unwelcome sexual advances, requests for sexual favors and other verbal or physical conduct of a sexual nature when, for example:  (</w:t>
      </w:r>
      <w:proofErr w:type="spellStart"/>
      <w:r w:rsidRPr="00666133">
        <w:rPr>
          <w:rFonts w:ascii="Tahoma" w:hAnsi="Tahoma" w:cs="Tahoma"/>
          <w:sz w:val="20"/>
          <w:highlight w:val="lightGray"/>
        </w:rPr>
        <w:t>i</w:t>
      </w:r>
      <w:proofErr w:type="spellEnd"/>
      <w:r w:rsidRPr="00666133">
        <w:rPr>
          <w:rFonts w:ascii="Tahoma" w:hAnsi="Tahoma" w:cs="Tahoma"/>
          <w:sz w:val="20"/>
          <w:highlight w:val="lightGray"/>
        </w:rPr>
        <w:t xml:space="preserve">) submission to such conduct is made either explicitly or implicitly a term or condition of an individual's </w:t>
      </w:r>
      <w:r>
        <w:rPr>
          <w:rFonts w:ascii="Tahoma" w:hAnsi="Tahoma" w:cs="Tahoma"/>
          <w:sz w:val="20"/>
          <w:highlight w:val="lightGray"/>
        </w:rPr>
        <w:t>volunteer service</w:t>
      </w:r>
      <w:r w:rsidRPr="00666133">
        <w:rPr>
          <w:rFonts w:ascii="Tahoma" w:hAnsi="Tahoma" w:cs="Tahoma"/>
          <w:sz w:val="20"/>
          <w:highlight w:val="lightGray"/>
        </w:rPr>
        <w:t xml:space="preserve">; (ii) submission to or rejection of such conduct by an individual is used as the basis for </w:t>
      </w:r>
      <w:r>
        <w:rPr>
          <w:rFonts w:ascii="Tahoma" w:hAnsi="Tahoma" w:cs="Tahoma"/>
          <w:sz w:val="20"/>
          <w:highlight w:val="lightGray"/>
        </w:rPr>
        <w:t>service</w:t>
      </w:r>
      <w:r w:rsidRPr="00666133">
        <w:rPr>
          <w:rFonts w:ascii="Tahoma" w:hAnsi="Tahoma" w:cs="Tahoma"/>
          <w:sz w:val="20"/>
          <w:highlight w:val="lightGray"/>
        </w:rPr>
        <w:t xml:space="preserve"> decisions affecting such individual; or (iii) such conduct has the purpose or effect of unreasonably interfering with an individual's work performance or creating an intimidating, hostile or offensive working environment.</w:t>
      </w:r>
    </w:p>
    <w:p w14:paraId="7537382A" w14:textId="77777777" w:rsidR="00FB5101" w:rsidRPr="004F0E88" w:rsidRDefault="00FB5101" w:rsidP="00FB5101">
      <w:pPr>
        <w:pStyle w:val="BodyText"/>
        <w:rPr>
          <w:rFonts w:ascii="Tahoma" w:hAnsi="Tahoma" w:cs="Tahoma"/>
          <w:b w:val="0"/>
          <w:sz w:val="20"/>
        </w:rPr>
      </w:pPr>
    </w:p>
    <w:p w14:paraId="62729E97"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b.</w:t>
      </w:r>
      <w:r w:rsidRPr="004F0E88">
        <w:rPr>
          <w:rFonts w:ascii="Tahoma" w:hAnsi="Tahoma" w:cs="Tahoma"/>
          <w:b w:val="0"/>
          <w:sz w:val="20"/>
        </w:rPr>
        <w:tab/>
        <w:t>Harassment on the basis of any other protected characteristic is also strictly prohibited.  Under this policy, harassment is verbal or physical conduct that denigrates or shows hostility or aversion toward an individual because of any characteristic protected by law and that: (</w:t>
      </w:r>
      <w:proofErr w:type="spellStart"/>
      <w:r w:rsidRPr="004F0E88">
        <w:rPr>
          <w:rFonts w:ascii="Tahoma" w:hAnsi="Tahoma" w:cs="Tahoma"/>
          <w:b w:val="0"/>
          <w:sz w:val="20"/>
        </w:rPr>
        <w:t>i</w:t>
      </w:r>
      <w:proofErr w:type="spellEnd"/>
      <w:r w:rsidRPr="004F0E88">
        <w:rPr>
          <w:rFonts w:ascii="Tahoma" w:hAnsi="Tahoma" w:cs="Tahoma"/>
          <w:b w:val="0"/>
          <w:sz w:val="20"/>
        </w:rPr>
        <w:t xml:space="preserve">) has the purpose or effect of creating an intimidating, hostile or offensive work environment; (ii) has the purpose or effect of unreasonably interfering with an individual's work performance; or (iii) otherwise adversely affects an individual's </w:t>
      </w:r>
      <w:r>
        <w:rPr>
          <w:rFonts w:ascii="Tahoma" w:hAnsi="Tahoma" w:cs="Tahoma"/>
          <w:b w:val="0"/>
          <w:sz w:val="20"/>
        </w:rPr>
        <w:t>volunteer</w:t>
      </w:r>
      <w:r w:rsidRPr="004F0E88">
        <w:rPr>
          <w:rFonts w:ascii="Tahoma" w:hAnsi="Tahoma" w:cs="Tahoma"/>
          <w:b w:val="0"/>
          <w:sz w:val="20"/>
        </w:rPr>
        <w:t xml:space="preserve"> opportunities.</w:t>
      </w:r>
    </w:p>
    <w:p w14:paraId="623AE018" w14:textId="77777777" w:rsidR="00FB5101" w:rsidRPr="004F0E88" w:rsidRDefault="00FB5101" w:rsidP="00FB5101">
      <w:pPr>
        <w:pStyle w:val="BodyText"/>
        <w:rPr>
          <w:rFonts w:ascii="Tahoma" w:hAnsi="Tahoma" w:cs="Tahoma"/>
          <w:b w:val="0"/>
          <w:sz w:val="20"/>
        </w:rPr>
      </w:pPr>
    </w:p>
    <w:p w14:paraId="07B3DF60" w14:textId="77777777" w:rsidR="00FB5101" w:rsidRPr="003B7A38" w:rsidRDefault="00FB5101" w:rsidP="00FB5101">
      <w:pPr>
        <w:pStyle w:val="BodyText"/>
        <w:rPr>
          <w:rFonts w:ascii="Tahoma" w:hAnsi="Tahoma" w:cs="Tahoma"/>
          <w:b w:val="0"/>
          <w:sz w:val="20"/>
        </w:rPr>
      </w:pPr>
      <w:r w:rsidRPr="004F0E88">
        <w:rPr>
          <w:rFonts w:ascii="Tahoma" w:hAnsi="Tahoma" w:cs="Tahoma"/>
          <w:b w:val="0"/>
          <w:sz w:val="20"/>
        </w:rPr>
        <w:t>Harassing conduct in</w:t>
      </w:r>
      <w:r>
        <w:rPr>
          <w:rFonts w:ascii="Tahoma" w:hAnsi="Tahoma" w:cs="Tahoma"/>
          <w:b w:val="0"/>
          <w:sz w:val="20"/>
        </w:rPr>
        <w:t xml:space="preserve">cludes, but is not limited to: </w:t>
      </w:r>
      <w:r w:rsidRPr="004F0E88">
        <w:rPr>
          <w:rFonts w:ascii="Tahoma" w:hAnsi="Tahoma" w:cs="Tahoma"/>
          <w:b w:val="0"/>
          <w:sz w:val="20"/>
        </w:rPr>
        <w:t xml:space="preserve">epithets, slurs or negative stereotyping; threatening, intimidating or hostile acts; denigrating jokes and display or circulation in the workplace of written or graphic material that </w:t>
      </w:r>
      <w:r w:rsidRPr="003B7A38">
        <w:rPr>
          <w:rFonts w:ascii="Tahoma" w:hAnsi="Tahoma" w:cs="Tahoma"/>
          <w:b w:val="0"/>
          <w:sz w:val="20"/>
        </w:rPr>
        <w:t>denigrates or shows hostility or aversion toward an individual or group (including through e-mail).</w:t>
      </w:r>
    </w:p>
    <w:p w14:paraId="1A8D1382" w14:textId="77777777" w:rsidR="00FB5101" w:rsidRPr="003B7A38" w:rsidRDefault="00FB5101" w:rsidP="00FB5101">
      <w:pPr>
        <w:pStyle w:val="BodyText"/>
        <w:rPr>
          <w:rFonts w:ascii="Tahoma" w:hAnsi="Tahoma" w:cs="Tahoma"/>
          <w:b w:val="0"/>
          <w:sz w:val="20"/>
        </w:rPr>
      </w:pPr>
    </w:p>
    <w:p w14:paraId="31322D75" w14:textId="77777777" w:rsidR="00FB5101" w:rsidRPr="003B7A38" w:rsidRDefault="00FB5101" w:rsidP="00FB5101">
      <w:pPr>
        <w:pStyle w:val="BodyText"/>
        <w:rPr>
          <w:rFonts w:ascii="Tahoma" w:hAnsi="Tahoma"/>
          <w:b w:val="0"/>
          <w:sz w:val="20"/>
        </w:rPr>
      </w:pPr>
      <w:bookmarkStart w:id="167" w:name="_Toc476311728"/>
      <w:bookmarkStart w:id="168" w:name="_Toc476311884"/>
      <w:bookmarkStart w:id="169" w:name="_Toc476375903"/>
      <w:bookmarkStart w:id="170" w:name="_Toc486414065"/>
      <w:bookmarkStart w:id="171" w:name="_Toc488596197"/>
      <w:bookmarkStart w:id="172" w:name="_Toc496863152"/>
      <w:bookmarkStart w:id="173" w:name="_Toc496863967"/>
      <w:bookmarkStart w:id="174" w:name="_Toc496864144"/>
      <w:bookmarkStart w:id="175" w:name="_Toc502040511"/>
      <w:bookmarkStart w:id="176" w:name="_Toc107833632"/>
      <w:bookmarkStart w:id="177" w:name="_Toc138496603"/>
      <w:bookmarkStart w:id="178" w:name="_Toc154250090"/>
      <w:bookmarkStart w:id="179" w:name="_Toc304302551"/>
      <w:r w:rsidRPr="003B7A38">
        <w:rPr>
          <w:rFonts w:ascii="Tahoma" w:hAnsi="Tahoma"/>
          <w:b w:val="0"/>
          <w:sz w:val="20"/>
        </w:rPr>
        <w:t>I</w:t>
      </w:r>
      <w:bookmarkEnd w:id="167"/>
      <w:bookmarkEnd w:id="168"/>
      <w:bookmarkEnd w:id="169"/>
      <w:bookmarkEnd w:id="170"/>
      <w:bookmarkEnd w:id="171"/>
      <w:bookmarkEnd w:id="172"/>
      <w:bookmarkEnd w:id="173"/>
      <w:bookmarkEnd w:id="174"/>
      <w:bookmarkEnd w:id="175"/>
      <w:bookmarkEnd w:id="176"/>
      <w:bookmarkEnd w:id="177"/>
      <w:bookmarkEnd w:id="178"/>
      <w:r w:rsidRPr="003B7A38">
        <w:rPr>
          <w:rFonts w:ascii="Tahoma" w:hAnsi="Tahoma"/>
          <w:b w:val="0"/>
          <w:sz w:val="20"/>
        </w:rPr>
        <w:t>NDIVIDUALS AND CONDUCT COVERED</w:t>
      </w:r>
      <w:bookmarkEnd w:id="179"/>
    </w:p>
    <w:p w14:paraId="6D06A310" w14:textId="77777777" w:rsidR="00FB5101" w:rsidRPr="003B7A38" w:rsidRDefault="00FB5101" w:rsidP="00FB5101">
      <w:pPr>
        <w:pStyle w:val="BodyText"/>
        <w:rPr>
          <w:rFonts w:ascii="Tahoma" w:hAnsi="Tahoma" w:cs="Tahoma"/>
          <w:b w:val="0"/>
          <w:sz w:val="20"/>
        </w:rPr>
      </w:pPr>
    </w:p>
    <w:p w14:paraId="32AA9A8B" w14:textId="77777777" w:rsidR="00FB5101" w:rsidRPr="003B7A38" w:rsidRDefault="00FB5101" w:rsidP="00FB5101">
      <w:pPr>
        <w:pStyle w:val="BodyText"/>
        <w:rPr>
          <w:rFonts w:ascii="Tahoma" w:hAnsi="Tahoma" w:cs="Tahoma"/>
          <w:b w:val="0"/>
          <w:sz w:val="20"/>
        </w:rPr>
      </w:pPr>
      <w:r w:rsidRPr="003B7A38">
        <w:rPr>
          <w:rFonts w:ascii="Tahoma" w:hAnsi="Tahoma" w:cs="Tahoma"/>
          <w:b w:val="0"/>
          <w:sz w:val="20"/>
        </w:rPr>
        <w:t>These policies apply to all applican</w:t>
      </w:r>
      <w:r>
        <w:rPr>
          <w:rFonts w:ascii="Tahoma" w:hAnsi="Tahoma" w:cs="Tahoma"/>
          <w:b w:val="0"/>
          <w:sz w:val="20"/>
        </w:rPr>
        <w:t>ts, interns, and volunteers</w:t>
      </w:r>
      <w:r w:rsidRPr="003B7A38">
        <w:rPr>
          <w:rFonts w:ascii="Tahoma" w:hAnsi="Tahoma" w:cs="Tahoma"/>
          <w:b w:val="0"/>
          <w:sz w:val="20"/>
        </w:rPr>
        <w:t xml:space="preserve">, and prohibit harassment, discrimination and retaliation whether engaged in by fellow volunteers, by a supervisor or manager or by someone not directly connected to </w:t>
      </w:r>
      <w:r w:rsidRPr="003B7A38">
        <w:rPr>
          <w:rFonts w:ascii="Tahoma" w:hAnsi="Tahoma" w:cs="Tahoma"/>
          <w:b w:val="0"/>
          <w:color w:val="FF0000"/>
          <w:sz w:val="20"/>
        </w:rPr>
        <w:t>The Rare Genomics Institute</w:t>
      </w:r>
      <w:r w:rsidRPr="003B7A38">
        <w:rPr>
          <w:rFonts w:ascii="Tahoma" w:hAnsi="Tahoma" w:cs="Tahoma"/>
          <w:b w:val="0"/>
          <w:sz w:val="20"/>
        </w:rPr>
        <w:t xml:space="preserve"> (e.g., an outside vendor, consultant or consumer).</w:t>
      </w:r>
    </w:p>
    <w:p w14:paraId="55F7988B" w14:textId="77777777" w:rsidR="00FB5101" w:rsidRPr="003B7A38" w:rsidRDefault="00FB5101" w:rsidP="00FB5101">
      <w:pPr>
        <w:pStyle w:val="BodyText"/>
        <w:rPr>
          <w:rFonts w:ascii="Tahoma" w:hAnsi="Tahoma" w:cs="Tahoma"/>
          <w:b w:val="0"/>
          <w:sz w:val="20"/>
        </w:rPr>
      </w:pPr>
    </w:p>
    <w:p w14:paraId="16A3E25E" w14:textId="77777777" w:rsidR="00FB5101" w:rsidRPr="003B7A38" w:rsidRDefault="00FB5101" w:rsidP="00FB5101">
      <w:pPr>
        <w:pStyle w:val="BodyText"/>
        <w:rPr>
          <w:rFonts w:ascii="Tahoma" w:hAnsi="Tahoma" w:cs="Tahoma"/>
          <w:b w:val="0"/>
          <w:sz w:val="20"/>
        </w:rPr>
      </w:pPr>
      <w:r w:rsidRPr="003B7A38">
        <w:rPr>
          <w:rFonts w:ascii="Tahoma" w:hAnsi="Tahoma" w:cs="Tahoma"/>
          <w:b w:val="0"/>
          <w:sz w:val="20"/>
        </w:rPr>
        <w:t>Conduct prohibited by these policies is unacceptable in the workplace and in any work-related setting outside the workplace, such as during business trips, business meetings and business-related social events.</w:t>
      </w:r>
    </w:p>
    <w:p w14:paraId="282FE9C5" w14:textId="77777777" w:rsidR="00FB5101" w:rsidRPr="003B7A38" w:rsidRDefault="00FB5101" w:rsidP="00FB5101">
      <w:pPr>
        <w:pStyle w:val="BodyText"/>
        <w:rPr>
          <w:rFonts w:ascii="Tahoma" w:hAnsi="Tahoma" w:cs="Tahoma"/>
          <w:b w:val="0"/>
          <w:sz w:val="20"/>
        </w:rPr>
      </w:pPr>
    </w:p>
    <w:p w14:paraId="5127F831" w14:textId="77777777" w:rsidR="00FB5101" w:rsidRPr="00BF66B8" w:rsidRDefault="00FB5101" w:rsidP="00FB5101">
      <w:pPr>
        <w:pStyle w:val="BodyText"/>
        <w:rPr>
          <w:rFonts w:ascii="Tahoma" w:hAnsi="Tahoma"/>
          <w:b w:val="0"/>
          <w:sz w:val="20"/>
        </w:rPr>
      </w:pPr>
      <w:bookmarkStart w:id="180" w:name="_Toc476311729"/>
      <w:bookmarkStart w:id="181" w:name="_Toc476311885"/>
      <w:bookmarkStart w:id="182" w:name="_Toc476375904"/>
      <w:bookmarkStart w:id="183" w:name="_Toc486414066"/>
      <w:bookmarkStart w:id="184" w:name="_Toc488596198"/>
      <w:bookmarkStart w:id="185" w:name="_Toc496863153"/>
      <w:bookmarkStart w:id="186" w:name="_Toc496863968"/>
      <w:bookmarkStart w:id="187" w:name="_Toc496864145"/>
      <w:bookmarkStart w:id="188" w:name="_Toc502040512"/>
      <w:bookmarkStart w:id="189" w:name="_Toc107833633"/>
      <w:bookmarkStart w:id="190" w:name="_Toc138496604"/>
      <w:bookmarkStart w:id="191" w:name="_Toc154250091"/>
      <w:bookmarkStart w:id="192" w:name="_Toc304302552"/>
      <w:r w:rsidRPr="003B7A38">
        <w:rPr>
          <w:rFonts w:ascii="Tahoma" w:hAnsi="Tahoma"/>
          <w:b w:val="0"/>
          <w:sz w:val="20"/>
        </w:rPr>
        <w:t>R</w:t>
      </w:r>
      <w:bookmarkEnd w:id="180"/>
      <w:bookmarkEnd w:id="181"/>
      <w:bookmarkEnd w:id="182"/>
      <w:bookmarkEnd w:id="183"/>
      <w:bookmarkEnd w:id="184"/>
      <w:bookmarkEnd w:id="185"/>
      <w:bookmarkEnd w:id="186"/>
      <w:bookmarkEnd w:id="187"/>
      <w:bookmarkEnd w:id="188"/>
      <w:bookmarkEnd w:id="189"/>
      <w:bookmarkEnd w:id="190"/>
      <w:bookmarkEnd w:id="191"/>
      <w:r w:rsidRPr="003B7A38">
        <w:rPr>
          <w:rFonts w:ascii="Tahoma" w:hAnsi="Tahoma"/>
          <w:b w:val="0"/>
          <w:sz w:val="20"/>
        </w:rPr>
        <w:t>ETALIATION IS PROHIBITED</w:t>
      </w:r>
      <w:bookmarkEnd w:id="192"/>
    </w:p>
    <w:p w14:paraId="05695089" w14:textId="77777777" w:rsidR="00FB5101" w:rsidRPr="004F0E88" w:rsidRDefault="00FB5101" w:rsidP="00FB5101">
      <w:pPr>
        <w:pStyle w:val="BodyText"/>
        <w:rPr>
          <w:rFonts w:ascii="Tahoma" w:hAnsi="Tahoma" w:cs="Tahoma"/>
          <w:b w:val="0"/>
          <w:sz w:val="20"/>
        </w:rPr>
      </w:pPr>
    </w:p>
    <w:p w14:paraId="34435E5A" w14:textId="77777777" w:rsidR="00FB5101" w:rsidRPr="004F0E88" w:rsidRDefault="00FB5101" w:rsidP="00FB5101">
      <w:pPr>
        <w:pStyle w:val="BodyText"/>
        <w:rPr>
          <w:rFonts w:ascii="Tahoma" w:hAnsi="Tahoma" w:cs="Tahoma"/>
          <w:b w:val="0"/>
          <w:sz w:val="20"/>
        </w:rPr>
      </w:pPr>
      <w:r>
        <w:rPr>
          <w:rFonts w:ascii="Tahoma" w:hAnsi="Tahoma" w:cs="Tahoma"/>
          <w:b w:val="0"/>
          <w:color w:val="FF0000"/>
          <w:sz w:val="20"/>
        </w:rPr>
        <w:t>The Rare Genomics Institute</w:t>
      </w:r>
      <w:r w:rsidRPr="004F0E88">
        <w:rPr>
          <w:rFonts w:ascii="Tahoma" w:hAnsi="Tahoma" w:cs="Tahoma"/>
          <w:b w:val="0"/>
          <w:sz w:val="20"/>
        </w:rPr>
        <w:t xml:space="preserve"> prohibits retaliation against any individual who reports discrimination or harassment or participates in an investigation of such reports.  Retaliation against an individual for reporting harassment or </w:t>
      </w:r>
      <w:r w:rsidRPr="004F0E88">
        <w:rPr>
          <w:rFonts w:ascii="Tahoma" w:hAnsi="Tahoma" w:cs="Tahoma"/>
          <w:b w:val="0"/>
          <w:sz w:val="20"/>
        </w:rPr>
        <w:lastRenderedPageBreak/>
        <w:t>discrimination or for participating in an investigation of a claim of harassment or discrimination is a serious violation of this policy and, like harassment or discrimination itself, will be subject to disciplinary action up to and including termination.</w:t>
      </w:r>
    </w:p>
    <w:p w14:paraId="17878095" w14:textId="77777777" w:rsidR="00FB5101" w:rsidRPr="00ED3DB9" w:rsidRDefault="00FB5101" w:rsidP="00FB5101">
      <w:pPr>
        <w:rPr>
          <w:sz w:val="20"/>
        </w:rPr>
      </w:pPr>
    </w:p>
    <w:p w14:paraId="445C9E75" w14:textId="77777777" w:rsidR="00FB5101" w:rsidRPr="00BF66B8" w:rsidRDefault="00FB5101" w:rsidP="00FB5101">
      <w:pPr>
        <w:pStyle w:val="BodyText"/>
        <w:rPr>
          <w:rFonts w:ascii="Tahoma" w:hAnsi="Tahoma"/>
          <w:b w:val="0"/>
          <w:sz w:val="20"/>
        </w:rPr>
      </w:pPr>
      <w:bookmarkStart w:id="193" w:name="_Toc476311730"/>
      <w:bookmarkStart w:id="194" w:name="_Toc476311886"/>
      <w:bookmarkStart w:id="195" w:name="_Toc476375905"/>
      <w:bookmarkStart w:id="196" w:name="_Toc486414067"/>
      <w:bookmarkStart w:id="197" w:name="_Toc488596199"/>
      <w:bookmarkStart w:id="198" w:name="_Toc496863154"/>
      <w:bookmarkStart w:id="199" w:name="_Toc496863969"/>
      <w:bookmarkStart w:id="200" w:name="_Toc496864146"/>
      <w:bookmarkStart w:id="201" w:name="_Toc502040513"/>
      <w:bookmarkStart w:id="202" w:name="_Toc107833634"/>
      <w:bookmarkStart w:id="203" w:name="_Toc138496605"/>
      <w:bookmarkStart w:id="204" w:name="_Toc154250092"/>
      <w:bookmarkStart w:id="205" w:name="_Toc304302553"/>
      <w:r w:rsidRPr="00BF66B8">
        <w:rPr>
          <w:rFonts w:ascii="Tahoma" w:hAnsi="Tahoma"/>
          <w:b w:val="0"/>
          <w:sz w:val="20"/>
        </w:rPr>
        <w:t>C</w:t>
      </w:r>
      <w:bookmarkEnd w:id="193"/>
      <w:bookmarkEnd w:id="194"/>
      <w:bookmarkEnd w:id="195"/>
      <w:bookmarkEnd w:id="196"/>
      <w:bookmarkEnd w:id="197"/>
      <w:bookmarkEnd w:id="198"/>
      <w:bookmarkEnd w:id="199"/>
      <w:bookmarkEnd w:id="200"/>
      <w:bookmarkEnd w:id="201"/>
      <w:bookmarkEnd w:id="202"/>
      <w:bookmarkEnd w:id="203"/>
      <w:bookmarkEnd w:id="204"/>
      <w:r w:rsidRPr="00BF66B8">
        <w:rPr>
          <w:rFonts w:ascii="Tahoma" w:hAnsi="Tahoma"/>
          <w:b w:val="0"/>
          <w:sz w:val="20"/>
        </w:rPr>
        <w:t>OMPLAINT PROCEDURE - REPORTING AN INCIDENT OF HARASSMENT, DISCRIMINATION OR RETALIATION</w:t>
      </w:r>
      <w:bookmarkEnd w:id="205"/>
    </w:p>
    <w:p w14:paraId="3037CF8A" w14:textId="77777777" w:rsidR="00FB5101" w:rsidRPr="00ED3DB9" w:rsidRDefault="00FB5101" w:rsidP="00FB5101">
      <w:pPr>
        <w:rPr>
          <w:sz w:val="20"/>
        </w:rPr>
      </w:pPr>
    </w:p>
    <w:p w14:paraId="68219D39" w14:textId="77777777" w:rsidR="00FB5101" w:rsidRPr="004F0E88" w:rsidRDefault="00FB5101" w:rsidP="00FB5101">
      <w:pPr>
        <w:pStyle w:val="BodyText"/>
        <w:rPr>
          <w:rFonts w:ascii="Tahoma" w:hAnsi="Tahoma" w:cs="Tahoma"/>
          <w:b w:val="0"/>
          <w:sz w:val="20"/>
        </w:rPr>
      </w:pPr>
      <w:r>
        <w:rPr>
          <w:rFonts w:ascii="Tahoma" w:hAnsi="Tahoma" w:cs="Tahoma"/>
          <w:b w:val="0"/>
          <w:color w:val="FF0000"/>
          <w:sz w:val="20"/>
        </w:rPr>
        <w:t>The Rare Genomics Institute</w:t>
      </w:r>
      <w:r w:rsidRPr="004F0E88">
        <w:rPr>
          <w:rFonts w:ascii="Tahoma" w:hAnsi="Tahoma" w:cs="Tahoma"/>
          <w:b w:val="0"/>
          <w:sz w:val="20"/>
        </w:rPr>
        <w:t xml:space="preserve"> supports the concept of direct resolution between parties through open communication.  In that spirit, we urge </w:t>
      </w:r>
      <w:r>
        <w:rPr>
          <w:rFonts w:ascii="Tahoma" w:hAnsi="Tahoma" w:cs="Tahoma"/>
          <w:b w:val="0"/>
          <w:sz w:val="20"/>
        </w:rPr>
        <w:t>volunteers</w:t>
      </w:r>
      <w:r w:rsidRPr="004F0E88">
        <w:rPr>
          <w:rFonts w:ascii="Tahoma" w:hAnsi="Tahoma" w:cs="Tahoma"/>
          <w:b w:val="0"/>
          <w:sz w:val="20"/>
        </w:rPr>
        <w:t xml:space="preserve"> to discuss issues openly with one another.  And, while the </w:t>
      </w:r>
      <w:r>
        <w:rPr>
          <w:rFonts w:ascii="Tahoma" w:hAnsi="Tahoma" w:cs="Tahoma"/>
          <w:b w:val="0"/>
          <w:sz w:val="20"/>
        </w:rPr>
        <w:t>Company</w:t>
      </w:r>
      <w:r w:rsidRPr="004F0E88">
        <w:rPr>
          <w:rFonts w:ascii="Tahoma" w:hAnsi="Tahoma" w:cs="Tahoma"/>
          <w:b w:val="0"/>
          <w:sz w:val="20"/>
        </w:rPr>
        <w:t xml:space="preserve">’s commitment to open resolution holds true for all situations, including issues of harassment or discrimination, it is imperative that all such issues are brought to the attention of </w:t>
      </w:r>
      <w:r>
        <w:rPr>
          <w:rFonts w:ascii="Tahoma" w:hAnsi="Tahoma" w:cs="Tahoma"/>
          <w:b w:val="0"/>
          <w:sz w:val="20"/>
        </w:rPr>
        <w:t>Company</w:t>
      </w:r>
      <w:r w:rsidRPr="004F0E88">
        <w:rPr>
          <w:rFonts w:ascii="Tahoma" w:hAnsi="Tahoma" w:cs="Tahoma"/>
          <w:b w:val="0"/>
          <w:sz w:val="20"/>
        </w:rPr>
        <w:t xml:space="preserve"> </w:t>
      </w:r>
      <w:r w:rsidRPr="00E822F9">
        <w:rPr>
          <w:rFonts w:ascii="Tahoma" w:hAnsi="Tahoma" w:cs="Tahoma"/>
          <w:b w:val="0"/>
          <w:sz w:val="20"/>
        </w:rPr>
        <w:t>Management</w:t>
      </w:r>
      <w:r w:rsidRPr="004F0E88">
        <w:rPr>
          <w:rFonts w:ascii="Tahoma" w:hAnsi="Tahoma" w:cs="Tahoma"/>
          <w:b w:val="0"/>
          <w:sz w:val="20"/>
        </w:rPr>
        <w:t>.</w:t>
      </w:r>
    </w:p>
    <w:p w14:paraId="6C998778" w14:textId="77777777" w:rsidR="00FB5101" w:rsidRDefault="00FB5101" w:rsidP="00FB5101">
      <w:pPr>
        <w:pStyle w:val="BodyText"/>
        <w:rPr>
          <w:rFonts w:ascii="Tahoma" w:hAnsi="Tahoma" w:cs="Tahoma"/>
          <w:b w:val="0"/>
          <w:sz w:val="20"/>
        </w:rPr>
      </w:pPr>
    </w:p>
    <w:p w14:paraId="58EEF8C9" w14:textId="77777777" w:rsidR="00FB5101" w:rsidRPr="004F0E88" w:rsidRDefault="00FB5101" w:rsidP="00FB5101">
      <w:pPr>
        <w:pStyle w:val="BodyText"/>
        <w:rPr>
          <w:rFonts w:ascii="Tahoma" w:hAnsi="Tahoma" w:cs="Tahoma"/>
          <w:b w:val="0"/>
          <w:sz w:val="20"/>
        </w:rPr>
      </w:pPr>
      <w:r>
        <w:rPr>
          <w:rFonts w:ascii="Tahoma" w:hAnsi="Tahoma" w:cs="Tahoma"/>
          <w:b w:val="0"/>
          <w:color w:val="FF0000"/>
          <w:sz w:val="20"/>
        </w:rPr>
        <w:t>The Rare Genomics Institute</w:t>
      </w:r>
      <w:r w:rsidRPr="004F0E88">
        <w:rPr>
          <w:rFonts w:ascii="Tahoma" w:hAnsi="Tahoma" w:cs="Tahoma"/>
          <w:b w:val="0"/>
          <w:sz w:val="20"/>
        </w:rPr>
        <w:t xml:space="preserve"> strongly urges the reporting of all incidents of discrimination, harassment or retaliation, regardless of the offender's identity or position.  Individuals who believe they have experienced conduct that they believe is contrary to </w:t>
      </w:r>
      <w:r>
        <w:rPr>
          <w:rFonts w:ascii="Tahoma" w:hAnsi="Tahoma" w:cs="Tahoma"/>
          <w:b w:val="0"/>
          <w:color w:val="FF0000"/>
          <w:sz w:val="20"/>
        </w:rPr>
        <w:t>The Rare Genomics Institute</w:t>
      </w:r>
      <w:r w:rsidRPr="004F0E88">
        <w:rPr>
          <w:rFonts w:ascii="Tahoma" w:hAnsi="Tahoma" w:cs="Tahoma"/>
          <w:b w:val="0"/>
          <w:sz w:val="20"/>
        </w:rPr>
        <w:t>’ policy or who have concerns about such matters should file their complaint, preferably in writing, using the process outlined below:</w:t>
      </w:r>
    </w:p>
    <w:p w14:paraId="62CB09F7" w14:textId="77777777" w:rsidR="00FB5101" w:rsidRPr="004F0E88" w:rsidRDefault="00FB5101" w:rsidP="00FB5101">
      <w:pPr>
        <w:pStyle w:val="BodyText"/>
        <w:rPr>
          <w:rFonts w:ascii="Tahoma" w:hAnsi="Tahoma" w:cs="Tahoma"/>
          <w:b w:val="0"/>
          <w:sz w:val="20"/>
          <w:highlight w:val="lightGray"/>
        </w:rPr>
      </w:pPr>
    </w:p>
    <w:p w14:paraId="224A257E"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t xml:space="preserve">The </w:t>
      </w:r>
      <w:r>
        <w:rPr>
          <w:rFonts w:ascii="Tahoma" w:hAnsi="Tahoma" w:cs="Tahoma"/>
          <w:sz w:val="20"/>
        </w:rPr>
        <w:t>volunteer</w:t>
      </w:r>
      <w:r w:rsidRPr="004F0E88">
        <w:rPr>
          <w:rFonts w:ascii="Tahoma" w:hAnsi="Tahoma" w:cs="Tahoma"/>
          <w:sz w:val="20"/>
        </w:rPr>
        <w:t xml:space="preserve"> should bring the situation to the attention of their immediate supervisor, who will then notify a </w:t>
      </w:r>
      <w:r w:rsidRPr="00E822F9">
        <w:rPr>
          <w:rFonts w:ascii="Tahoma" w:hAnsi="Tahoma" w:cs="Tahoma"/>
          <w:sz w:val="20"/>
        </w:rPr>
        <w:t>Management</w:t>
      </w:r>
      <w:r w:rsidRPr="004F0E88">
        <w:rPr>
          <w:rFonts w:ascii="Tahoma" w:hAnsi="Tahoma" w:cs="Tahoma"/>
          <w:sz w:val="20"/>
        </w:rPr>
        <w:t xml:space="preserve"> representative</w:t>
      </w:r>
    </w:p>
    <w:p w14:paraId="118D27AC"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t xml:space="preserve">If the </w:t>
      </w:r>
      <w:r>
        <w:rPr>
          <w:rFonts w:ascii="Tahoma" w:hAnsi="Tahoma" w:cs="Tahoma"/>
          <w:sz w:val="20"/>
        </w:rPr>
        <w:t>volunteer</w:t>
      </w:r>
      <w:r w:rsidRPr="004F0E88">
        <w:rPr>
          <w:rFonts w:ascii="Tahoma" w:hAnsi="Tahoma" w:cs="Tahoma"/>
          <w:sz w:val="20"/>
        </w:rPr>
        <w:t xml:space="preserve"> is not comfortable discussing the situation with their immediate supervisor, they should bring the situation to the attention of a member of the </w:t>
      </w:r>
      <w:r w:rsidRPr="00E822F9">
        <w:rPr>
          <w:rFonts w:ascii="Tahoma" w:hAnsi="Tahoma" w:cs="Tahoma"/>
          <w:sz w:val="20"/>
        </w:rPr>
        <w:t>Management</w:t>
      </w:r>
      <w:r>
        <w:rPr>
          <w:rFonts w:ascii="Tahoma" w:hAnsi="Tahoma" w:cs="Tahoma"/>
          <w:sz w:val="20"/>
        </w:rPr>
        <w:t>.</w:t>
      </w:r>
    </w:p>
    <w:p w14:paraId="6F379D3D" w14:textId="77777777" w:rsidR="00FB5101" w:rsidRPr="004F0E88" w:rsidRDefault="00FB5101" w:rsidP="00FB5101">
      <w:pPr>
        <w:pStyle w:val="BodyText2"/>
        <w:numPr>
          <w:ilvl w:val="0"/>
          <w:numId w:val="7"/>
        </w:numPr>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w:t>
      </w:r>
      <w:r w:rsidRPr="00E822F9">
        <w:rPr>
          <w:rFonts w:ascii="Tahoma" w:hAnsi="Tahoma" w:cs="Tahoma"/>
          <w:sz w:val="20"/>
        </w:rPr>
        <w:t>Management</w:t>
      </w:r>
      <w:r>
        <w:rPr>
          <w:rFonts w:ascii="Tahoma" w:hAnsi="Tahoma" w:cs="Tahoma"/>
          <w:sz w:val="20"/>
        </w:rPr>
        <w:t xml:space="preserve"> </w:t>
      </w:r>
      <w:r w:rsidRPr="004F0E88">
        <w:rPr>
          <w:rFonts w:ascii="Tahoma" w:hAnsi="Tahoma" w:cs="Tahoma"/>
          <w:sz w:val="20"/>
        </w:rPr>
        <w:t>will promptly investigate</w:t>
      </w:r>
    </w:p>
    <w:p w14:paraId="4398305C" w14:textId="77777777" w:rsidR="00FB5101" w:rsidRPr="004F0E88" w:rsidRDefault="00FB5101" w:rsidP="00FB5101">
      <w:pPr>
        <w:pStyle w:val="BodyText"/>
        <w:rPr>
          <w:rFonts w:ascii="Tahoma" w:hAnsi="Tahoma" w:cs="Tahoma"/>
          <w:b w:val="0"/>
          <w:sz w:val="20"/>
          <w:highlight w:val="lightGray"/>
        </w:rPr>
      </w:pPr>
    </w:p>
    <w:p w14:paraId="4084155C"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IMPORTANT NOTICE:  </w:t>
      </w:r>
      <w:r>
        <w:rPr>
          <w:rFonts w:ascii="Tahoma" w:hAnsi="Tahoma" w:cs="Tahoma"/>
          <w:b w:val="0"/>
          <w:sz w:val="20"/>
        </w:rPr>
        <w:t>Volunteers</w:t>
      </w:r>
      <w:r w:rsidRPr="004F0E88">
        <w:rPr>
          <w:rFonts w:ascii="Tahoma" w:hAnsi="Tahoma" w:cs="Tahoma"/>
          <w:b w:val="0"/>
          <w:sz w:val="20"/>
        </w:rPr>
        <w:t xml:space="preserve"> who have experienced conduct they believe is contrary to this policy have an obligation to take advantage </w:t>
      </w:r>
      <w:r>
        <w:rPr>
          <w:rFonts w:ascii="Tahoma" w:hAnsi="Tahoma" w:cs="Tahoma"/>
          <w:b w:val="0"/>
          <w:sz w:val="20"/>
        </w:rPr>
        <w:t>of this complaint procedure.  A</w:t>
      </w:r>
      <w:r w:rsidRPr="004F0E88">
        <w:rPr>
          <w:rFonts w:ascii="Tahoma" w:hAnsi="Tahoma" w:cs="Tahoma"/>
          <w:b w:val="0"/>
          <w:sz w:val="20"/>
        </w:rPr>
        <w:t xml:space="preserve"> </w:t>
      </w:r>
      <w:r>
        <w:rPr>
          <w:rFonts w:ascii="Tahoma" w:hAnsi="Tahoma" w:cs="Tahoma"/>
          <w:b w:val="0"/>
          <w:sz w:val="20"/>
        </w:rPr>
        <w:t>volunteer’s</w:t>
      </w:r>
      <w:r w:rsidRPr="004F0E88">
        <w:rPr>
          <w:rFonts w:ascii="Tahoma" w:hAnsi="Tahoma" w:cs="Tahoma"/>
          <w:b w:val="0"/>
          <w:sz w:val="20"/>
        </w:rPr>
        <w:t xml:space="preserve"> failure to fulfill this obligation could affect his or her rights in pursuing legal action.</w:t>
      </w:r>
    </w:p>
    <w:p w14:paraId="26343F64" w14:textId="77777777" w:rsidR="00FB5101" w:rsidRPr="004F0E88" w:rsidRDefault="00FB5101" w:rsidP="00FB5101">
      <w:pPr>
        <w:pStyle w:val="BodyText"/>
        <w:rPr>
          <w:rFonts w:ascii="Tahoma" w:hAnsi="Tahoma" w:cs="Tahoma"/>
          <w:b w:val="0"/>
          <w:sz w:val="20"/>
        </w:rPr>
      </w:pPr>
    </w:p>
    <w:p w14:paraId="3D70B86B"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Early reporting and intervention have proven to be the most effective method of resolving actual or perceived incidents of harassment.  Therefore, while no fixed reporting period has been established, </w:t>
      </w:r>
      <w:r>
        <w:rPr>
          <w:rFonts w:ascii="Tahoma" w:hAnsi="Tahoma" w:cs="Tahoma"/>
          <w:b w:val="0"/>
          <w:color w:val="FF0000"/>
          <w:sz w:val="20"/>
        </w:rPr>
        <w:t>The Rare Genomics Institute</w:t>
      </w:r>
      <w:r w:rsidRPr="004F0E88">
        <w:rPr>
          <w:rFonts w:ascii="Tahoma" w:hAnsi="Tahoma" w:cs="Tahoma"/>
          <w:b w:val="0"/>
          <w:sz w:val="20"/>
        </w:rPr>
        <w:t xml:space="preserve"> strongly urges the prompt reporting of complaints or concerns so that rapid and constructive action can be taken.</w:t>
      </w:r>
    </w:p>
    <w:p w14:paraId="285FB997" w14:textId="77777777" w:rsidR="00FB5101" w:rsidRPr="004F0E88" w:rsidRDefault="00FB5101" w:rsidP="00FB5101">
      <w:pPr>
        <w:pStyle w:val="BodyText"/>
        <w:rPr>
          <w:rFonts w:ascii="Tahoma" w:hAnsi="Tahoma" w:cs="Tahoma"/>
          <w:b w:val="0"/>
          <w:sz w:val="20"/>
        </w:rPr>
      </w:pPr>
    </w:p>
    <w:p w14:paraId="7B5F8BBA"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The availability of this complaint procedure does not preclude individuals who believe they are being subjected to harassing conduct from promptly advising the offender that his or her behavior is unwelcome and requesting that it be discontinued</w:t>
      </w:r>
      <w:r>
        <w:rPr>
          <w:rFonts w:ascii="Tahoma" w:hAnsi="Tahoma" w:cs="Tahoma"/>
          <w:b w:val="0"/>
          <w:sz w:val="20"/>
        </w:rPr>
        <w:t>.  Volunteers</w:t>
      </w:r>
      <w:r w:rsidRPr="004F0E88">
        <w:rPr>
          <w:rFonts w:ascii="Tahoma" w:hAnsi="Tahoma" w:cs="Tahoma"/>
          <w:b w:val="0"/>
          <w:sz w:val="20"/>
        </w:rPr>
        <w:t xml:space="preserve"> also have the right to contact the Equal Employment Opportunity Commission</w:t>
      </w:r>
      <w:r>
        <w:rPr>
          <w:rFonts w:ascii="Tahoma" w:hAnsi="Tahoma" w:cs="Tahoma"/>
          <w:b w:val="0"/>
          <w:sz w:val="20"/>
        </w:rPr>
        <w:t>, the Department of Fair Employment and Housing and/o</w:t>
      </w:r>
      <w:r w:rsidRPr="004F0E88">
        <w:rPr>
          <w:rFonts w:ascii="Tahoma" w:hAnsi="Tahoma" w:cs="Tahoma"/>
          <w:b w:val="0"/>
          <w:sz w:val="20"/>
        </w:rPr>
        <w:t xml:space="preserve">r </w:t>
      </w:r>
      <w:r>
        <w:rPr>
          <w:rFonts w:ascii="Tahoma" w:hAnsi="Tahoma" w:cs="Tahoma"/>
          <w:b w:val="0"/>
          <w:sz w:val="20"/>
        </w:rPr>
        <w:t xml:space="preserve">a </w:t>
      </w:r>
      <w:r w:rsidRPr="004F0E88">
        <w:rPr>
          <w:rFonts w:ascii="Tahoma" w:hAnsi="Tahoma" w:cs="Tahoma"/>
          <w:b w:val="0"/>
          <w:sz w:val="20"/>
        </w:rPr>
        <w:t xml:space="preserve">comparable state </w:t>
      </w:r>
      <w:r>
        <w:rPr>
          <w:rFonts w:ascii="Tahoma" w:hAnsi="Tahoma" w:cs="Tahoma"/>
          <w:b w:val="0"/>
          <w:sz w:val="20"/>
        </w:rPr>
        <w:t>Agency.</w:t>
      </w:r>
    </w:p>
    <w:p w14:paraId="1B804F6A" w14:textId="77777777" w:rsidR="00FB5101" w:rsidRPr="004F0E88" w:rsidRDefault="00FB5101" w:rsidP="00FB5101"/>
    <w:p w14:paraId="24735E44" w14:textId="77777777" w:rsidR="00FB5101" w:rsidRPr="00BF66B8" w:rsidRDefault="00FB5101" w:rsidP="00FB5101">
      <w:pPr>
        <w:pStyle w:val="BodyText"/>
        <w:rPr>
          <w:rFonts w:ascii="Tahoma" w:hAnsi="Tahoma"/>
          <w:b w:val="0"/>
          <w:sz w:val="20"/>
        </w:rPr>
      </w:pPr>
      <w:bookmarkStart w:id="206" w:name="_Toc304302554"/>
      <w:r w:rsidRPr="00BF66B8">
        <w:rPr>
          <w:rFonts w:ascii="Tahoma" w:hAnsi="Tahoma"/>
          <w:b w:val="0"/>
          <w:sz w:val="20"/>
        </w:rPr>
        <w:t>THE INVESTIGATION</w:t>
      </w:r>
      <w:bookmarkEnd w:id="206"/>
    </w:p>
    <w:p w14:paraId="78F4187D" w14:textId="77777777" w:rsidR="00FB5101" w:rsidRPr="004F0E88" w:rsidRDefault="00FB5101" w:rsidP="00FB5101"/>
    <w:p w14:paraId="475C5FAE"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Any reported allegations of harassment, discrimination or retaliation will be investigated promptly.  The investigation may include individual interviews with the parties involved and, where necessary, with individuals who may have observed the alleged conduct or may have other relevant knowledge.</w:t>
      </w:r>
    </w:p>
    <w:p w14:paraId="3DCF822F" w14:textId="77777777" w:rsidR="00FB5101" w:rsidRPr="004F0E88" w:rsidRDefault="00FB5101" w:rsidP="00FB5101">
      <w:pPr>
        <w:pStyle w:val="BodyText"/>
        <w:rPr>
          <w:rFonts w:ascii="Tahoma" w:hAnsi="Tahoma" w:cs="Tahoma"/>
          <w:b w:val="0"/>
          <w:sz w:val="20"/>
        </w:rPr>
      </w:pPr>
    </w:p>
    <w:p w14:paraId="5CC21519"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Confidentiality will be maintained throughout the investigatory process to the extent consistent with adequate investigation and appropriate corrective action.</w:t>
      </w:r>
    </w:p>
    <w:p w14:paraId="1CB039A0" w14:textId="77777777" w:rsidR="00FB5101" w:rsidRPr="004F0E88" w:rsidRDefault="00FB5101" w:rsidP="00FB5101">
      <w:pPr>
        <w:pStyle w:val="BodyText"/>
        <w:rPr>
          <w:rFonts w:ascii="Tahoma" w:hAnsi="Tahoma" w:cs="Tahoma"/>
          <w:b w:val="0"/>
          <w:sz w:val="20"/>
        </w:rPr>
      </w:pPr>
    </w:p>
    <w:p w14:paraId="2F9F64ED" w14:textId="77777777" w:rsidR="00FB5101" w:rsidRPr="00BF66B8" w:rsidRDefault="00FB5101" w:rsidP="00FB5101">
      <w:pPr>
        <w:pStyle w:val="BodyText"/>
        <w:rPr>
          <w:rFonts w:ascii="Tahoma" w:hAnsi="Tahoma"/>
          <w:b w:val="0"/>
          <w:sz w:val="20"/>
        </w:rPr>
      </w:pPr>
      <w:bookmarkStart w:id="207" w:name="_Toc304302555"/>
      <w:r w:rsidRPr="00BF66B8">
        <w:rPr>
          <w:rFonts w:ascii="Tahoma" w:hAnsi="Tahoma"/>
          <w:b w:val="0"/>
          <w:sz w:val="20"/>
        </w:rPr>
        <w:t>RESPONSIVE ACTION</w:t>
      </w:r>
      <w:bookmarkEnd w:id="207"/>
    </w:p>
    <w:p w14:paraId="10EF9B9C" w14:textId="77777777" w:rsidR="00FB5101" w:rsidRPr="004F0E88" w:rsidRDefault="00FB5101" w:rsidP="00FB5101">
      <w:pPr>
        <w:pStyle w:val="BodyText"/>
        <w:rPr>
          <w:rFonts w:ascii="Tahoma" w:hAnsi="Tahoma" w:cs="Tahoma"/>
          <w:b w:val="0"/>
          <w:sz w:val="20"/>
        </w:rPr>
      </w:pPr>
    </w:p>
    <w:p w14:paraId="53317C66"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Misconduct constituting harassment, discrimination or retaliation will be dealt with appropriately.  Responsive action may include, for example, training, referral to counseling and/or disciplinary action such as warning, reprimand, withholding of a promotion or pay increase, reassignment, temporary suspension without pay or termination, as </w:t>
      </w:r>
      <w:r>
        <w:rPr>
          <w:rFonts w:ascii="Tahoma" w:hAnsi="Tahoma" w:cs="Tahoma"/>
          <w:b w:val="0"/>
          <w:color w:val="FF0000"/>
          <w:sz w:val="20"/>
        </w:rPr>
        <w:t>The Rare Genomics Institute</w:t>
      </w:r>
      <w:r w:rsidRPr="004F0E88">
        <w:rPr>
          <w:rFonts w:ascii="Tahoma" w:hAnsi="Tahoma" w:cs="Tahoma"/>
          <w:b w:val="0"/>
          <w:sz w:val="20"/>
        </w:rPr>
        <w:t xml:space="preserve"> believes appropriate under the circumstances.</w:t>
      </w:r>
    </w:p>
    <w:p w14:paraId="2C7E2EE5" w14:textId="77777777" w:rsidR="00FB5101" w:rsidRPr="004F0E88" w:rsidRDefault="00FB5101" w:rsidP="00FB5101">
      <w:pPr>
        <w:pStyle w:val="BodyText"/>
        <w:rPr>
          <w:rFonts w:ascii="Tahoma" w:hAnsi="Tahoma" w:cs="Tahoma"/>
          <w:b w:val="0"/>
          <w:sz w:val="20"/>
        </w:rPr>
      </w:pPr>
    </w:p>
    <w:p w14:paraId="7FD9D8DC"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If </w:t>
      </w:r>
      <w:r>
        <w:rPr>
          <w:rFonts w:ascii="Tahoma" w:hAnsi="Tahoma" w:cs="Tahoma"/>
          <w:b w:val="0"/>
          <w:sz w:val="20"/>
        </w:rPr>
        <w:t>a</w:t>
      </w:r>
      <w:r w:rsidRPr="004F0E88">
        <w:rPr>
          <w:rFonts w:ascii="Tahoma" w:hAnsi="Tahoma" w:cs="Tahoma"/>
          <w:b w:val="0"/>
          <w:sz w:val="20"/>
        </w:rPr>
        <w:t xml:space="preserve"> </w:t>
      </w:r>
      <w:r>
        <w:rPr>
          <w:rFonts w:ascii="Tahoma" w:hAnsi="Tahoma" w:cs="Tahoma"/>
          <w:b w:val="0"/>
          <w:sz w:val="20"/>
        </w:rPr>
        <w:t>volunteer</w:t>
      </w:r>
      <w:r w:rsidRPr="004F0E88">
        <w:rPr>
          <w:rFonts w:ascii="Tahoma" w:hAnsi="Tahoma" w:cs="Tahoma"/>
          <w:b w:val="0"/>
          <w:sz w:val="20"/>
        </w:rPr>
        <w:t xml:space="preserve"> making a complaint does not agree with its resolution, the </w:t>
      </w:r>
      <w:r>
        <w:rPr>
          <w:rFonts w:ascii="Tahoma" w:hAnsi="Tahoma" w:cs="Tahoma"/>
          <w:b w:val="0"/>
          <w:sz w:val="20"/>
        </w:rPr>
        <w:t>volunteer</w:t>
      </w:r>
      <w:r w:rsidRPr="004F0E88">
        <w:rPr>
          <w:rFonts w:ascii="Tahoma" w:hAnsi="Tahoma" w:cs="Tahoma"/>
          <w:b w:val="0"/>
          <w:sz w:val="20"/>
        </w:rPr>
        <w:t xml:space="preserve"> may appeal to </w:t>
      </w:r>
      <w:r>
        <w:rPr>
          <w:rFonts w:ascii="Tahoma" w:hAnsi="Tahoma" w:cs="Tahoma"/>
          <w:b w:val="0"/>
          <w:color w:val="FF0000"/>
          <w:sz w:val="20"/>
        </w:rPr>
        <w:t>The Rare Genomics Institute</w:t>
      </w:r>
      <w:r w:rsidRPr="004F0E88">
        <w:rPr>
          <w:rFonts w:ascii="Tahoma" w:hAnsi="Tahoma" w:cs="Tahoma"/>
          <w:b w:val="0"/>
          <w:sz w:val="20"/>
        </w:rPr>
        <w:t xml:space="preserve">’ </w:t>
      </w:r>
      <w:r>
        <w:rPr>
          <w:rFonts w:ascii="Tahoma" w:hAnsi="Tahoma" w:cs="Tahoma"/>
          <w:b w:val="0"/>
          <w:sz w:val="20"/>
        </w:rPr>
        <w:t>CEO</w:t>
      </w:r>
      <w:r w:rsidRPr="004F0E88">
        <w:rPr>
          <w:rFonts w:ascii="Tahoma" w:hAnsi="Tahoma" w:cs="Tahoma"/>
          <w:b w:val="0"/>
          <w:sz w:val="20"/>
        </w:rPr>
        <w:t xml:space="preserve">.  If the </w:t>
      </w:r>
      <w:r>
        <w:rPr>
          <w:rFonts w:ascii="Tahoma" w:hAnsi="Tahoma" w:cs="Tahoma"/>
          <w:b w:val="0"/>
          <w:sz w:val="20"/>
        </w:rPr>
        <w:t>volunteer</w:t>
      </w:r>
      <w:r w:rsidRPr="004F0E88">
        <w:rPr>
          <w:rFonts w:ascii="Tahoma" w:hAnsi="Tahoma" w:cs="Tahoma"/>
          <w:b w:val="0"/>
          <w:sz w:val="20"/>
        </w:rPr>
        <w:t xml:space="preserve"> does not agree with the </w:t>
      </w:r>
      <w:r>
        <w:rPr>
          <w:rFonts w:ascii="Tahoma" w:hAnsi="Tahoma" w:cs="Tahoma"/>
          <w:b w:val="0"/>
          <w:sz w:val="20"/>
        </w:rPr>
        <w:t>CEO</w:t>
      </w:r>
      <w:r w:rsidRPr="004F0E88">
        <w:rPr>
          <w:rFonts w:ascii="Tahoma" w:hAnsi="Tahoma" w:cs="Tahoma"/>
          <w:b w:val="0"/>
          <w:sz w:val="20"/>
        </w:rPr>
        <w:t xml:space="preserve">’s resolution, the </w:t>
      </w:r>
      <w:r>
        <w:rPr>
          <w:rFonts w:ascii="Tahoma" w:hAnsi="Tahoma" w:cs="Tahoma"/>
          <w:b w:val="0"/>
          <w:sz w:val="20"/>
        </w:rPr>
        <w:t>volunteer</w:t>
      </w:r>
      <w:r w:rsidRPr="004F0E88">
        <w:rPr>
          <w:rFonts w:ascii="Tahoma" w:hAnsi="Tahoma" w:cs="Tahoma"/>
          <w:b w:val="0"/>
          <w:sz w:val="20"/>
        </w:rPr>
        <w:t xml:space="preserve"> may appeal to </w:t>
      </w:r>
      <w:r>
        <w:rPr>
          <w:rFonts w:ascii="Tahoma" w:hAnsi="Tahoma" w:cs="Tahoma"/>
          <w:b w:val="0"/>
          <w:color w:val="FF0000"/>
          <w:sz w:val="20"/>
        </w:rPr>
        <w:t>The Rare Genomics Institute</w:t>
      </w:r>
      <w:r w:rsidRPr="004F0E88">
        <w:rPr>
          <w:rFonts w:ascii="Tahoma" w:hAnsi="Tahoma" w:cs="Tahoma"/>
          <w:b w:val="0"/>
          <w:sz w:val="20"/>
        </w:rPr>
        <w:t>’ Board of Directors.</w:t>
      </w:r>
    </w:p>
    <w:p w14:paraId="63616FAC" w14:textId="77777777" w:rsidR="00FB5101" w:rsidRPr="004F0E88" w:rsidRDefault="00FB5101" w:rsidP="00FB5101">
      <w:pPr>
        <w:pStyle w:val="BodyText"/>
        <w:rPr>
          <w:rFonts w:ascii="Tahoma" w:hAnsi="Tahoma" w:cs="Tahoma"/>
          <w:b w:val="0"/>
          <w:sz w:val="20"/>
        </w:rPr>
      </w:pPr>
    </w:p>
    <w:p w14:paraId="2C060E26"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lastRenderedPageBreak/>
        <w:t xml:space="preserve">Individuals who have questions or concerns about these policies should contact </w:t>
      </w:r>
      <w:r>
        <w:rPr>
          <w:rFonts w:ascii="Tahoma" w:hAnsi="Tahoma" w:cs="Tahoma"/>
          <w:b w:val="0"/>
          <w:sz w:val="20"/>
        </w:rPr>
        <w:t>Management</w:t>
      </w:r>
      <w:r w:rsidRPr="004F0E88">
        <w:rPr>
          <w:rFonts w:ascii="Tahoma" w:hAnsi="Tahoma" w:cs="Tahoma"/>
          <w:b w:val="0"/>
          <w:sz w:val="20"/>
        </w:rPr>
        <w:t>.</w:t>
      </w:r>
    </w:p>
    <w:p w14:paraId="7F599A86" w14:textId="77777777" w:rsidR="00FB5101" w:rsidRPr="004F0E88" w:rsidRDefault="00FB5101" w:rsidP="00FB5101">
      <w:pPr>
        <w:pStyle w:val="BodyText"/>
        <w:rPr>
          <w:rFonts w:ascii="Tahoma" w:hAnsi="Tahoma" w:cs="Tahoma"/>
          <w:b w:val="0"/>
          <w:sz w:val="20"/>
        </w:rPr>
      </w:pPr>
    </w:p>
    <w:p w14:paraId="2B89F4E7"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Finally, these policies should not, and may not, be used as a basis for excluding or separating individuals of a particular gender, or any other protected characteristic, from participating in business or work-related social activities or discussions in order to avoid allegations of harassment.  The law and the policies of </w:t>
      </w:r>
      <w:r>
        <w:rPr>
          <w:rFonts w:ascii="Tahoma" w:hAnsi="Tahoma" w:cs="Tahoma"/>
          <w:b w:val="0"/>
          <w:color w:val="FF0000"/>
          <w:sz w:val="20"/>
        </w:rPr>
        <w:t>The Rare Genomics Institute</w:t>
      </w:r>
      <w:r w:rsidRPr="004F0E88">
        <w:rPr>
          <w:rFonts w:ascii="Tahoma" w:hAnsi="Tahoma" w:cs="Tahoma"/>
          <w:b w:val="0"/>
          <w:sz w:val="20"/>
        </w:rPr>
        <w:t xml:space="preserve"> prohibit disparate treatment on the basis of gender or any other protected characteristic, with regard to terms, conditions, privileges and perquisites of </w:t>
      </w:r>
      <w:r>
        <w:rPr>
          <w:rFonts w:ascii="Tahoma" w:hAnsi="Tahoma" w:cs="Tahoma"/>
          <w:b w:val="0"/>
          <w:sz w:val="20"/>
        </w:rPr>
        <w:t>volunteer service</w:t>
      </w:r>
      <w:r w:rsidRPr="004F0E88">
        <w:rPr>
          <w:rFonts w:ascii="Tahoma" w:hAnsi="Tahoma" w:cs="Tahoma"/>
          <w:b w:val="0"/>
          <w:sz w:val="20"/>
        </w:rPr>
        <w:t>.  The prohibitions against harassment, discrimination and retaliation are intended to complement and further these policies, not to form the basis of an exception to them.</w:t>
      </w:r>
    </w:p>
    <w:p w14:paraId="6684FCE2" w14:textId="77777777" w:rsidR="00FB5101" w:rsidRPr="004F0E88" w:rsidRDefault="00FB5101" w:rsidP="00FB5101">
      <w:pPr>
        <w:pStyle w:val="BodyText"/>
        <w:rPr>
          <w:rFonts w:ascii="Tahoma" w:hAnsi="Tahoma" w:cs="Tahoma"/>
          <w:b w:val="0"/>
          <w:sz w:val="20"/>
        </w:rPr>
      </w:pPr>
    </w:p>
    <w:p w14:paraId="16E6686F" w14:textId="77777777" w:rsidR="00FB5101" w:rsidRDefault="00FB5101" w:rsidP="00FB5101">
      <w:pPr>
        <w:pStyle w:val="Heading2"/>
        <w:jc w:val="center"/>
        <w:rPr>
          <w:rFonts w:ascii="Tahoma" w:hAnsi="Tahoma" w:cs="Tahoma"/>
          <w:color w:val="auto"/>
          <w:sz w:val="20"/>
        </w:rPr>
      </w:pPr>
      <w:bookmarkStart w:id="208" w:name="_Toc476311733"/>
      <w:bookmarkStart w:id="209" w:name="_Toc476311889"/>
      <w:bookmarkStart w:id="210" w:name="_Toc476375908"/>
      <w:bookmarkStart w:id="211" w:name="_Toc486414070"/>
      <w:bookmarkStart w:id="212" w:name="_Toc488596202"/>
      <w:bookmarkStart w:id="213" w:name="_Toc496863157"/>
      <w:bookmarkStart w:id="214" w:name="_Toc496863972"/>
      <w:bookmarkStart w:id="215" w:name="_Toc496864149"/>
      <w:bookmarkStart w:id="216" w:name="_Toc502040516"/>
      <w:bookmarkStart w:id="217" w:name="_Toc107833637"/>
      <w:bookmarkStart w:id="218" w:name="_Toc138496608"/>
      <w:bookmarkStart w:id="219" w:name="_Toc154250095"/>
      <w:bookmarkEnd w:id="147"/>
    </w:p>
    <w:p w14:paraId="2041273E" w14:textId="77777777" w:rsidR="00FB5101" w:rsidRPr="006A407C" w:rsidRDefault="00FB5101" w:rsidP="00FB5101">
      <w:pPr>
        <w:pStyle w:val="Heading3"/>
        <w:jc w:val="center"/>
        <w:rPr>
          <w:rFonts w:ascii="Tahoma" w:hAnsi="Tahoma" w:cs="Tahoma"/>
          <w:color w:val="auto"/>
          <w:sz w:val="20"/>
        </w:rPr>
      </w:pPr>
      <w:bookmarkStart w:id="220" w:name="_Toc304302556"/>
      <w:bookmarkStart w:id="221" w:name="_Toc304303110"/>
      <w:bookmarkStart w:id="222" w:name="_Toc304303287"/>
      <w:bookmarkStart w:id="223" w:name="_Toc304303463"/>
      <w:bookmarkStart w:id="224" w:name="_Toc304303638"/>
      <w:bookmarkStart w:id="225" w:name="_Toc304304428"/>
      <w:bookmarkStart w:id="226" w:name="_Toc304304800"/>
      <w:bookmarkStart w:id="227" w:name="_Toc304305781"/>
      <w:bookmarkStart w:id="228" w:name="_Toc304305908"/>
      <w:bookmarkStart w:id="229" w:name="_Toc304306263"/>
      <w:bookmarkStart w:id="230" w:name="_Toc304306411"/>
      <w:bookmarkStart w:id="231" w:name="_Toc304632690"/>
      <w:bookmarkStart w:id="232" w:name="_Toc304632783"/>
      <w:bookmarkStart w:id="233" w:name="_Toc305427063"/>
      <w:bookmarkStart w:id="234" w:name="_Toc328662186"/>
      <w:bookmarkStart w:id="235" w:name="_Toc328662280"/>
      <w:bookmarkStart w:id="236" w:name="_Toc379285432"/>
      <w:bookmarkStart w:id="237" w:name="_Toc459647723"/>
      <w:r w:rsidRPr="006A407C">
        <w:rPr>
          <w:rFonts w:ascii="Tahoma" w:hAnsi="Tahoma" w:cs="Tahoma"/>
          <w:color w:val="auto"/>
          <w:sz w:val="20"/>
        </w:rPr>
        <w:t>AMERICANS WITH DISABILITIES ACT POLICY</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7E8B42D9" w14:textId="77777777" w:rsidR="00FB5101" w:rsidRPr="004F0E88" w:rsidRDefault="00FB5101" w:rsidP="00FB5101">
      <w:pPr>
        <w:pStyle w:val="BodyText"/>
        <w:rPr>
          <w:rFonts w:ascii="Tahoma" w:hAnsi="Tahoma" w:cs="Tahoma"/>
          <w:b w:val="0"/>
          <w:sz w:val="20"/>
        </w:rPr>
      </w:pPr>
    </w:p>
    <w:p w14:paraId="3F906A0E" w14:textId="77777777" w:rsidR="00FB5101" w:rsidRPr="004F0E88" w:rsidRDefault="00FB5101" w:rsidP="00FB5101">
      <w:pPr>
        <w:pStyle w:val="BodyText"/>
        <w:rPr>
          <w:rFonts w:ascii="Tahoma" w:hAnsi="Tahoma" w:cs="Tahoma"/>
          <w:b w:val="0"/>
          <w:sz w:val="20"/>
        </w:rPr>
      </w:pPr>
      <w:r>
        <w:rPr>
          <w:rFonts w:ascii="Tahoma" w:hAnsi="Tahoma" w:cs="Tahoma"/>
          <w:b w:val="0"/>
          <w:sz w:val="20"/>
        </w:rPr>
        <w:t>The Rare Genomics Institute</w:t>
      </w:r>
      <w:r w:rsidRPr="004F0E88">
        <w:rPr>
          <w:rFonts w:ascii="Tahoma" w:hAnsi="Tahoma" w:cs="Tahoma"/>
          <w:b w:val="0"/>
          <w:sz w:val="20"/>
        </w:rPr>
        <w:t xml:space="preserve"> is committed to complying with all applicable provisions of the Americans With Disabilities Act (“</w:t>
      </w:r>
      <w:smartTag w:uri="urn:schemas-microsoft-com:office:smarttags" w:element="place">
        <w:smartTag w:uri="urn:schemas-microsoft-com:office:smarttags" w:element="City">
          <w:r w:rsidRPr="004F0E88">
            <w:rPr>
              <w:rFonts w:ascii="Tahoma" w:hAnsi="Tahoma" w:cs="Tahoma"/>
              <w:b w:val="0"/>
              <w:sz w:val="20"/>
            </w:rPr>
            <w:t>ADA</w:t>
          </w:r>
        </w:smartTag>
      </w:smartTag>
      <w:r w:rsidRPr="004F0E88">
        <w:rPr>
          <w:rFonts w:ascii="Tahoma" w:hAnsi="Tahoma" w:cs="Tahoma"/>
          <w:b w:val="0"/>
          <w:sz w:val="20"/>
        </w:rPr>
        <w:t xml:space="preserve">”), and state law prohibiting employment discrimination based on disability.  It is the </w:t>
      </w:r>
      <w:r>
        <w:rPr>
          <w:rFonts w:ascii="Tahoma" w:hAnsi="Tahoma" w:cs="Tahoma"/>
          <w:b w:val="0"/>
          <w:sz w:val="20"/>
        </w:rPr>
        <w:t>Company</w:t>
      </w:r>
      <w:r w:rsidRPr="004F0E88">
        <w:rPr>
          <w:rFonts w:ascii="Tahoma" w:hAnsi="Tahoma" w:cs="Tahoma"/>
          <w:b w:val="0"/>
          <w:sz w:val="20"/>
        </w:rPr>
        <w:t xml:space="preserve">’s policy not to discriminate against any qualified </w:t>
      </w:r>
      <w:r>
        <w:rPr>
          <w:rFonts w:ascii="Tahoma" w:hAnsi="Tahoma" w:cs="Tahoma"/>
          <w:b w:val="0"/>
          <w:sz w:val="20"/>
        </w:rPr>
        <w:t>volunteer</w:t>
      </w:r>
      <w:r w:rsidRPr="004F0E88">
        <w:rPr>
          <w:rFonts w:ascii="Tahoma" w:hAnsi="Tahoma" w:cs="Tahoma"/>
          <w:b w:val="0"/>
          <w:sz w:val="20"/>
        </w:rPr>
        <w:t xml:space="preserve"> or applicant with regard to any terms or conditions of employment because of such individual’s disability or perceived disability or known record or history of a disability, so long as the applicant or </w:t>
      </w:r>
      <w:r>
        <w:rPr>
          <w:rFonts w:ascii="Tahoma" w:hAnsi="Tahoma" w:cs="Tahoma"/>
          <w:b w:val="0"/>
          <w:sz w:val="20"/>
        </w:rPr>
        <w:t>volunteer</w:t>
      </w:r>
      <w:r w:rsidRPr="004F0E88">
        <w:rPr>
          <w:rFonts w:ascii="Tahoma" w:hAnsi="Tahoma" w:cs="Tahoma"/>
          <w:b w:val="0"/>
          <w:sz w:val="20"/>
        </w:rPr>
        <w:t xml:space="preserve"> can perform the essential functions of the job.  Consistent with this policy of nondiscrimination, the </w:t>
      </w:r>
      <w:r>
        <w:rPr>
          <w:rFonts w:ascii="Tahoma" w:hAnsi="Tahoma" w:cs="Tahoma"/>
          <w:b w:val="0"/>
          <w:sz w:val="20"/>
        </w:rPr>
        <w:t>Company</w:t>
      </w:r>
      <w:r w:rsidRPr="004F0E88">
        <w:rPr>
          <w:rFonts w:ascii="Tahoma" w:hAnsi="Tahoma" w:cs="Tahoma"/>
          <w:b w:val="0"/>
          <w:sz w:val="20"/>
        </w:rPr>
        <w:t xml:space="preserve"> will provide reasonable accommodations to a qualified individual with a disability, as defined by the </w:t>
      </w:r>
      <w:smartTag w:uri="urn:schemas-microsoft-com:office:smarttags" w:element="place">
        <w:smartTag w:uri="urn:schemas-microsoft-com:office:smarttags" w:element="City">
          <w:r w:rsidRPr="004F0E88">
            <w:rPr>
              <w:rFonts w:ascii="Tahoma" w:hAnsi="Tahoma" w:cs="Tahoma"/>
              <w:b w:val="0"/>
              <w:sz w:val="20"/>
            </w:rPr>
            <w:t>ADA</w:t>
          </w:r>
        </w:smartTag>
      </w:smartTag>
      <w:r w:rsidRPr="004F0E88">
        <w:rPr>
          <w:rFonts w:ascii="Tahoma" w:hAnsi="Tahoma" w:cs="Tahoma"/>
          <w:b w:val="0"/>
          <w:sz w:val="20"/>
        </w:rPr>
        <w:t xml:space="preserve"> or applicable state law, who has made the </w:t>
      </w:r>
      <w:r>
        <w:rPr>
          <w:rFonts w:ascii="Tahoma" w:hAnsi="Tahoma" w:cs="Tahoma"/>
          <w:b w:val="0"/>
          <w:sz w:val="20"/>
        </w:rPr>
        <w:t>Company</w:t>
      </w:r>
      <w:r w:rsidRPr="004F0E88">
        <w:rPr>
          <w:rFonts w:ascii="Tahoma" w:hAnsi="Tahoma" w:cs="Tahoma"/>
          <w:b w:val="0"/>
          <w:sz w:val="20"/>
        </w:rPr>
        <w:t xml:space="preserve"> aware of his or her disability, provided that such accommodation does not constitute an undue hardship on the </w:t>
      </w:r>
      <w:r>
        <w:rPr>
          <w:rFonts w:ascii="Tahoma" w:hAnsi="Tahoma" w:cs="Tahoma"/>
          <w:b w:val="0"/>
          <w:sz w:val="20"/>
        </w:rPr>
        <w:t>Company</w:t>
      </w:r>
      <w:r w:rsidRPr="004F0E88">
        <w:rPr>
          <w:rFonts w:ascii="Tahoma" w:hAnsi="Tahoma" w:cs="Tahoma"/>
          <w:b w:val="0"/>
          <w:sz w:val="20"/>
        </w:rPr>
        <w:t>.</w:t>
      </w:r>
    </w:p>
    <w:p w14:paraId="2241723B" w14:textId="77777777" w:rsidR="00FB5101" w:rsidRPr="004F0E88" w:rsidRDefault="00FB5101" w:rsidP="00FB5101">
      <w:pPr>
        <w:pStyle w:val="BodyText"/>
        <w:rPr>
          <w:rFonts w:ascii="Tahoma" w:hAnsi="Tahoma" w:cs="Tahoma"/>
          <w:b w:val="0"/>
          <w:sz w:val="20"/>
        </w:rPr>
      </w:pPr>
    </w:p>
    <w:p w14:paraId="43C7FE6D" w14:textId="77777777" w:rsidR="00FB5101" w:rsidRPr="004F0E88" w:rsidRDefault="00FB5101" w:rsidP="00FB5101">
      <w:pPr>
        <w:pStyle w:val="BodyText"/>
        <w:rPr>
          <w:rFonts w:ascii="Tahoma" w:hAnsi="Tahoma" w:cs="Tahoma"/>
          <w:b w:val="0"/>
          <w:sz w:val="20"/>
        </w:rPr>
      </w:pPr>
      <w:r>
        <w:rPr>
          <w:rFonts w:ascii="Tahoma" w:hAnsi="Tahoma" w:cs="Tahoma"/>
          <w:b w:val="0"/>
          <w:sz w:val="20"/>
        </w:rPr>
        <w:t>Volunteers</w:t>
      </w:r>
      <w:r w:rsidRPr="004F0E88">
        <w:rPr>
          <w:rFonts w:ascii="Tahoma" w:hAnsi="Tahoma" w:cs="Tahoma"/>
          <w:b w:val="0"/>
          <w:sz w:val="20"/>
        </w:rPr>
        <w:t xml:space="preserve"> with a disability who believe they need a reasonable accommodation to perform the essential functions of their job should contact </w:t>
      </w:r>
      <w:r>
        <w:rPr>
          <w:rFonts w:ascii="Tahoma" w:hAnsi="Tahoma" w:cs="Tahoma"/>
          <w:b w:val="0"/>
          <w:sz w:val="20"/>
        </w:rPr>
        <w:t>Management</w:t>
      </w:r>
      <w:r w:rsidRPr="004F0E88">
        <w:rPr>
          <w:rFonts w:ascii="Tahoma" w:hAnsi="Tahoma" w:cs="Tahoma"/>
          <w:b w:val="0"/>
          <w:sz w:val="20"/>
        </w:rPr>
        <w:t xml:space="preserve">.  </w:t>
      </w:r>
      <w:r>
        <w:rPr>
          <w:rFonts w:ascii="Tahoma" w:hAnsi="Tahoma" w:cs="Tahoma"/>
          <w:b w:val="0"/>
          <w:color w:val="FF0000"/>
          <w:sz w:val="20"/>
        </w:rPr>
        <w:t>The Rare Genomics Institute</w:t>
      </w:r>
      <w:r w:rsidRPr="004F0E88">
        <w:rPr>
          <w:rFonts w:ascii="Tahoma" w:hAnsi="Tahoma" w:cs="Tahoma"/>
          <w:b w:val="0"/>
          <w:sz w:val="20"/>
        </w:rPr>
        <w:t xml:space="preserve"> encourages individuals with disabilities to come forward and request reasonable accommodation.</w:t>
      </w:r>
    </w:p>
    <w:p w14:paraId="6A786FE4" w14:textId="77777777" w:rsidR="00FB5101" w:rsidRPr="004F0E88" w:rsidRDefault="00FB5101" w:rsidP="00FB5101">
      <w:pPr>
        <w:pStyle w:val="BodyText"/>
        <w:rPr>
          <w:rFonts w:ascii="Tahoma" w:hAnsi="Tahoma" w:cs="Tahoma"/>
          <w:b w:val="0"/>
          <w:sz w:val="20"/>
        </w:rPr>
      </w:pPr>
    </w:p>
    <w:p w14:paraId="296964EE" w14:textId="77777777" w:rsidR="00FB5101" w:rsidRPr="00BF66B8" w:rsidRDefault="00FB5101" w:rsidP="00FB5101">
      <w:pPr>
        <w:pStyle w:val="BodyText"/>
        <w:rPr>
          <w:rFonts w:ascii="Tahoma" w:hAnsi="Tahoma"/>
          <w:b w:val="0"/>
          <w:sz w:val="20"/>
        </w:rPr>
      </w:pPr>
      <w:bookmarkStart w:id="238" w:name="_Toc304302557"/>
      <w:r w:rsidRPr="00BF66B8">
        <w:rPr>
          <w:rFonts w:ascii="Tahoma" w:hAnsi="Tahoma"/>
          <w:b w:val="0"/>
          <w:sz w:val="20"/>
        </w:rPr>
        <w:t>PROCEDURE FOR REQUESTING AN ACCOMMODATION</w:t>
      </w:r>
      <w:bookmarkEnd w:id="238"/>
    </w:p>
    <w:p w14:paraId="4B51D5E7" w14:textId="77777777" w:rsidR="00FB5101" w:rsidRPr="004F0E88" w:rsidRDefault="00FB5101" w:rsidP="00FB5101">
      <w:pPr>
        <w:pStyle w:val="BodyText"/>
        <w:rPr>
          <w:rFonts w:ascii="Tahoma" w:hAnsi="Tahoma" w:cs="Tahoma"/>
          <w:b w:val="0"/>
          <w:sz w:val="20"/>
        </w:rPr>
      </w:pPr>
    </w:p>
    <w:p w14:paraId="1D87D7C9"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 xml:space="preserve">On receipt of an accommodation request, </w:t>
      </w:r>
      <w:r>
        <w:rPr>
          <w:rFonts w:ascii="Tahoma" w:hAnsi="Tahoma" w:cs="Tahoma"/>
          <w:b w:val="0"/>
          <w:sz w:val="20"/>
        </w:rPr>
        <w:t>Management</w:t>
      </w:r>
      <w:r w:rsidRPr="004F0E88">
        <w:rPr>
          <w:rFonts w:ascii="Tahoma" w:hAnsi="Tahoma" w:cs="Tahoma"/>
          <w:b w:val="0"/>
          <w:sz w:val="20"/>
        </w:rPr>
        <w:t xml:space="preserve"> will meet with you to engage in an interactive process to discuss and identify the precise limitations resulting from the disability and potential accommodations that </w:t>
      </w:r>
      <w:r>
        <w:rPr>
          <w:rFonts w:ascii="Tahoma" w:hAnsi="Tahoma" w:cs="Tahoma"/>
          <w:b w:val="0"/>
          <w:color w:val="FF0000"/>
          <w:sz w:val="20"/>
        </w:rPr>
        <w:t>The Rare Genomics Institute</w:t>
      </w:r>
      <w:r w:rsidRPr="004F0E88">
        <w:rPr>
          <w:rFonts w:ascii="Tahoma" w:hAnsi="Tahoma" w:cs="Tahoma"/>
          <w:b w:val="0"/>
          <w:sz w:val="20"/>
        </w:rPr>
        <w:t xml:space="preserve"> might make to effectively overcome those limitations.</w:t>
      </w:r>
    </w:p>
    <w:p w14:paraId="7F6DFDD3" w14:textId="77777777" w:rsidR="00FB5101" w:rsidRPr="004F0E88" w:rsidRDefault="00FB5101" w:rsidP="00FB5101">
      <w:pPr>
        <w:pStyle w:val="BodyText"/>
        <w:rPr>
          <w:rFonts w:ascii="Tahoma" w:hAnsi="Tahoma" w:cs="Tahoma"/>
          <w:b w:val="0"/>
          <w:sz w:val="20"/>
        </w:rPr>
      </w:pPr>
    </w:p>
    <w:p w14:paraId="39AF969E" w14:textId="77777777" w:rsidR="00FB5101" w:rsidRPr="004F0E88" w:rsidRDefault="00FB5101" w:rsidP="00FB5101">
      <w:pPr>
        <w:pStyle w:val="BodyText"/>
        <w:rPr>
          <w:rFonts w:ascii="Tahoma" w:hAnsi="Tahoma" w:cs="Tahoma"/>
          <w:b w:val="0"/>
          <w:strike/>
          <w:sz w:val="20"/>
        </w:rPr>
      </w:pPr>
      <w:r>
        <w:rPr>
          <w:rFonts w:ascii="Tahoma" w:hAnsi="Tahoma" w:cs="Tahoma"/>
          <w:b w:val="0"/>
          <w:color w:val="FF0000"/>
          <w:sz w:val="20"/>
        </w:rPr>
        <w:t>The Rare Genomics Institute</w:t>
      </w:r>
      <w:r w:rsidRPr="004F0E88">
        <w:rPr>
          <w:rFonts w:ascii="Tahoma" w:hAnsi="Tahoma" w:cs="Tahoma"/>
          <w:b w:val="0"/>
          <w:sz w:val="20"/>
        </w:rPr>
        <w:t xml:space="preserve"> will determine the feasibility of the requested accommodation considering various factors, including whether the accommodation will cause </w:t>
      </w:r>
      <w:r>
        <w:rPr>
          <w:rFonts w:ascii="Tahoma" w:hAnsi="Tahoma" w:cs="Tahoma"/>
          <w:b w:val="0"/>
          <w:color w:val="FF0000"/>
          <w:sz w:val="20"/>
        </w:rPr>
        <w:t>The Rare Genomics Institute</w:t>
      </w:r>
      <w:r w:rsidRPr="004F0E88">
        <w:rPr>
          <w:rFonts w:ascii="Tahoma" w:hAnsi="Tahoma" w:cs="Tahoma"/>
          <w:b w:val="0"/>
          <w:sz w:val="20"/>
        </w:rPr>
        <w:t xml:space="preserve"> an undue hardship.</w:t>
      </w:r>
    </w:p>
    <w:p w14:paraId="2031F4C1" w14:textId="77777777" w:rsidR="00FB5101" w:rsidRPr="004F0E88" w:rsidRDefault="00FB5101" w:rsidP="00FB5101">
      <w:pPr>
        <w:pStyle w:val="BodyText"/>
        <w:rPr>
          <w:rFonts w:ascii="Tahoma" w:hAnsi="Tahoma" w:cs="Tahoma"/>
          <w:b w:val="0"/>
          <w:sz w:val="20"/>
        </w:rPr>
      </w:pPr>
    </w:p>
    <w:p w14:paraId="37876349" w14:textId="77777777" w:rsidR="00FB5101" w:rsidRPr="004F0E88" w:rsidRDefault="00FB5101" w:rsidP="00FB5101">
      <w:pPr>
        <w:pStyle w:val="BodyText"/>
        <w:rPr>
          <w:rFonts w:ascii="Tahoma" w:hAnsi="Tahoma" w:cs="Tahoma"/>
          <w:b w:val="0"/>
          <w:sz w:val="20"/>
        </w:rPr>
      </w:pPr>
      <w:r>
        <w:rPr>
          <w:rFonts w:ascii="Tahoma" w:hAnsi="Tahoma" w:cs="Tahoma"/>
          <w:b w:val="0"/>
          <w:color w:val="FF0000"/>
          <w:sz w:val="20"/>
        </w:rPr>
        <w:t>The Rare Genomics Institute</w:t>
      </w:r>
      <w:r w:rsidRPr="004F0E88">
        <w:rPr>
          <w:rFonts w:ascii="Tahoma" w:hAnsi="Tahoma" w:cs="Tahoma"/>
          <w:b w:val="0"/>
          <w:sz w:val="20"/>
        </w:rPr>
        <w:t xml:space="preserve"> will inform the </w:t>
      </w:r>
      <w:r>
        <w:rPr>
          <w:rFonts w:ascii="Tahoma" w:hAnsi="Tahoma" w:cs="Tahoma"/>
          <w:b w:val="0"/>
          <w:sz w:val="20"/>
        </w:rPr>
        <w:t>volunteer</w:t>
      </w:r>
      <w:r w:rsidRPr="004F0E88">
        <w:rPr>
          <w:rFonts w:ascii="Tahoma" w:hAnsi="Tahoma" w:cs="Tahoma"/>
          <w:b w:val="0"/>
          <w:sz w:val="20"/>
        </w:rPr>
        <w:t xml:space="preserve"> of its decision on the accommodation request or on how to make the accommodation.  If the accommodation request is denied, </w:t>
      </w:r>
      <w:r>
        <w:rPr>
          <w:rFonts w:ascii="Tahoma" w:hAnsi="Tahoma" w:cs="Tahoma"/>
          <w:b w:val="0"/>
          <w:sz w:val="20"/>
        </w:rPr>
        <w:t>volunteers</w:t>
      </w:r>
      <w:r w:rsidRPr="004F0E88">
        <w:rPr>
          <w:rFonts w:ascii="Tahoma" w:hAnsi="Tahoma" w:cs="Tahoma"/>
          <w:b w:val="0"/>
          <w:sz w:val="20"/>
        </w:rPr>
        <w:t xml:space="preserve"> will be advised of their right to appeal the decision by submitting a written statement explaining the reasons for the request.  If the request on appeal is denied, that decision is final.</w:t>
      </w:r>
    </w:p>
    <w:p w14:paraId="5FF8B2D2" w14:textId="77777777" w:rsidR="00FB5101" w:rsidRPr="004F0E88" w:rsidRDefault="00FB5101" w:rsidP="00FB5101">
      <w:pPr>
        <w:pStyle w:val="BodyText"/>
        <w:rPr>
          <w:rFonts w:ascii="Tahoma" w:hAnsi="Tahoma" w:cs="Tahoma"/>
          <w:b w:val="0"/>
          <w:sz w:val="20"/>
        </w:rPr>
      </w:pPr>
    </w:p>
    <w:p w14:paraId="62F1112E" w14:textId="77777777" w:rsidR="00FB5101" w:rsidRPr="004F0E88" w:rsidRDefault="00FB5101" w:rsidP="00FB5101">
      <w:pPr>
        <w:pStyle w:val="BodyText"/>
        <w:rPr>
          <w:rFonts w:ascii="Tahoma" w:hAnsi="Tahoma" w:cs="Tahoma"/>
          <w:b w:val="0"/>
          <w:sz w:val="20"/>
        </w:rPr>
      </w:pPr>
      <w:r w:rsidRPr="004F0E88">
        <w:rPr>
          <w:rFonts w:ascii="Tahoma" w:hAnsi="Tahoma" w:cs="Tahoma"/>
          <w:b w:val="0"/>
          <w:sz w:val="20"/>
        </w:rPr>
        <w:t>Please note, applicable federal and state law does not require organizations to make the best possible accommodation, to reassign essential job functions, or to provide personal use items (i.e., eyeglasses, hearing aids, wheelchairs etc.).</w:t>
      </w:r>
    </w:p>
    <w:p w14:paraId="552D0B52" w14:textId="77777777" w:rsidR="00FB5101" w:rsidRPr="004F0E88" w:rsidRDefault="00FB5101" w:rsidP="00FB5101">
      <w:pPr>
        <w:pStyle w:val="BodyText"/>
        <w:rPr>
          <w:rFonts w:ascii="Tahoma" w:hAnsi="Tahoma" w:cs="Tahoma"/>
          <w:b w:val="0"/>
          <w:sz w:val="20"/>
        </w:rPr>
      </w:pPr>
    </w:p>
    <w:p w14:paraId="3C181B10" w14:textId="77777777" w:rsidR="00FB5101" w:rsidRPr="004F0E88" w:rsidRDefault="00FB5101" w:rsidP="00FB5101">
      <w:pPr>
        <w:pStyle w:val="BodyText"/>
        <w:rPr>
          <w:rFonts w:ascii="Tahoma" w:hAnsi="Tahoma" w:cs="Tahoma"/>
          <w:b w:val="0"/>
          <w:sz w:val="20"/>
        </w:rPr>
      </w:pPr>
      <w:r>
        <w:rPr>
          <w:rFonts w:ascii="Tahoma" w:hAnsi="Tahoma" w:cs="Tahoma"/>
          <w:b w:val="0"/>
          <w:sz w:val="20"/>
        </w:rPr>
        <w:t>A</w:t>
      </w:r>
      <w:r w:rsidRPr="004F0E88">
        <w:rPr>
          <w:rFonts w:ascii="Tahoma" w:hAnsi="Tahoma" w:cs="Tahoma"/>
          <w:b w:val="0"/>
          <w:sz w:val="20"/>
        </w:rPr>
        <w:t xml:space="preserve"> </w:t>
      </w:r>
      <w:r>
        <w:rPr>
          <w:rFonts w:ascii="Tahoma" w:hAnsi="Tahoma" w:cs="Tahoma"/>
          <w:b w:val="0"/>
          <w:sz w:val="20"/>
        </w:rPr>
        <w:t>volunteer</w:t>
      </w:r>
      <w:r w:rsidRPr="004F0E88">
        <w:rPr>
          <w:rFonts w:ascii="Tahoma" w:hAnsi="Tahoma" w:cs="Tahoma"/>
          <w:b w:val="0"/>
          <w:sz w:val="20"/>
        </w:rPr>
        <w:t xml:space="preserve"> or job applicant who has questions regarding this policy or believes that he or she has been discriminated against based on a disability should notify </w:t>
      </w:r>
      <w:r>
        <w:rPr>
          <w:rFonts w:ascii="Tahoma" w:hAnsi="Tahoma" w:cs="Tahoma"/>
          <w:b w:val="0"/>
          <w:sz w:val="20"/>
        </w:rPr>
        <w:t>Management</w:t>
      </w:r>
      <w:r w:rsidRPr="004F0E88">
        <w:rPr>
          <w:rFonts w:ascii="Tahoma" w:hAnsi="Tahoma" w:cs="Tahoma"/>
          <w:b w:val="0"/>
          <w:sz w:val="20"/>
        </w:rPr>
        <w:t>.  All such inquiries or complaints will be treated as confidential to the extent permissible by law.</w:t>
      </w:r>
    </w:p>
    <w:p w14:paraId="03D2F93A" w14:textId="77777777" w:rsidR="00FB5101" w:rsidRDefault="00FB5101" w:rsidP="00FB5101">
      <w:pPr>
        <w:pStyle w:val="BodyText"/>
        <w:rPr>
          <w:rFonts w:ascii="Tahoma" w:hAnsi="Tahoma" w:cs="Tahoma"/>
          <w:b w:val="0"/>
          <w:sz w:val="20"/>
        </w:rPr>
      </w:pPr>
    </w:p>
    <w:p w14:paraId="4FAFD354" w14:textId="77777777" w:rsidR="00FB5101" w:rsidRPr="00666133" w:rsidRDefault="00FB5101" w:rsidP="00FB5101">
      <w:pPr>
        <w:pStyle w:val="Heading3"/>
        <w:jc w:val="center"/>
        <w:rPr>
          <w:rFonts w:ascii="Tahoma" w:hAnsi="Tahoma" w:cs="Tahoma"/>
          <w:color w:val="auto"/>
          <w:sz w:val="20"/>
          <w:highlight w:val="lightGray"/>
        </w:rPr>
      </w:pPr>
      <w:bookmarkStart w:id="239" w:name="_Toc476311736"/>
      <w:bookmarkStart w:id="240" w:name="_Toc476311892"/>
      <w:bookmarkStart w:id="241" w:name="_Toc476375910"/>
      <w:bookmarkStart w:id="242" w:name="_Toc486414072"/>
      <w:bookmarkStart w:id="243" w:name="_Toc488596204"/>
      <w:bookmarkStart w:id="244" w:name="_Toc496863159"/>
      <w:bookmarkStart w:id="245" w:name="_Toc496863974"/>
      <w:bookmarkStart w:id="246" w:name="_Toc496864151"/>
      <w:bookmarkStart w:id="247" w:name="_Toc502040518"/>
      <w:bookmarkStart w:id="248" w:name="_Toc107833639"/>
      <w:bookmarkStart w:id="249" w:name="_Toc138496610"/>
      <w:bookmarkStart w:id="250" w:name="_Toc154250097"/>
      <w:bookmarkStart w:id="251" w:name="_Toc304302558"/>
      <w:bookmarkStart w:id="252" w:name="_Toc304303111"/>
      <w:bookmarkStart w:id="253" w:name="_Toc304303288"/>
      <w:bookmarkStart w:id="254" w:name="_Toc304303464"/>
      <w:bookmarkStart w:id="255" w:name="_Toc304303639"/>
      <w:bookmarkStart w:id="256" w:name="_Toc304304429"/>
      <w:bookmarkStart w:id="257" w:name="_Toc304304801"/>
      <w:bookmarkStart w:id="258" w:name="_Toc304305782"/>
      <w:bookmarkStart w:id="259" w:name="_Toc304305909"/>
      <w:bookmarkStart w:id="260" w:name="_Toc304306264"/>
      <w:bookmarkStart w:id="261" w:name="_Toc304306412"/>
      <w:bookmarkStart w:id="262" w:name="_Toc304632691"/>
      <w:bookmarkStart w:id="263" w:name="_Toc304632784"/>
      <w:bookmarkStart w:id="264" w:name="_Toc305427064"/>
      <w:bookmarkStart w:id="265" w:name="_Toc328662187"/>
      <w:bookmarkStart w:id="266" w:name="_Toc328662281"/>
      <w:bookmarkStart w:id="267" w:name="_Toc379285433"/>
      <w:bookmarkStart w:id="268" w:name="_Toc459647724"/>
      <w:r w:rsidRPr="00666133">
        <w:rPr>
          <w:rFonts w:ascii="Tahoma" w:hAnsi="Tahoma" w:cs="Tahoma"/>
          <w:color w:val="auto"/>
          <w:sz w:val="20"/>
          <w:highlight w:val="lightGray"/>
        </w:rPr>
        <w:t>ALCOHOL AND DRUG FREE WORKPLACE POLICY</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274B0C44" w14:textId="77777777" w:rsidR="00FB5101" w:rsidRPr="00666133" w:rsidRDefault="00FB5101" w:rsidP="00FB5101">
      <w:pPr>
        <w:pStyle w:val="BodyText2"/>
        <w:rPr>
          <w:rFonts w:ascii="Tahoma" w:hAnsi="Tahoma" w:cs="Tahoma"/>
          <w:sz w:val="20"/>
          <w:highlight w:val="lightGray"/>
        </w:rPr>
      </w:pPr>
    </w:p>
    <w:p w14:paraId="052262E0" w14:textId="77777777" w:rsidR="00FB5101" w:rsidRPr="00666133" w:rsidRDefault="00FB5101" w:rsidP="00FB5101">
      <w:pPr>
        <w:pStyle w:val="BodyText2"/>
        <w:rPr>
          <w:rFonts w:ascii="Tahoma" w:hAnsi="Tahoma" w:cs="Tahoma"/>
          <w:sz w:val="20"/>
          <w:highlight w:val="lightGray"/>
        </w:rPr>
      </w:pPr>
      <w:r>
        <w:rPr>
          <w:rFonts w:ascii="Tahoma" w:hAnsi="Tahoma" w:cs="Tahoma"/>
          <w:sz w:val="20"/>
          <w:highlight w:val="lightGray"/>
        </w:rPr>
        <w:t>The Rare Genomics Institute</w:t>
      </w:r>
      <w:r w:rsidRPr="00666133">
        <w:rPr>
          <w:rFonts w:ascii="Tahoma" w:hAnsi="Tahoma" w:cs="Tahoma"/>
          <w:sz w:val="20"/>
          <w:highlight w:val="lightGray"/>
        </w:rPr>
        <w:t xml:space="preserve"> is committed to maintaining a policy that provides for a safe and healthful work environment that is free of alcohol or other substance abuse. </w:t>
      </w:r>
    </w:p>
    <w:p w14:paraId="1337DA82" w14:textId="77777777" w:rsidR="00FB5101" w:rsidRPr="00666133" w:rsidRDefault="00FB5101" w:rsidP="00FB5101">
      <w:pPr>
        <w:pStyle w:val="BodyText2"/>
        <w:rPr>
          <w:rFonts w:ascii="Tahoma" w:hAnsi="Tahoma" w:cs="Tahoma"/>
          <w:sz w:val="20"/>
          <w:highlight w:val="lightGray"/>
        </w:rPr>
      </w:pPr>
    </w:p>
    <w:p w14:paraId="60C66A5E" w14:textId="77777777" w:rsidR="00FB5101" w:rsidRPr="00666133" w:rsidRDefault="00FB5101" w:rsidP="00FB5101">
      <w:pPr>
        <w:pStyle w:val="BodyText2"/>
        <w:rPr>
          <w:rFonts w:ascii="Tahoma" w:hAnsi="Tahoma" w:cs="Tahoma"/>
          <w:sz w:val="20"/>
          <w:highlight w:val="lightGray"/>
        </w:rPr>
      </w:pPr>
      <w:r w:rsidRPr="00666133">
        <w:rPr>
          <w:rFonts w:ascii="Tahoma" w:hAnsi="Tahoma" w:cs="Tahoma"/>
          <w:sz w:val="20"/>
          <w:highlight w:val="lightGray"/>
        </w:rPr>
        <w:lastRenderedPageBreak/>
        <w:t xml:space="preserve">The use, manufacture, purchase, sale, offer for sale, distribution or possession of any illegal drugs or controlled substances on </w:t>
      </w:r>
      <w:r>
        <w:rPr>
          <w:rFonts w:ascii="Tahoma" w:hAnsi="Tahoma" w:cs="Tahoma"/>
          <w:color w:val="FF0000"/>
          <w:sz w:val="20"/>
          <w:highlight w:val="lightGray"/>
        </w:rPr>
        <w:t>The Rare Genomics Institute</w:t>
      </w:r>
      <w:r w:rsidRPr="00666133">
        <w:rPr>
          <w:rFonts w:ascii="Tahoma" w:hAnsi="Tahoma" w:cs="Tahoma"/>
          <w:sz w:val="20"/>
          <w:highlight w:val="lightGray"/>
        </w:rPr>
        <w:t xml:space="preserve">’ premises is prohibited, as is being under the influence of illegal drugs or controlled substances upon reporting to work, while working or on duty or while on </w:t>
      </w:r>
      <w:r>
        <w:rPr>
          <w:rFonts w:ascii="Tahoma" w:hAnsi="Tahoma" w:cs="Tahoma"/>
          <w:color w:val="FF0000"/>
          <w:sz w:val="20"/>
          <w:highlight w:val="lightGray"/>
        </w:rPr>
        <w:t>The Rare Genomics Institute</w:t>
      </w:r>
      <w:r w:rsidRPr="00666133">
        <w:rPr>
          <w:rFonts w:ascii="Tahoma" w:hAnsi="Tahoma" w:cs="Tahoma"/>
          <w:sz w:val="20"/>
          <w:highlight w:val="lightGray"/>
        </w:rPr>
        <w:t xml:space="preserve"> property or in a </w:t>
      </w:r>
      <w:r>
        <w:rPr>
          <w:rFonts w:ascii="Tahoma" w:hAnsi="Tahoma" w:cs="Tahoma"/>
          <w:color w:val="FF0000"/>
          <w:sz w:val="20"/>
          <w:highlight w:val="lightGray"/>
        </w:rPr>
        <w:t>The Rare Genomics Institute</w:t>
      </w:r>
      <w:r w:rsidRPr="00666133">
        <w:rPr>
          <w:rFonts w:ascii="Tahoma" w:hAnsi="Tahoma" w:cs="Tahoma"/>
          <w:sz w:val="20"/>
          <w:highlight w:val="lightGray"/>
        </w:rPr>
        <w:t xml:space="preserve"> vehicle.</w:t>
      </w:r>
      <w:r w:rsidRPr="00666133">
        <w:rPr>
          <w:rFonts w:ascii="Tahoma" w:hAnsi="Tahoma" w:cs="Tahoma"/>
          <w:b/>
          <w:sz w:val="20"/>
          <w:highlight w:val="lightGray"/>
        </w:rPr>
        <w:t xml:space="preserve">  </w:t>
      </w:r>
      <w:r w:rsidRPr="00666133">
        <w:rPr>
          <w:rFonts w:ascii="Tahoma" w:hAnsi="Tahoma" w:cs="Tahoma"/>
          <w:sz w:val="20"/>
          <w:highlight w:val="lightGray"/>
        </w:rPr>
        <w:t>The possession of a Proposition 215 medical marijuana card will not insulate you from negative consequence for violating</w:t>
      </w:r>
      <w:r>
        <w:rPr>
          <w:rFonts w:ascii="Tahoma" w:hAnsi="Tahoma" w:cs="Tahoma"/>
          <w:sz w:val="20"/>
          <w:highlight w:val="lightGray"/>
        </w:rPr>
        <w:t xml:space="preserve"> the provisions of this policy.</w:t>
      </w:r>
    </w:p>
    <w:p w14:paraId="36EB7A61" w14:textId="77777777" w:rsidR="00FB5101" w:rsidRPr="00666133" w:rsidRDefault="00FB5101" w:rsidP="00FB5101">
      <w:pPr>
        <w:pStyle w:val="BodyText2"/>
        <w:rPr>
          <w:rFonts w:ascii="Tahoma" w:hAnsi="Tahoma" w:cs="Tahoma"/>
          <w:sz w:val="20"/>
          <w:highlight w:val="lightGray"/>
        </w:rPr>
      </w:pPr>
    </w:p>
    <w:p w14:paraId="02C2BA1A" w14:textId="77777777" w:rsidR="00FB5101" w:rsidRPr="00666133" w:rsidRDefault="00FB5101" w:rsidP="00FB5101">
      <w:pPr>
        <w:pStyle w:val="BodyText2"/>
        <w:rPr>
          <w:rFonts w:ascii="Tahoma" w:hAnsi="Tahoma" w:cs="Tahoma"/>
          <w:sz w:val="20"/>
          <w:highlight w:val="lightGray"/>
        </w:rPr>
      </w:pPr>
      <w:r w:rsidRPr="00666133">
        <w:rPr>
          <w:rFonts w:ascii="Tahoma" w:hAnsi="Tahoma" w:cs="Tahoma"/>
          <w:sz w:val="20"/>
          <w:highlight w:val="lightGray"/>
        </w:rPr>
        <w:t xml:space="preserve">Reporting to work or working while under the influence of alcohol is also prohibited.  Any </w:t>
      </w:r>
      <w:r>
        <w:rPr>
          <w:rFonts w:ascii="Tahoma" w:hAnsi="Tahoma" w:cs="Tahoma"/>
          <w:sz w:val="20"/>
          <w:highlight w:val="lightGray"/>
        </w:rPr>
        <w:t>volunteer</w:t>
      </w:r>
      <w:r w:rsidRPr="00666133">
        <w:rPr>
          <w:rFonts w:ascii="Tahoma" w:hAnsi="Tahoma" w:cs="Tahoma"/>
          <w:sz w:val="20"/>
          <w:highlight w:val="lightGray"/>
        </w:rPr>
        <w:t xml:space="preserve"> who is using prescription or over-the-counter drugs that may impair the </w:t>
      </w:r>
      <w:r>
        <w:rPr>
          <w:rFonts w:ascii="Tahoma" w:hAnsi="Tahoma" w:cs="Tahoma"/>
          <w:sz w:val="20"/>
          <w:highlight w:val="lightGray"/>
        </w:rPr>
        <w:t>volunteer</w:t>
      </w:r>
      <w:r w:rsidRPr="00666133">
        <w:rPr>
          <w:rFonts w:ascii="Tahoma" w:hAnsi="Tahoma" w:cs="Tahoma"/>
          <w:sz w:val="20"/>
          <w:highlight w:val="lightGray"/>
        </w:rPr>
        <w:t>’s ability to safely perform the job, or affect the safety or well-being of others, must notify a supervisor of such use immediately before starting or resuming work.</w:t>
      </w:r>
    </w:p>
    <w:p w14:paraId="036A2947" w14:textId="77777777" w:rsidR="00FB5101" w:rsidRPr="00666133" w:rsidRDefault="00FB5101" w:rsidP="00FB5101">
      <w:pPr>
        <w:pStyle w:val="BodyText2"/>
        <w:rPr>
          <w:rFonts w:ascii="Tahoma" w:hAnsi="Tahoma" w:cs="Tahoma"/>
          <w:sz w:val="20"/>
          <w:highlight w:val="lightGray"/>
        </w:rPr>
      </w:pPr>
    </w:p>
    <w:p w14:paraId="1ABE3442" w14:textId="77777777" w:rsidR="00FB5101" w:rsidRPr="004F0E88" w:rsidRDefault="00FB5101" w:rsidP="00FB5101">
      <w:pPr>
        <w:pStyle w:val="BodyText2"/>
        <w:rPr>
          <w:rFonts w:ascii="Tahoma" w:hAnsi="Tahoma" w:cs="Tahoma"/>
          <w:sz w:val="20"/>
        </w:rPr>
      </w:pPr>
      <w:r>
        <w:rPr>
          <w:rFonts w:ascii="Tahoma" w:hAnsi="Tahoma" w:cs="Tahoma"/>
          <w:color w:val="FF0000"/>
          <w:sz w:val="20"/>
          <w:highlight w:val="lightGray"/>
        </w:rPr>
        <w:t>The Rare Genomics Institute</w:t>
      </w:r>
      <w:r w:rsidRPr="00666133">
        <w:rPr>
          <w:rFonts w:ascii="Tahoma" w:hAnsi="Tahoma" w:cs="Tahoma"/>
          <w:sz w:val="20"/>
          <w:highlight w:val="lightGray"/>
        </w:rPr>
        <w:t xml:space="preserve"> reserves the right to conduct searches of </w:t>
      </w:r>
      <w:r>
        <w:rPr>
          <w:rFonts w:ascii="Tahoma" w:hAnsi="Tahoma" w:cs="Tahoma"/>
          <w:color w:val="FF0000"/>
          <w:sz w:val="20"/>
          <w:highlight w:val="lightGray"/>
        </w:rPr>
        <w:t>The Rare Genomics Institute</w:t>
      </w:r>
      <w:r w:rsidRPr="00666133">
        <w:rPr>
          <w:rFonts w:ascii="Tahoma" w:hAnsi="Tahoma" w:cs="Tahoma"/>
          <w:sz w:val="20"/>
          <w:highlight w:val="lightGray"/>
        </w:rPr>
        <w:t xml:space="preserve"> property or </w:t>
      </w:r>
      <w:r>
        <w:rPr>
          <w:rFonts w:ascii="Tahoma" w:hAnsi="Tahoma" w:cs="Tahoma"/>
          <w:sz w:val="20"/>
          <w:highlight w:val="lightGray"/>
        </w:rPr>
        <w:t>volunteers</w:t>
      </w:r>
      <w:r w:rsidRPr="00666133">
        <w:rPr>
          <w:rFonts w:ascii="Tahoma" w:hAnsi="Tahoma" w:cs="Tahoma"/>
          <w:sz w:val="20"/>
          <w:highlight w:val="lightGray"/>
        </w:rPr>
        <w:t xml:space="preserve"> and/or their personal property, and to implement other measures necessary to deter and detect abuse of this policy.</w:t>
      </w:r>
    </w:p>
    <w:p w14:paraId="0DE77993" w14:textId="77777777" w:rsidR="00FB5101" w:rsidRPr="004F0E88" w:rsidRDefault="00FB5101" w:rsidP="00FB5101">
      <w:pPr>
        <w:pStyle w:val="BodyText2"/>
        <w:rPr>
          <w:rFonts w:ascii="Tahoma" w:hAnsi="Tahoma" w:cs="Tahoma"/>
          <w:sz w:val="20"/>
        </w:rPr>
      </w:pPr>
    </w:p>
    <w:p w14:paraId="042FAA13" w14:textId="77777777" w:rsidR="00FB5101" w:rsidRPr="003F3CCF" w:rsidRDefault="00FB5101" w:rsidP="00FB5101">
      <w:pPr>
        <w:pStyle w:val="BodyText2"/>
        <w:rPr>
          <w:rFonts w:ascii="Tahoma" w:hAnsi="Tahoma" w:cs="Tahoma"/>
          <w:sz w:val="20"/>
        </w:rPr>
      </w:pPr>
      <w:r w:rsidRPr="00666133">
        <w:rPr>
          <w:rFonts w:ascii="Tahoma" w:hAnsi="Tahoma" w:cs="Tahoma"/>
          <w:sz w:val="20"/>
          <w:highlight w:val="yellow"/>
        </w:rPr>
        <w:t xml:space="preserve">(CA or </w:t>
      </w:r>
      <w:proofErr w:type="spellStart"/>
      <w:r w:rsidRPr="00666133">
        <w:rPr>
          <w:rFonts w:ascii="Tahoma" w:hAnsi="Tahoma" w:cs="Tahoma"/>
          <w:sz w:val="20"/>
          <w:highlight w:val="yellow"/>
        </w:rPr>
        <w:t>OR</w:t>
      </w:r>
      <w:proofErr w:type="spellEnd"/>
      <w:r w:rsidRPr="00666133">
        <w:rPr>
          <w:rFonts w:ascii="Tahoma" w:hAnsi="Tahoma" w:cs="Tahoma"/>
          <w:sz w:val="20"/>
          <w:highlight w:val="yellow"/>
        </w:rPr>
        <w:t xml:space="preserve"> Only)</w:t>
      </w:r>
      <w:r>
        <w:rPr>
          <w:rFonts w:ascii="Tahoma" w:hAnsi="Tahoma" w:cs="Tahoma"/>
          <w:sz w:val="20"/>
          <w:highlight w:val="lightGray"/>
        </w:rPr>
        <w:t xml:space="preserve">  </w:t>
      </w:r>
      <w:r w:rsidRPr="008D60E1">
        <w:rPr>
          <w:rFonts w:ascii="Tahoma" w:hAnsi="Tahoma" w:cs="Tahoma"/>
          <w:sz w:val="20"/>
          <w:highlight w:val="lightGray"/>
        </w:rPr>
        <w:t xml:space="preserve">The possession of a </w:t>
      </w:r>
      <w:r>
        <w:rPr>
          <w:rFonts w:ascii="Tahoma" w:hAnsi="Tahoma" w:cs="Tahoma"/>
          <w:sz w:val="20"/>
          <w:highlight w:val="lightGray"/>
        </w:rPr>
        <w:t>state approved</w:t>
      </w:r>
      <w:r w:rsidRPr="008D60E1">
        <w:rPr>
          <w:rFonts w:ascii="Tahoma" w:hAnsi="Tahoma" w:cs="Tahoma"/>
          <w:sz w:val="20"/>
          <w:highlight w:val="lightGray"/>
        </w:rPr>
        <w:t xml:space="preserve"> medical marijuana card will not insulate you from negative consequences for</w:t>
      </w:r>
      <w:r>
        <w:rPr>
          <w:rFonts w:ascii="Tahoma" w:hAnsi="Tahoma" w:cs="Tahoma"/>
          <w:sz w:val="20"/>
          <w:highlight w:val="lightGray"/>
        </w:rPr>
        <w:t xml:space="preserve"> </w:t>
      </w:r>
      <w:r w:rsidRPr="008D60E1">
        <w:rPr>
          <w:rFonts w:ascii="Tahoma" w:hAnsi="Tahoma" w:cs="Tahoma"/>
          <w:sz w:val="20"/>
          <w:highlight w:val="lightGray"/>
        </w:rPr>
        <w:t>violating the provisions of this section.</w:t>
      </w:r>
    </w:p>
    <w:p w14:paraId="339C566F" w14:textId="77777777" w:rsidR="00FB5101" w:rsidRDefault="00FB5101" w:rsidP="00FB5101">
      <w:pPr>
        <w:pStyle w:val="BodyText2"/>
        <w:rPr>
          <w:rFonts w:ascii="Tahoma" w:hAnsi="Tahoma" w:cs="Tahoma"/>
          <w:sz w:val="20"/>
        </w:rPr>
      </w:pPr>
    </w:p>
    <w:p w14:paraId="0FACB303"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Violation of this policy is considered gross misconduct and may result in immediate termination of </w:t>
      </w:r>
      <w:r>
        <w:rPr>
          <w:rFonts w:ascii="Tahoma" w:hAnsi="Tahoma" w:cs="Tahoma"/>
          <w:sz w:val="20"/>
        </w:rPr>
        <w:t>volunteer service</w:t>
      </w:r>
      <w:r w:rsidRPr="004F0E88">
        <w:rPr>
          <w:rFonts w:ascii="Tahoma" w:hAnsi="Tahoma" w:cs="Tahoma"/>
          <w:sz w:val="20"/>
        </w:rPr>
        <w:t>.</w:t>
      </w:r>
    </w:p>
    <w:p w14:paraId="6F5C2B47" w14:textId="77777777" w:rsidR="00FB5101" w:rsidRPr="004F0E88" w:rsidRDefault="00FB5101" w:rsidP="00FB5101">
      <w:pPr>
        <w:pStyle w:val="BodyText"/>
        <w:rPr>
          <w:rFonts w:ascii="Tahoma" w:hAnsi="Tahoma" w:cs="Tahoma"/>
          <w:b w:val="0"/>
          <w:sz w:val="20"/>
        </w:rPr>
      </w:pPr>
    </w:p>
    <w:p w14:paraId="3DF5394B" w14:textId="77777777" w:rsidR="00FB5101" w:rsidRDefault="00FB5101" w:rsidP="00FB5101">
      <w:pPr>
        <w:pStyle w:val="BodyText2"/>
        <w:rPr>
          <w:rFonts w:ascii="Tahoma" w:hAnsi="Tahoma" w:cs="Tahoma"/>
          <w:sz w:val="20"/>
        </w:rPr>
      </w:pPr>
      <w:r w:rsidRPr="004F0E88">
        <w:rPr>
          <w:rFonts w:ascii="Tahoma" w:hAnsi="Tahoma" w:cs="Tahoma"/>
          <w:sz w:val="20"/>
        </w:rPr>
        <w:t xml:space="preserve">Any </w:t>
      </w:r>
      <w:r>
        <w:rPr>
          <w:rFonts w:ascii="Tahoma" w:hAnsi="Tahoma" w:cs="Tahoma"/>
          <w:sz w:val="20"/>
        </w:rPr>
        <w:t>volunteer</w:t>
      </w:r>
      <w:r w:rsidRPr="004F0E88">
        <w:rPr>
          <w:rFonts w:ascii="Tahoma" w:hAnsi="Tahoma" w:cs="Tahoma"/>
          <w:sz w:val="20"/>
        </w:rPr>
        <w:t xml:space="preserve"> who has information concerning possible violations of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 xml:space="preserve">Alcohol and </w:t>
      </w:r>
      <w:r w:rsidRPr="004F0E88">
        <w:rPr>
          <w:rFonts w:ascii="Tahoma" w:hAnsi="Tahoma" w:cs="Tahoma"/>
          <w:sz w:val="20"/>
        </w:rPr>
        <w:t xml:space="preserve">Drug Free Workplace policy should contact </w:t>
      </w:r>
      <w:r>
        <w:rPr>
          <w:rFonts w:ascii="Tahoma" w:hAnsi="Tahoma" w:cs="Tahoma"/>
          <w:sz w:val="20"/>
        </w:rPr>
        <w:t>Management</w:t>
      </w:r>
      <w:r w:rsidRPr="004F0E88">
        <w:rPr>
          <w:rFonts w:ascii="Tahoma" w:hAnsi="Tahoma" w:cs="Tahoma"/>
          <w:sz w:val="20"/>
        </w:rPr>
        <w:t xml:space="preserve">.  </w:t>
      </w:r>
    </w:p>
    <w:p w14:paraId="03A3C319" w14:textId="77777777" w:rsidR="00FB5101" w:rsidRPr="004F0E88" w:rsidRDefault="00FB5101" w:rsidP="00FB5101">
      <w:pPr>
        <w:pStyle w:val="BodyText2"/>
        <w:rPr>
          <w:rFonts w:ascii="Tahoma" w:hAnsi="Tahoma" w:cs="Tahoma"/>
          <w:sz w:val="20"/>
        </w:rPr>
      </w:pPr>
    </w:p>
    <w:p w14:paraId="3C80492F" w14:textId="77777777" w:rsidR="00FB5101" w:rsidRPr="004F0E88" w:rsidRDefault="00FB5101" w:rsidP="00FB5101">
      <w:pPr>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encourages </w:t>
      </w:r>
      <w:r>
        <w:rPr>
          <w:rFonts w:ascii="Tahoma" w:hAnsi="Tahoma" w:cs="Tahoma"/>
          <w:sz w:val="20"/>
        </w:rPr>
        <w:t>volunteers</w:t>
      </w:r>
      <w:r w:rsidRPr="004F0E88">
        <w:rPr>
          <w:rFonts w:ascii="Tahoma" w:hAnsi="Tahoma" w:cs="Tahoma"/>
          <w:sz w:val="20"/>
        </w:rPr>
        <w:t xml:space="preserve"> with drug or alcohol problems to obtain treatment.  Notwithstanding such problems, </w:t>
      </w:r>
      <w:r>
        <w:rPr>
          <w:rFonts w:ascii="Tahoma" w:hAnsi="Tahoma" w:cs="Tahoma"/>
          <w:sz w:val="20"/>
        </w:rPr>
        <w:t>volunteers</w:t>
      </w:r>
      <w:r w:rsidRPr="004F0E88">
        <w:rPr>
          <w:rFonts w:ascii="Tahoma" w:hAnsi="Tahoma" w:cs="Tahoma"/>
          <w:sz w:val="20"/>
        </w:rPr>
        <w:t xml:space="preserve"> are subject to dismissal if the problems persist and they are unable to perform their jobs satisfactorily.</w:t>
      </w:r>
    </w:p>
    <w:p w14:paraId="20846545" w14:textId="77777777" w:rsidR="00FB5101" w:rsidRPr="004F0E88" w:rsidRDefault="00FB5101" w:rsidP="00FB5101">
      <w:pPr>
        <w:pStyle w:val="Header"/>
        <w:tabs>
          <w:tab w:val="clear" w:pos="4320"/>
          <w:tab w:val="clear" w:pos="8640"/>
        </w:tabs>
        <w:rPr>
          <w:rFonts w:ascii="Tahoma" w:hAnsi="Tahoma" w:cs="Tahoma"/>
          <w:sz w:val="20"/>
        </w:rPr>
      </w:pPr>
    </w:p>
    <w:p w14:paraId="122DCFB3" w14:textId="77777777" w:rsidR="00FB5101" w:rsidRPr="006A407C" w:rsidRDefault="00FB5101" w:rsidP="00FB5101">
      <w:pPr>
        <w:pStyle w:val="Heading3"/>
        <w:jc w:val="center"/>
        <w:rPr>
          <w:rFonts w:ascii="Tahoma" w:hAnsi="Tahoma" w:cs="Tahoma"/>
          <w:color w:val="auto"/>
          <w:sz w:val="20"/>
        </w:rPr>
      </w:pPr>
      <w:bookmarkStart w:id="269" w:name="_Toc476311737"/>
      <w:bookmarkStart w:id="270" w:name="_Toc476311893"/>
      <w:bookmarkStart w:id="271" w:name="_Toc476375911"/>
      <w:bookmarkStart w:id="272" w:name="_Toc486414073"/>
      <w:bookmarkStart w:id="273" w:name="_Toc488596205"/>
      <w:bookmarkStart w:id="274" w:name="_Toc496863160"/>
      <w:bookmarkStart w:id="275" w:name="_Toc496863975"/>
      <w:bookmarkStart w:id="276" w:name="_Toc496864152"/>
      <w:bookmarkStart w:id="277" w:name="_Toc502040519"/>
      <w:bookmarkStart w:id="278" w:name="_Toc107833640"/>
      <w:bookmarkStart w:id="279" w:name="_Toc138496611"/>
      <w:bookmarkStart w:id="280" w:name="_Toc154250098"/>
      <w:bookmarkStart w:id="281" w:name="_Toc304302559"/>
      <w:bookmarkStart w:id="282" w:name="_Toc304303112"/>
      <w:bookmarkStart w:id="283" w:name="_Toc304303289"/>
      <w:bookmarkStart w:id="284" w:name="_Toc304303465"/>
      <w:bookmarkStart w:id="285" w:name="_Toc304303640"/>
      <w:bookmarkStart w:id="286" w:name="_Toc304304430"/>
      <w:bookmarkStart w:id="287" w:name="_Toc304304802"/>
      <w:bookmarkStart w:id="288" w:name="_Toc304305783"/>
      <w:bookmarkStart w:id="289" w:name="_Toc304305910"/>
      <w:bookmarkStart w:id="290" w:name="_Toc304306265"/>
      <w:bookmarkStart w:id="291" w:name="_Toc304306413"/>
      <w:bookmarkStart w:id="292" w:name="_Toc304632692"/>
      <w:bookmarkStart w:id="293" w:name="_Toc304632785"/>
      <w:bookmarkStart w:id="294" w:name="_Toc305427065"/>
      <w:bookmarkStart w:id="295" w:name="_Toc328662188"/>
      <w:bookmarkStart w:id="296" w:name="_Toc328662282"/>
      <w:bookmarkStart w:id="297" w:name="_Toc379285434"/>
      <w:bookmarkStart w:id="298" w:name="_Toc459647725"/>
      <w:r w:rsidRPr="006A407C">
        <w:rPr>
          <w:rFonts w:ascii="Tahoma" w:hAnsi="Tahoma" w:cs="Tahoma"/>
          <w:color w:val="auto"/>
          <w:sz w:val="20"/>
        </w:rPr>
        <w:t>TECHNOLOGY AND FACILITY USAGE</w:t>
      </w:r>
      <w:bookmarkEnd w:id="269"/>
      <w:bookmarkEnd w:id="270"/>
      <w:bookmarkEnd w:id="271"/>
      <w:bookmarkEnd w:id="272"/>
      <w:bookmarkEnd w:id="273"/>
      <w:bookmarkEnd w:id="274"/>
      <w:bookmarkEnd w:id="275"/>
      <w:bookmarkEnd w:id="276"/>
      <w:bookmarkEnd w:id="277"/>
      <w:bookmarkEnd w:id="278"/>
      <w:bookmarkEnd w:id="279"/>
      <w:bookmarkEnd w:id="280"/>
      <w:r>
        <w:rPr>
          <w:rFonts w:ascii="Tahoma" w:hAnsi="Tahoma" w:cs="Tahoma"/>
          <w:color w:val="auto"/>
          <w:sz w:val="20"/>
        </w:rPr>
        <w:t xml:space="preserve"> POLICIES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0285D262" w14:textId="77777777" w:rsidR="00FB5101" w:rsidRPr="004F0E88" w:rsidRDefault="00FB5101" w:rsidP="00FB5101">
      <w:pPr>
        <w:pStyle w:val="Header"/>
        <w:tabs>
          <w:tab w:val="clear" w:pos="4320"/>
          <w:tab w:val="clear" w:pos="8640"/>
        </w:tabs>
        <w:rPr>
          <w:rFonts w:ascii="Tahoma" w:hAnsi="Tahoma" w:cs="Tahoma"/>
          <w:sz w:val="20"/>
        </w:rPr>
      </w:pPr>
    </w:p>
    <w:p w14:paraId="62E4B099" w14:textId="77777777" w:rsidR="00FB5101" w:rsidRPr="004F0E88" w:rsidRDefault="00FB5101" w:rsidP="00FB5101">
      <w:pPr>
        <w:rPr>
          <w:rFonts w:ascii="Tahoma" w:hAnsi="Tahoma" w:cs="Tahoma"/>
          <w:sz w:val="20"/>
        </w:rPr>
      </w:pPr>
      <w:r>
        <w:rPr>
          <w:rFonts w:ascii="Tahoma" w:hAnsi="Tahoma" w:cs="Tahoma"/>
          <w:color w:val="FF0000"/>
          <w:sz w:val="20"/>
        </w:rPr>
        <w:t>The Rare Genomics Institute</w:t>
      </w:r>
      <w:r>
        <w:rPr>
          <w:rFonts w:ascii="Tahoma" w:hAnsi="Tahoma" w:cs="Tahoma"/>
          <w:sz w:val="20"/>
        </w:rPr>
        <w:t xml:space="preserve">’ computer systems and other </w:t>
      </w:r>
      <w:r w:rsidRPr="004F0E88">
        <w:rPr>
          <w:rFonts w:ascii="Tahoma" w:hAnsi="Tahoma" w:cs="Tahoma"/>
          <w:sz w:val="20"/>
        </w:rPr>
        <w:t xml:space="preserve">technical resources are provided by the </w:t>
      </w:r>
      <w:r>
        <w:rPr>
          <w:rFonts w:ascii="Tahoma" w:hAnsi="Tahoma" w:cs="Tahoma"/>
          <w:sz w:val="20"/>
        </w:rPr>
        <w:t>Company</w:t>
      </w:r>
      <w:r w:rsidRPr="004F0E88">
        <w:rPr>
          <w:rFonts w:ascii="Tahoma" w:hAnsi="Tahoma" w:cs="Tahoma"/>
          <w:sz w:val="20"/>
        </w:rPr>
        <w:t xml:space="preserve"> to advance the business of the </w:t>
      </w:r>
      <w:r>
        <w:rPr>
          <w:rFonts w:ascii="Tahoma" w:hAnsi="Tahoma" w:cs="Tahoma"/>
          <w:sz w:val="20"/>
        </w:rPr>
        <w:t>Company</w:t>
      </w:r>
      <w:r w:rsidRPr="004F0E88">
        <w:rPr>
          <w:rFonts w:ascii="Tahoma" w:hAnsi="Tahoma" w:cs="Tahoma"/>
          <w:sz w:val="20"/>
        </w:rPr>
        <w:t xml:space="preserve"> and are to be used only in the pursuit of the </w:t>
      </w:r>
      <w:r>
        <w:rPr>
          <w:rFonts w:ascii="Tahoma" w:hAnsi="Tahoma" w:cs="Tahoma"/>
          <w:sz w:val="20"/>
        </w:rPr>
        <w:t>Company</w:t>
      </w:r>
      <w:r w:rsidRPr="004F0E88">
        <w:rPr>
          <w:rFonts w:ascii="Tahoma" w:hAnsi="Tahoma" w:cs="Tahoma"/>
          <w:sz w:val="20"/>
        </w:rPr>
        <w:t xml:space="preserve">’s business.  The </w:t>
      </w:r>
      <w:r>
        <w:rPr>
          <w:rFonts w:ascii="Tahoma" w:hAnsi="Tahoma" w:cs="Tahoma"/>
          <w:sz w:val="20"/>
        </w:rPr>
        <w:t>Company</w:t>
      </w:r>
      <w:r w:rsidRPr="004F0E88">
        <w:rPr>
          <w:rFonts w:ascii="Tahoma" w:hAnsi="Tahoma" w:cs="Tahoma"/>
          <w:sz w:val="20"/>
        </w:rPr>
        <w:t xml:space="preserve"> reserves the right to monitor or</w:t>
      </w:r>
      <w:r>
        <w:rPr>
          <w:rFonts w:ascii="Tahoma" w:hAnsi="Tahoma" w:cs="Tahoma"/>
          <w:sz w:val="20"/>
        </w:rPr>
        <w:t xml:space="preserve"> review the use of its computer and</w:t>
      </w:r>
      <w:r w:rsidRPr="004F0E88">
        <w:rPr>
          <w:rFonts w:ascii="Tahoma" w:hAnsi="Tahoma" w:cs="Tahoma"/>
          <w:sz w:val="20"/>
        </w:rPr>
        <w:t xml:space="preserve"> other technical resources</w:t>
      </w:r>
      <w:r>
        <w:rPr>
          <w:rFonts w:ascii="Tahoma" w:hAnsi="Tahoma" w:cs="Tahoma"/>
          <w:sz w:val="20"/>
        </w:rPr>
        <w:t>, and</w:t>
      </w:r>
      <w:r w:rsidRPr="004F0E88">
        <w:rPr>
          <w:rFonts w:ascii="Tahoma" w:hAnsi="Tahoma" w:cs="Tahoma"/>
          <w:sz w:val="20"/>
        </w:rPr>
        <w:t xml:space="preserve"> any information contained within these systems or resources.  If, during the course of your </w:t>
      </w:r>
      <w:r>
        <w:rPr>
          <w:rFonts w:ascii="Tahoma" w:hAnsi="Tahoma" w:cs="Tahoma"/>
          <w:sz w:val="20"/>
        </w:rPr>
        <w:t>volunteer service</w:t>
      </w:r>
      <w:r w:rsidRPr="004F0E88">
        <w:rPr>
          <w:rFonts w:ascii="Tahoma" w:hAnsi="Tahoma" w:cs="Tahoma"/>
          <w:sz w:val="20"/>
        </w:rPr>
        <w:t xml:space="preserve">, you perform or transmit work on the </w:t>
      </w:r>
      <w:r>
        <w:rPr>
          <w:rFonts w:ascii="Tahoma" w:hAnsi="Tahoma" w:cs="Tahoma"/>
          <w:sz w:val="20"/>
        </w:rPr>
        <w:t>Company</w:t>
      </w:r>
      <w:r w:rsidRPr="004F0E88">
        <w:rPr>
          <w:rFonts w:ascii="Tahoma" w:hAnsi="Tahoma" w:cs="Tahoma"/>
          <w:sz w:val="20"/>
        </w:rPr>
        <w:t>’s computers</w:t>
      </w:r>
      <w:r>
        <w:rPr>
          <w:rFonts w:ascii="Tahoma" w:hAnsi="Tahoma" w:cs="Tahoma"/>
          <w:sz w:val="20"/>
        </w:rPr>
        <w:t>, cell phones</w:t>
      </w:r>
      <w:r w:rsidRPr="004F0E88">
        <w:rPr>
          <w:rFonts w:ascii="Tahoma" w:hAnsi="Tahoma" w:cs="Tahoma"/>
          <w:sz w:val="20"/>
        </w:rPr>
        <w:t xml:space="preserve"> or other technical resources, your work may be accessed and subject to the review, use and monitoring by others.</w:t>
      </w:r>
    </w:p>
    <w:p w14:paraId="7A57C3DC" w14:textId="77777777" w:rsidR="00FB5101" w:rsidRPr="004F0E88" w:rsidRDefault="00FB5101" w:rsidP="00FB5101">
      <w:pPr>
        <w:pStyle w:val="Header"/>
        <w:tabs>
          <w:tab w:val="clear" w:pos="4320"/>
          <w:tab w:val="clear" w:pos="8640"/>
        </w:tabs>
        <w:rPr>
          <w:rFonts w:ascii="Tahoma" w:hAnsi="Tahoma" w:cs="Tahoma"/>
          <w:sz w:val="20"/>
        </w:rPr>
      </w:pPr>
    </w:p>
    <w:p w14:paraId="1401BD72" w14:textId="77777777" w:rsidR="00FB5101" w:rsidRDefault="00FB5101" w:rsidP="00FB5101">
      <w:pPr>
        <w:rPr>
          <w:rFonts w:ascii="Tahoma" w:hAnsi="Tahoma" w:cs="Tahoma"/>
          <w:sz w:val="20"/>
        </w:rPr>
      </w:pPr>
      <w:r w:rsidRPr="004F0E88">
        <w:rPr>
          <w:rFonts w:ascii="Tahoma" w:hAnsi="Tahoma" w:cs="Tahoma"/>
          <w:sz w:val="20"/>
        </w:rPr>
        <w:t xml:space="preserve">You may only access files and programs that you have permission to enter.  Unauthorized download and/or installation of software, (including games and messaging programs), review of files, dissemination of passwords, the creation or use of passwords not authorized by the </w:t>
      </w:r>
      <w:r>
        <w:rPr>
          <w:rFonts w:ascii="Tahoma" w:hAnsi="Tahoma" w:cs="Tahoma"/>
          <w:sz w:val="20"/>
        </w:rPr>
        <w:t>Company</w:t>
      </w:r>
      <w:r w:rsidRPr="004F0E88">
        <w:rPr>
          <w:rFonts w:ascii="Tahoma" w:hAnsi="Tahoma" w:cs="Tahoma"/>
          <w:sz w:val="20"/>
        </w:rPr>
        <w:t xml:space="preserve">, damage to systems, removal of files, removal of programs or improper use of information contained in the computer system is prohibited.  Computers may be used for </w:t>
      </w:r>
      <w:proofErr w:type="spellStart"/>
      <w:r w:rsidRPr="004F0E88">
        <w:rPr>
          <w:rFonts w:ascii="Tahoma" w:hAnsi="Tahoma" w:cs="Tahoma"/>
          <w:sz w:val="20"/>
        </w:rPr>
        <w:t>home</w:t>
      </w:r>
      <w:r>
        <w:rPr>
          <w:rFonts w:ascii="Tahoma" w:hAnsi="Tahoma" w:cs="Tahoma"/>
          <w:sz w:val="20"/>
        </w:rPr>
        <w:t xml:space="preserve"> </w:t>
      </w:r>
      <w:r w:rsidRPr="004F0E88">
        <w:rPr>
          <w:rFonts w:ascii="Tahoma" w:hAnsi="Tahoma" w:cs="Tahoma"/>
          <w:sz w:val="20"/>
        </w:rPr>
        <w:t>work</w:t>
      </w:r>
      <w:proofErr w:type="spellEnd"/>
      <w:r w:rsidRPr="004F0E88">
        <w:rPr>
          <w:rFonts w:ascii="Tahoma" w:hAnsi="Tahoma" w:cs="Tahoma"/>
          <w:sz w:val="20"/>
        </w:rPr>
        <w:t xml:space="preserve"> assignments in times other than those recorded as work on timecard, however, </w:t>
      </w:r>
      <w:r w:rsidRPr="00E822F9">
        <w:rPr>
          <w:rFonts w:ascii="Tahoma" w:hAnsi="Tahoma" w:cs="Tahoma"/>
          <w:sz w:val="20"/>
        </w:rPr>
        <w:t>Management</w:t>
      </w:r>
      <w:r w:rsidRPr="004F0E88">
        <w:rPr>
          <w:rFonts w:ascii="Tahoma" w:hAnsi="Tahoma" w:cs="Tahoma"/>
          <w:sz w:val="20"/>
        </w:rPr>
        <w:t xml:space="preserve"> reserves the right to inspect any computer</w:t>
      </w:r>
      <w:r>
        <w:rPr>
          <w:rFonts w:ascii="Tahoma" w:hAnsi="Tahoma" w:cs="Tahoma"/>
          <w:sz w:val="20"/>
        </w:rPr>
        <w:t>, cell phone records,</w:t>
      </w:r>
      <w:r w:rsidRPr="004F0E88">
        <w:rPr>
          <w:rFonts w:ascii="Tahoma" w:hAnsi="Tahoma" w:cs="Tahoma"/>
          <w:sz w:val="20"/>
        </w:rPr>
        <w:t xml:space="preserve"> and no rights of privacy are conferred to any </w:t>
      </w:r>
      <w:r>
        <w:rPr>
          <w:rFonts w:ascii="Tahoma" w:hAnsi="Tahoma" w:cs="Tahoma"/>
          <w:sz w:val="20"/>
        </w:rPr>
        <w:t>volunteer</w:t>
      </w:r>
      <w:r w:rsidRPr="004F0E88">
        <w:rPr>
          <w:rFonts w:ascii="Tahoma" w:hAnsi="Tahoma" w:cs="Tahoma"/>
          <w:sz w:val="20"/>
        </w:rPr>
        <w:t xml:space="preserve"> in regards to content stored on any </w:t>
      </w:r>
      <w:r>
        <w:rPr>
          <w:rFonts w:ascii="Tahoma" w:hAnsi="Tahoma" w:cs="Tahoma"/>
          <w:color w:val="FF0000"/>
          <w:sz w:val="20"/>
        </w:rPr>
        <w:t>The Rare Genomics Institute</w:t>
      </w:r>
      <w:r w:rsidRPr="004F0E88">
        <w:rPr>
          <w:rFonts w:ascii="Tahoma" w:hAnsi="Tahoma" w:cs="Tahoma"/>
          <w:sz w:val="20"/>
        </w:rPr>
        <w:t xml:space="preserve"> equipment.</w:t>
      </w:r>
    </w:p>
    <w:p w14:paraId="21CD6EE5" w14:textId="77777777" w:rsidR="00FB5101" w:rsidRPr="004F0E88" w:rsidRDefault="00FB5101" w:rsidP="00FB5101">
      <w:pPr>
        <w:rPr>
          <w:rFonts w:ascii="Tahoma" w:hAnsi="Tahoma" w:cs="Tahoma"/>
          <w:sz w:val="20"/>
        </w:rPr>
      </w:pPr>
    </w:p>
    <w:p w14:paraId="61240EAC" w14:textId="77777777" w:rsidR="00FB5101" w:rsidRPr="004F0E88" w:rsidRDefault="00FB5101" w:rsidP="00FB5101">
      <w:pPr>
        <w:rPr>
          <w:rFonts w:ascii="Tahoma" w:hAnsi="Tahoma" w:cs="Tahoma"/>
          <w:sz w:val="20"/>
        </w:rPr>
      </w:pPr>
      <w:r w:rsidRPr="004F0E88">
        <w:rPr>
          <w:rFonts w:ascii="Tahoma" w:hAnsi="Tahoma" w:cs="Tahoma"/>
          <w:sz w:val="20"/>
        </w:rPr>
        <w:t xml:space="preserve">As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of </w:t>
      </w:r>
      <w:r>
        <w:rPr>
          <w:rFonts w:ascii="Tahoma" w:hAnsi="Tahoma" w:cs="Tahoma"/>
          <w:color w:val="FF0000"/>
          <w:sz w:val="20"/>
        </w:rPr>
        <w:t>The Rare Genomics Institute</w:t>
      </w:r>
      <w:r w:rsidRPr="004F0E88">
        <w:rPr>
          <w:rFonts w:ascii="Tahoma" w:hAnsi="Tahoma" w:cs="Tahoma"/>
          <w:sz w:val="20"/>
        </w:rPr>
        <w:t xml:space="preserve">, you are expressly prohibited from use of the </w:t>
      </w:r>
      <w:r>
        <w:rPr>
          <w:rFonts w:ascii="Tahoma" w:hAnsi="Tahoma" w:cs="Tahoma"/>
          <w:sz w:val="20"/>
        </w:rPr>
        <w:t>Company</w:t>
      </w:r>
      <w:r w:rsidRPr="004F0E88">
        <w:rPr>
          <w:rFonts w:ascii="Tahoma" w:hAnsi="Tahoma" w:cs="Tahoma"/>
          <w:sz w:val="20"/>
        </w:rPr>
        <w:t>’s equipment for non-</w:t>
      </w:r>
      <w:r>
        <w:rPr>
          <w:rFonts w:ascii="Tahoma" w:hAnsi="Tahoma" w:cs="Tahoma"/>
          <w:sz w:val="20"/>
        </w:rPr>
        <w:t>Company</w:t>
      </w:r>
      <w:r w:rsidRPr="004F0E88">
        <w:rPr>
          <w:rFonts w:ascii="Tahoma" w:hAnsi="Tahoma" w:cs="Tahoma"/>
          <w:sz w:val="20"/>
        </w:rPr>
        <w:t xml:space="preserve"> related purposes, without the authorization of your supervisor.  However, no personal right of privacy of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exists in any file contained within or transmitted by the </w:t>
      </w:r>
      <w:r>
        <w:rPr>
          <w:rFonts w:ascii="Tahoma" w:hAnsi="Tahoma" w:cs="Tahoma"/>
          <w:sz w:val="20"/>
        </w:rPr>
        <w:t>Company</w:t>
      </w:r>
      <w:r w:rsidRPr="004F0E88">
        <w:rPr>
          <w:rFonts w:ascii="Tahoma" w:hAnsi="Tahoma" w:cs="Tahoma"/>
          <w:sz w:val="20"/>
        </w:rPr>
        <w:t>’s computers.</w:t>
      </w:r>
    </w:p>
    <w:p w14:paraId="3F53C143" w14:textId="77777777" w:rsidR="00FB5101" w:rsidRPr="004F0E88" w:rsidRDefault="00FB5101" w:rsidP="00FB5101">
      <w:pPr>
        <w:rPr>
          <w:rFonts w:ascii="Tahoma" w:hAnsi="Tahoma" w:cs="Tahoma"/>
          <w:sz w:val="20"/>
        </w:rPr>
      </w:pPr>
    </w:p>
    <w:p w14:paraId="0B2A0CF2" w14:textId="77777777" w:rsidR="00FB5101" w:rsidRPr="004F0E88" w:rsidRDefault="00FB5101" w:rsidP="00FB5101">
      <w:pPr>
        <w:rPr>
          <w:rFonts w:ascii="Tahoma" w:hAnsi="Tahoma" w:cs="Tahoma"/>
          <w:sz w:val="20"/>
        </w:rPr>
      </w:pPr>
      <w:r w:rsidRPr="004F0E88">
        <w:rPr>
          <w:rFonts w:ascii="Tahoma" w:hAnsi="Tahoma" w:cs="Tahoma"/>
          <w:sz w:val="20"/>
        </w:rPr>
        <w:t xml:space="preserve">The use of </w:t>
      </w:r>
      <w:r>
        <w:rPr>
          <w:rFonts w:ascii="Tahoma" w:hAnsi="Tahoma" w:cs="Tahoma"/>
          <w:color w:val="FF0000"/>
          <w:sz w:val="20"/>
        </w:rPr>
        <w:t>The Rare Genomics Institute</w:t>
      </w:r>
      <w:r w:rsidRPr="004F0E88">
        <w:rPr>
          <w:rFonts w:ascii="Tahoma" w:hAnsi="Tahoma" w:cs="Tahoma"/>
          <w:sz w:val="20"/>
        </w:rPr>
        <w:t>’ electronic communicatio</w:t>
      </w:r>
      <w:r>
        <w:rPr>
          <w:rFonts w:ascii="Tahoma" w:hAnsi="Tahoma" w:cs="Tahoma"/>
          <w:sz w:val="20"/>
        </w:rPr>
        <w:t xml:space="preserve">n, </w:t>
      </w:r>
      <w:r w:rsidRPr="004F0E88">
        <w:rPr>
          <w:rFonts w:ascii="Tahoma" w:hAnsi="Tahoma" w:cs="Tahoma"/>
          <w:sz w:val="20"/>
        </w:rPr>
        <w:t>E-mail</w:t>
      </w:r>
      <w:r>
        <w:rPr>
          <w:rFonts w:ascii="Tahoma" w:hAnsi="Tahoma" w:cs="Tahoma"/>
          <w:sz w:val="20"/>
        </w:rPr>
        <w:t xml:space="preserve">, cell phones etc. </w:t>
      </w:r>
      <w:r w:rsidRPr="004F0E88">
        <w:rPr>
          <w:rFonts w:ascii="Tahoma" w:hAnsi="Tahoma" w:cs="Tahoma"/>
          <w:sz w:val="20"/>
        </w:rPr>
        <w:t>in any manner that may be disruptive, offensive to others, or harmful to morale is also specifically prohibited, including but not limited to the display or transmission of sexually explicit images, messages and cartoons, as well as the use of any ethnic slurs or communication that may be construed as harassment or disparagement of others.  The use of E-mail</w:t>
      </w:r>
      <w:r>
        <w:rPr>
          <w:rFonts w:ascii="Tahoma" w:hAnsi="Tahoma" w:cs="Tahoma"/>
          <w:sz w:val="20"/>
        </w:rPr>
        <w:t>, cell phones or other devices</w:t>
      </w:r>
      <w:r w:rsidRPr="004F0E88">
        <w:rPr>
          <w:rFonts w:ascii="Tahoma" w:hAnsi="Tahoma" w:cs="Tahoma"/>
          <w:sz w:val="20"/>
        </w:rPr>
        <w:t>, by individuals, to solicit or proselytize others for commercial ventures, religious or political causes, outside organizations or other non-job related solicitations is prohibited.  Searches of E-mail</w:t>
      </w:r>
      <w:r>
        <w:rPr>
          <w:rFonts w:ascii="Tahoma" w:hAnsi="Tahoma" w:cs="Tahoma"/>
          <w:sz w:val="20"/>
        </w:rPr>
        <w:t xml:space="preserve">, cell phone </w:t>
      </w:r>
      <w:r>
        <w:rPr>
          <w:rFonts w:ascii="Tahoma" w:hAnsi="Tahoma" w:cs="Tahoma"/>
          <w:sz w:val="20"/>
        </w:rPr>
        <w:lastRenderedPageBreak/>
        <w:t>records,</w:t>
      </w:r>
      <w:r w:rsidRPr="004F0E88">
        <w:rPr>
          <w:rFonts w:ascii="Tahoma" w:hAnsi="Tahoma" w:cs="Tahoma"/>
          <w:sz w:val="20"/>
        </w:rPr>
        <w:t xml:space="preserve"> may be conducted without advance notice in order to e</w:t>
      </w:r>
      <w:r>
        <w:rPr>
          <w:rFonts w:ascii="Tahoma" w:hAnsi="Tahoma" w:cs="Tahoma"/>
          <w:sz w:val="20"/>
        </w:rPr>
        <w:t>nsure that the purpose of this technology</w:t>
      </w:r>
      <w:r w:rsidRPr="004F0E88">
        <w:rPr>
          <w:rFonts w:ascii="Tahoma" w:hAnsi="Tahoma" w:cs="Tahoma"/>
          <w:sz w:val="20"/>
        </w:rPr>
        <w:t xml:space="preserve">, i.e., to </w:t>
      </w:r>
      <w:r>
        <w:rPr>
          <w:rFonts w:ascii="Tahoma" w:hAnsi="Tahoma" w:cs="Tahoma"/>
          <w:sz w:val="20"/>
        </w:rPr>
        <w:t>f</w:t>
      </w:r>
      <w:r w:rsidRPr="004F0E88">
        <w:rPr>
          <w:rFonts w:ascii="Tahoma" w:hAnsi="Tahoma" w:cs="Tahoma"/>
          <w:sz w:val="20"/>
        </w:rPr>
        <w:t>acilitate transmittal of business-related information, is being upheld.</w:t>
      </w:r>
    </w:p>
    <w:p w14:paraId="673F5F14" w14:textId="77777777" w:rsidR="00FB5101" w:rsidRPr="004F0E88" w:rsidRDefault="00FB5101" w:rsidP="00FB5101">
      <w:pPr>
        <w:rPr>
          <w:rFonts w:ascii="Tahoma" w:hAnsi="Tahoma" w:cs="Tahoma"/>
          <w:sz w:val="20"/>
        </w:rPr>
      </w:pPr>
    </w:p>
    <w:p w14:paraId="052F60D4" w14:textId="77777777" w:rsidR="00FB5101" w:rsidRDefault="00FB5101" w:rsidP="00FB5101">
      <w:pPr>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property such as laptops</w:t>
      </w:r>
      <w:r>
        <w:rPr>
          <w:rFonts w:ascii="Tahoma" w:hAnsi="Tahoma" w:cs="Tahoma"/>
          <w:sz w:val="20"/>
        </w:rPr>
        <w:t>, desktops, cellular telephones,</w:t>
      </w:r>
      <w:r w:rsidRPr="004F0E88">
        <w:rPr>
          <w:rFonts w:ascii="Tahoma" w:hAnsi="Tahoma" w:cs="Tahoma"/>
          <w:sz w:val="20"/>
        </w:rPr>
        <w:t xml:space="preserve"> office telephones,</w:t>
      </w:r>
      <w:r>
        <w:rPr>
          <w:rFonts w:ascii="Tahoma" w:hAnsi="Tahoma" w:cs="Tahoma"/>
          <w:sz w:val="20"/>
        </w:rPr>
        <w:t xml:space="preserve"> </w:t>
      </w:r>
      <w:r w:rsidRPr="006C6B2D">
        <w:rPr>
          <w:rFonts w:ascii="Tahoma" w:hAnsi="Tahoma" w:cs="Tahoma"/>
          <w:sz w:val="20"/>
          <w:shd w:val="clear" w:color="auto" w:fill="FFD966"/>
        </w:rPr>
        <w:t xml:space="preserve">etc., </w:t>
      </w:r>
      <w:r w:rsidRPr="004F0E88">
        <w:rPr>
          <w:rFonts w:ascii="Tahoma" w:hAnsi="Tahoma" w:cs="Tahoma"/>
          <w:sz w:val="20"/>
        </w:rPr>
        <w:t xml:space="preserve">are not to be used for illegal activities.  All </w:t>
      </w:r>
      <w:r>
        <w:rPr>
          <w:rFonts w:ascii="Tahoma" w:hAnsi="Tahoma" w:cs="Tahoma"/>
          <w:sz w:val="20"/>
        </w:rPr>
        <w:t>Company</w:t>
      </w:r>
      <w:r w:rsidRPr="004F0E88">
        <w:rPr>
          <w:rFonts w:ascii="Tahoma" w:hAnsi="Tahoma" w:cs="Tahoma"/>
          <w:sz w:val="20"/>
        </w:rPr>
        <w:t xml:space="preserve"> owned equipment, provided to </w:t>
      </w:r>
      <w:r>
        <w:rPr>
          <w:rFonts w:ascii="Tahoma" w:hAnsi="Tahoma" w:cs="Tahoma"/>
          <w:sz w:val="20"/>
        </w:rPr>
        <w:t>volunteers</w:t>
      </w:r>
      <w:r w:rsidRPr="004F0E88">
        <w:rPr>
          <w:rFonts w:ascii="Tahoma" w:hAnsi="Tahoma" w:cs="Tahoma"/>
          <w:sz w:val="20"/>
        </w:rPr>
        <w:t xml:space="preserve">, remains the property of </w:t>
      </w:r>
      <w:r>
        <w:rPr>
          <w:rFonts w:ascii="Tahoma" w:hAnsi="Tahoma" w:cs="Tahoma"/>
          <w:color w:val="FF0000"/>
          <w:sz w:val="20"/>
        </w:rPr>
        <w:t>The Rare Genomics Institute</w:t>
      </w:r>
      <w:r w:rsidRPr="004F0E88">
        <w:rPr>
          <w:rFonts w:ascii="Tahoma" w:hAnsi="Tahoma" w:cs="Tahoma"/>
          <w:sz w:val="20"/>
        </w:rPr>
        <w:t xml:space="preserve">, and must be surrendered to the </w:t>
      </w:r>
      <w:r>
        <w:rPr>
          <w:rFonts w:ascii="Tahoma" w:hAnsi="Tahoma" w:cs="Tahoma"/>
          <w:sz w:val="20"/>
        </w:rPr>
        <w:t>Company</w:t>
      </w:r>
      <w:r w:rsidRPr="004F0E88">
        <w:rPr>
          <w:rFonts w:ascii="Tahoma" w:hAnsi="Tahoma" w:cs="Tahoma"/>
          <w:sz w:val="20"/>
        </w:rPr>
        <w:t xml:space="preserve"> upon request</w:t>
      </w:r>
      <w:r>
        <w:rPr>
          <w:rFonts w:ascii="Tahoma" w:hAnsi="Tahoma" w:cs="Tahoma"/>
          <w:sz w:val="20"/>
        </w:rPr>
        <w:t>.  Volunteers</w:t>
      </w:r>
      <w:r w:rsidRPr="004F0E88">
        <w:rPr>
          <w:rFonts w:ascii="Tahoma" w:hAnsi="Tahoma" w:cs="Tahoma"/>
          <w:sz w:val="20"/>
        </w:rPr>
        <w:t xml:space="preserve"> who are provided a </w:t>
      </w:r>
      <w:r>
        <w:rPr>
          <w:rFonts w:ascii="Tahoma" w:hAnsi="Tahoma" w:cs="Tahoma"/>
          <w:color w:val="FF0000"/>
          <w:sz w:val="20"/>
        </w:rPr>
        <w:t>The Rare Genomics Institute</w:t>
      </w:r>
      <w:r w:rsidRPr="004F0E88">
        <w:rPr>
          <w:rFonts w:ascii="Tahoma" w:hAnsi="Tahoma" w:cs="Tahoma"/>
          <w:sz w:val="20"/>
        </w:rPr>
        <w:t xml:space="preserve"> </w:t>
      </w:r>
      <w:r w:rsidRPr="008C724E">
        <w:rPr>
          <w:rFonts w:ascii="Tahoma" w:hAnsi="Tahoma" w:cs="Tahoma"/>
          <w:sz w:val="20"/>
          <w:highlight w:val="yellow"/>
        </w:rPr>
        <w:t>phone number</w:t>
      </w:r>
      <w:r>
        <w:rPr>
          <w:rFonts w:ascii="Tahoma" w:hAnsi="Tahoma" w:cs="Tahoma"/>
          <w:sz w:val="20"/>
        </w:rPr>
        <w:t xml:space="preserve"> </w:t>
      </w:r>
      <w:r w:rsidRPr="004F0E88">
        <w:rPr>
          <w:rFonts w:ascii="Tahoma" w:hAnsi="Tahoma" w:cs="Tahoma"/>
          <w:sz w:val="20"/>
        </w:rPr>
        <w:t xml:space="preserve">may use the phone for personal reasons only in the case of an emergency.  Invoices and other documentation related to this type of equipment are the property of the </w:t>
      </w:r>
      <w:r>
        <w:rPr>
          <w:rFonts w:ascii="Tahoma" w:hAnsi="Tahoma" w:cs="Tahoma"/>
          <w:sz w:val="20"/>
        </w:rPr>
        <w:t>Company</w:t>
      </w:r>
      <w:r w:rsidRPr="004F0E88">
        <w:rPr>
          <w:rFonts w:ascii="Tahoma" w:hAnsi="Tahoma" w:cs="Tahoma"/>
          <w:sz w:val="20"/>
        </w:rPr>
        <w:t xml:space="preserve"> and may be reviewed and used for purposes the </w:t>
      </w:r>
      <w:r>
        <w:rPr>
          <w:rFonts w:ascii="Tahoma" w:hAnsi="Tahoma" w:cs="Tahoma"/>
          <w:sz w:val="20"/>
        </w:rPr>
        <w:t>Company</w:t>
      </w:r>
      <w:r w:rsidRPr="004F0E88">
        <w:rPr>
          <w:rFonts w:ascii="Tahoma" w:hAnsi="Tahoma" w:cs="Tahoma"/>
          <w:sz w:val="20"/>
        </w:rPr>
        <w:t xml:space="preserve"> considers appropriate.</w:t>
      </w:r>
    </w:p>
    <w:p w14:paraId="05A26156" w14:textId="77777777" w:rsidR="00FB5101" w:rsidRPr="004F0E88" w:rsidRDefault="00FB5101" w:rsidP="00FB5101">
      <w:pPr>
        <w:rPr>
          <w:rFonts w:ascii="Tahoma" w:hAnsi="Tahoma" w:cs="Tahoma"/>
          <w:sz w:val="20"/>
        </w:rPr>
      </w:pPr>
    </w:p>
    <w:p w14:paraId="417CDC2F" w14:textId="77777777" w:rsidR="00FB5101" w:rsidRPr="004F0E88" w:rsidRDefault="00FB5101" w:rsidP="00FB5101">
      <w:pPr>
        <w:rPr>
          <w:rFonts w:ascii="Tahoma" w:hAnsi="Tahoma" w:cs="Tahoma"/>
          <w:sz w:val="20"/>
        </w:rPr>
      </w:pPr>
      <w:r w:rsidRPr="004F0E88">
        <w:rPr>
          <w:rFonts w:ascii="Tahoma" w:hAnsi="Tahoma" w:cs="Tahoma"/>
          <w:sz w:val="20"/>
        </w:rPr>
        <w:t xml:space="preserve">Failure to comply with the policies stated above may be grounds for disciplinary action, up to and including termination of </w:t>
      </w:r>
      <w:r>
        <w:rPr>
          <w:rFonts w:ascii="Tahoma" w:hAnsi="Tahoma" w:cs="Tahoma"/>
          <w:sz w:val="20"/>
        </w:rPr>
        <w:t>service</w:t>
      </w:r>
      <w:r w:rsidRPr="004F0E88">
        <w:rPr>
          <w:rFonts w:ascii="Tahoma" w:hAnsi="Tahoma" w:cs="Tahoma"/>
          <w:sz w:val="20"/>
        </w:rPr>
        <w:t>.</w:t>
      </w:r>
    </w:p>
    <w:p w14:paraId="6E17DCE6" w14:textId="77777777" w:rsidR="00FB5101" w:rsidRPr="004A51D7" w:rsidRDefault="00FB5101" w:rsidP="00FB5101">
      <w:pPr>
        <w:rPr>
          <w:rFonts w:ascii="Tahoma" w:hAnsi="Tahoma" w:cs="Tahoma"/>
          <w:strike/>
          <w:sz w:val="20"/>
        </w:rPr>
      </w:pPr>
      <w:bookmarkStart w:id="299" w:name="_Toc476311864"/>
      <w:bookmarkStart w:id="300" w:name="_Toc476312020"/>
      <w:bookmarkStart w:id="301" w:name="_Toc476376041"/>
      <w:bookmarkStart w:id="302" w:name="_Toc486414205"/>
      <w:bookmarkStart w:id="303" w:name="_Toc488596337"/>
      <w:bookmarkStart w:id="304" w:name="_Toc496863270"/>
      <w:bookmarkStart w:id="305" w:name="_Toc496864085"/>
      <w:bookmarkStart w:id="306" w:name="_Toc496864262"/>
      <w:bookmarkStart w:id="307" w:name="_Toc502040634"/>
      <w:bookmarkStart w:id="308" w:name="_Toc107833748"/>
      <w:bookmarkStart w:id="309" w:name="_Toc138496726"/>
      <w:bookmarkStart w:id="310" w:name="_Toc154250210"/>
      <w:bookmarkStart w:id="311" w:name="_Toc304302560"/>
      <w:bookmarkStart w:id="312" w:name="_Toc476311738"/>
      <w:bookmarkStart w:id="313" w:name="_Toc476311894"/>
      <w:bookmarkStart w:id="314" w:name="_Toc476375912"/>
      <w:bookmarkStart w:id="315" w:name="_Toc486414074"/>
      <w:bookmarkStart w:id="316" w:name="_Toc488596206"/>
      <w:bookmarkStart w:id="317" w:name="_Toc496863161"/>
      <w:bookmarkStart w:id="318" w:name="_Toc496863976"/>
      <w:bookmarkStart w:id="319" w:name="_Toc496864153"/>
      <w:bookmarkStart w:id="320" w:name="_Toc502040520"/>
      <w:bookmarkStart w:id="321" w:name="_Toc107833641"/>
      <w:bookmarkStart w:id="322" w:name="_Toc138496612"/>
      <w:bookmarkStart w:id="323" w:name="_Toc154250099"/>
      <w:bookmarkStart w:id="324" w:name="_GoBack"/>
    </w:p>
    <w:p w14:paraId="24825DFD" w14:textId="77777777" w:rsidR="00FB5101" w:rsidRPr="004A51D7" w:rsidRDefault="00FB5101" w:rsidP="00FB5101">
      <w:pPr>
        <w:rPr>
          <w:rFonts w:ascii="Tahoma" w:hAnsi="Tahoma" w:cs="Tahoma"/>
          <w:strike/>
          <w:sz w:val="20"/>
        </w:rPr>
      </w:pPr>
    </w:p>
    <w:p w14:paraId="385C8542" w14:textId="77777777" w:rsidR="00FB5101" w:rsidRPr="004A51D7" w:rsidRDefault="00FB5101" w:rsidP="00FB5101">
      <w:pPr>
        <w:pStyle w:val="BodyText"/>
        <w:shd w:val="clear" w:color="auto" w:fill="E1F1F7"/>
        <w:rPr>
          <w:rFonts w:ascii="Tahoma" w:hAnsi="Tahoma"/>
          <w:b w:val="0"/>
          <w:strike/>
          <w:color w:val="FF0000"/>
          <w:sz w:val="20"/>
        </w:rPr>
      </w:pPr>
      <w:r w:rsidRPr="004A51D7">
        <w:rPr>
          <w:rFonts w:ascii="Tahoma" w:hAnsi="Tahoma"/>
          <w:b w:val="0"/>
          <w:strike/>
          <w:sz w:val="20"/>
        </w:rPr>
        <w:t xml:space="preserve">BYOD (BRING YOUR OWN DEVICE) POLICY </w:t>
      </w:r>
      <w:r w:rsidRPr="004A51D7">
        <w:rPr>
          <w:rFonts w:ascii="Tahoma" w:hAnsi="Tahoma"/>
          <w:b w:val="0"/>
          <w:strike/>
          <w:color w:val="AB0D7E"/>
          <w:sz w:val="20"/>
        </w:rPr>
        <w:t>[long form]</w:t>
      </w:r>
    </w:p>
    <w:p w14:paraId="5071005B" w14:textId="77777777" w:rsidR="00FB5101" w:rsidRPr="004A51D7" w:rsidRDefault="00FB5101" w:rsidP="00FB5101">
      <w:pPr>
        <w:shd w:val="clear" w:color="auto" w:fill="E1F1F7"/>
        <w:rPr>
          <w:strike/>
          <w:sz w:val="20"/>
        </w:rPr>
      </w:pPr>
    </w:p>
    <w:p w14:paraId="1A27728F" w14:textId="77777777" w:rsidR="00FB5101" w:rsidRPr="004A51D7" w:rsidRDefault="00FB5101" w:rsidP="00FB5101">
      <w:pPr>
        <w:shd w:val="clear" w:color="auto" w:fill="E1F1F7"/>
        <w:rPr>
          <w:strike/>
          <w:sz w:val="20"/>
        </w:rPr>
      </w:pPr>
      <w:r w:rsidRPr="004A51D7">
        <w:rPr>
          <w:rFonts w:ascii="Tahoma" w:hAnsi="Tahoma" w:cs="Tahoma"/>
          <w:strike/>
          <w:color w:val="FF0000"/>
          <w:sz w:val="20"/>
        </w:rPr>
        <w:t>The Rare Genomics Institute</w:t>
      </w:r>
      <w:r w:rsidRPr="004A51D7">
        <w:rPr>
          <w:strike/>
          <w:sz w:val="20"/>
        </w:rPr>
        <w:t xml:space="preserve"> grants its volunteers the privilege of working remotely and using technology to share information and connect with teams. </w:t>
      </w:r>
    </w:p>
    <w:p w14:paraId="7662A712" w14:textId="77777777" w:rsidR="00FB5101" w:rsidRPr="004A51D7" w:rsidRDefault="00FB5101" w:rsidP="00FB5101">
      <w:pPr>
        <w:shd w:val="clear" w:color="auto" w:fill="E1F1F7"/>
        <w:rPr>
          <w:strike/>
          <w:sz w:val="20"/>
        </w:rPr>
      </w:pPr>
    </w:p>
    <w:p w14:paraId="41B0568C" w14:textId="77777777" w:rsidR="00FB5101" w:rsidRPr="004A51D7" w:rsidRDefault="00FB5101" w:rsidP="00FB5101">
      <w:pPr>
        <w:shd w:val="clear" w:color="auto" w:fill="E1F1F7"/>
        <w:rPr>
          <w:strike/>
          <w:sz w:val="20"/>
        </w:rPr>
      </w:pPr>
      <w:r w:rsidRPr="004A51D7">
        <w:rPr>
          <w:strike/>
          <w:sz w:val="20"/>
        </w:rPr>
        <w:t xml:space="preserve">This policy is intended to protect the security and integrity of </w:t>
      </w:r>
      <w:r w:rsidRPr="004A51D7">
        <w:rPr>
          <w:rFonts w:ascii="Tahoma" w:hAnsi="Tahoma" w:cs="Tahoma"/>
          <w:strike/>
          <w:color w:val="FF0000"/>
          <w:sz w:val="20"/>
        </w:rPr>
        <w:t>The Rare Genomics Institute</w:t>
      </w:r>
      <w:r w:rsidRPr="004A51D7">
        <w:rPr>
          <w:strike/>
          <w:sz w:val="20"/>
        </w:rPr>
        <w:t>’s data and technology infrastructure. Limited exceptions to the policy may occur due to variations in devices and platforms.</w:t>
      </w:r>
    </w:p>
    <w:p w14:paraId="24F52030" w14:textId="77777777" w:rsidR="00FB5101" w:rsidRPr="004A51D7" w:rsidRDefault="00FB5101" w:rsidP="00FB5101">
      <w:pPr>
        <w:shd w:val="clear" w:color="auto" w:fill="E1F1F7"/>
        <w:rPr>
          <w:strike/>
          <w:sz w:val="20"/>
        </w:rPr>
      </w:pPr>
    </w:p>
    <w:p w14:paraId="6AE0976B" w14:textId="77777777" w:rsidR="00FB5101" w:rsidRPr="004A51D7" w:rsidRDefault="00FB5101" w:rsidP="00FB5101">
      <w:pPr>
        <w:shd w:val="clear" w:color="auto" w:fill="E1F1F7"/>
        <w:rPr>
          <w:strike/>
          <w:sz w:val="20"/>
        </w:rPr>
      </w:pPr>
      <w:r w:rsidRPr="004A51D7">
        <w:rPr>
          <w:rFonts w:ascii="Tahoma" w:hAnsi="Tahoma" w:cs="Tahoma"/>
          <w:strike/>
          <w:color w:val="FF0000"/>
          <w:sz w:val="20"/>
        </w:rPr>
        <w:t xml:space="preserve">The Rare Genomics Institute </w:t>
      </w:r>
      <w:r w:rsidRPr="004A51D7">
        <w:rPr>
          <w:strike/>
          <w:sz w:val="20"/>
        </w:rPr>
        <w:t>volunteers must agree to the terms and conditions set forth in this policy in order to be able to connect their devices to the company network.</w:t>
      </w:r>
    </w:p>
    <w:p w14:paraId="451DD6BC" w14:textId="77777777" w:rsidR="00FB5101" w:rsidRPr="004A51D7" w:rsidRDefault="00FB5101" w:rsidP="00FB5101">
      <w:pPr>
        <w:shd w:val="clear" w:color="auto" w:fill="E1F1F7"/>
        <w:rPr>
          <w:strike/>
          <w:sz w:val="20"/>
        </w:rPr>
      </w:pPr>
    </w:p>
    <w:p w14:paraId="24C3D5AC" w14:textId="77777777" w:rsidR="00FB5101" w:rsidRPr="004A51D7" w:rsidRDefault="00FB5101" w:rsidP="00FB5101">
      <w:pPr>
        <w:shd w:val="clear" w:color="auto" w:fill="E1F1F7"/>
        <w:rPr>
          <w:strike/>
          <w:sz w:val="20"/>
        </w:rPr>
      </w:pPr>
      <w:r w:rsidRPr="004A51D7">
        <w:rPr>
          <w:strike/>
          <w:sz w:val="20"/>
        </w:rPr>
        <w:t>Acceptable Use</w:t>
      </w:r>
    </w:p>
    <w:p w14:paraId="07E8E621" w14:textId="77777777" w:rsidR="00FB5101" w:rsidRPr="004A51D7" w:rsidRDefault="00FB5101" w:rsidP="00FB5101">
      <w:pPr>
        <w:shd w:val="clear" w:color="auto" w:fill="E1F1F7"/>
        <w:rPr>
          <w:strike/>
          <w:sz w:val="20"/>
        </w:rPr>
      </w:pPr>
    </w:p>
    <w:p w14:paraId="0CD12DC6" w14:textId="77777777" w:rsidR="00FB5101" w:rsidRPr="004A51D7" w:rsidRDefault="00FB5101" w:rsidP="00FB5101">
      <w:pPr>
        <w:shd w:val="clear" w:color="auto" w:fill="E1F1F7"/>
        <w:rPr>
          <w:strike/>
          <w:sz w:val="20"/>
        </w:rPr>
      </w:pPr>
      <w:r w:rsidRPr="004A51D7">
        <w:rPr>
          <w:strike/>
          <w:sz w:val="20"/>
        </w:rPr>
        <w:t>The Company defines acceptable business use as activities that directly or indirectly support the business of Idomeneo Enterprises.</w:t>
      </w:r>
    </w:p>
    <w:p w14:paraId="4FD5B7BB" w14:textId="77777777" w:rsidR="00FB5101" w:rsidRPr="004A51D7" w:rsidRDefault="00FB5101" w:rsidP="00FB5101">
      <w:pPr>
        <w:shd w:val="clear" w:color="auto" w:fill="E1F1F7"/>
        <w:rPr>
          <w:strike/>
          <w:sz w:val="20"/>
        </w:rPr>
      </w:pPr>
    </w:p>
    <w:p w14:paraId="54F6609E" w14:textId="77777777" w:rsidR="00FB5101" w:rsidRPr="004A51D7" w:rsidRDefault="00FB5101" w:rsidP="00FB5101">
      <w:pPr>
        <w:shd w:val="clear" w:color="auto" w:fill="E1F1F7"/>
        <w:rPr>
          <w:strike/>
          <w:sz w:val="20"/>
        </w:rPr>
      </w:pPr>
      <w:r w:rsidRPr="004A51D7">
        <w:rPr>
          <w:strike/>
          <w:sz w:val="20"/>
        </w:rPr>
        <w:t xml:space="preserve">Devices are subject to the </w:t>
      </w:r>
      <w:r w:rsidRPr="004A51D7">
        <w:rPr>
          <w:rFonts w:ascii="Tahoma" w:hAnsi="Tahoma" w:cs="Tahoma"/>
          <w:strike/>
          <w:sz w:val="20"/>
        </w:rPr>
        <w:t>Company’s Video and Audio Recording, Confidentiality, Driving Safety, Overtime</w:t>
      </w:r>
      <w:r w:rsidRPr="004A51D7">
        <w:rPr>
          <w:strike/>
          <w:sz w:val="20"/>
        </w:rPr>
        <w:t>.</w:t>
      </w:r>
    </w:p>
    <w:p w14:paraId="0AE56585" w14:textId="77777777" w:rsidR="00FB5101" w:rsidRPr="004A51D7" w:rsidRDefault="00FB5101" w:rsidP="00FB5101">
      <w:pPr>
        <w:shd w:val="clear" w:color="auto" w:fill="E1F1F7"/>
        <w:rPr>
          <w:strike/>
          <w:sz w:val="20"/>
        </w:rPr>
      </w:pPr>
    </w:p>
    <w:p w14:paraId="1D7443CF" w14:textId="77777777" w:rsidR="00FB5101" w:rsidRPr="004A51D7" w:rsidRDefault="00FB5101" w:rsidP="00FB5101">
      <w:pPr>
        <w:shd w:val="clear" w:color="auto" w:fill="E1F1F7"/>
        <w:rPr>
          <w:strike/>
          <w:sz w:val="20"/>
        </w:rPr>
      </w:pPr>
      <w:r w:rsidRPr="004A51D7">
        <w:rPr>
          <w:strike/>
          <w:sz w:val="20"/>
        </w:rPr>
        <w:t>Devices may not be used at any time to:</w:t>
      </w:r>
    </w:p>
    <w:p w14:paraId="105A2149" w14:textId="77777777" w:rsidR="00FB5101" w:rsidRPr="004A51D7" w:rsidRDefault="00FB5101" w:rsidP="00FB5101">
      <w:pPr>
        <w:pStyle w:val="ListParagraph"/>
        <w:numPr>
          <w:ilvl w:val="0"/>
          <w:numId w:val="43"/>
        </w:numPr>
        <w:shd w:val="clear" w:color="auto" w:fill="E1F1F7"/>
        <w:rPr>
          <w:strike/>
          <w:szCs w:val="20"/>
        </w:rPr>
      </w:pPr>
      <w:r w:rsidRPr="004A51D7">
        <w:rPr>
          <w:strike/>
          <w:szCs w:val="20"/>
        </w:rPr>
        <w:t>Store or transmit illicit materials</w:t>
      </w:r>
    </w:p>
    <w:p w14:paraId="6CBBB320" w14:textId="77777777" w:rsidR="00FB5101" w:rsidRPr="004A51D7" w:rsidRDefault="00FB5101" w:rsidP="00FB5101">
      <w:pPr>
        <w:pStyle w:val="ListParagraph"/>
        <w:numPr>
          <w:ilvl w:val="0"/>
          <w:numId w:val="43"/>
        </w:numPr>
        <w:shd w:val="clear" w:color="auto" w:fill="E1F1F7"/>
        <w:rPr>
          <w:strike/>
          <w:szCs w:val="20"/>
        </w:rPr>
      </w:pPr>
      <w:r w:rsidRPr="004A51D7">
        <w:rPr>
          <w:strike/>
          <w:szCs w:val="20"/>
        </w:rPr>
        <w:t>Store or transmit proprietary information</w:t>
      </w:r>
    </w:p>
    <w:p w14:paraId="77D3C902" w14:textId="77777777" w:rsidR="00FB5101" w:rsidRPr="004A51D7" w:rsidRDefault="00FB5101" w:rsidP="00FB5101">
      <w:pPr>
        <w:pStyle w:val="ListParagraph"/>
        <w:numPr>
          <w:ilvl w:val="0"/>
          <w:numId w:val="43"/>
        </w:numPr>
        <w:shd w:val="clear" w:color="auto" w:fill="E1F1F7"/>
        <w:rPr>
          <w:strike/>
          <w:szCs w:val="20"/>
        </w:rPr>
      </w:pPr>
      <w:r w:rsidRPr="004A51D7">
        <w:rPr>
          <w:strike/>
          <w:szCs w:val="20"/>
        </w:rPr>
        <w:t>Harass others</w:t>
      </w:r>
    </w:p>
    <w:p w14:paraId="12D351A2" w14:textId="77777777" w:rsidR="00FB5101" w:rsidRPr="004A51D7" w:rsidRDefault="00FB5101" w:rsidP="00FB5101">
      <w:pPr>
        <w:shd w:val="clear" w:color="auto" w:fill="E1F1F7"/>
        <w:rPr>
          <w:strike/>
          <w:sz w:val="20"/>
        </w:rPr>
      </w:pPr>
    </w:p>
    <w:p w14:paraId="4FEF69B9" w14:textId="77777777" w:rsidR="00FB5101" w:rsidRPr="004A51D7" w:rsidRDefault="00FB5101" w:rsidP="00FB5101">
      <w:pPr>
        <w:shd w:val="clear" w:color="auto" w:fill="E1F1F7"/>
        <w:rPr>
          <w:strike/>
          <w:sz w:val="20"/>
        </w:rPr>
      </w:pPr>
      <w:r w:rsidRPr="004A51D7">
        <w:rPr>
          <w:strike/>
          <w:sz w:val="20"/>
        </w:rPr>
        <w:t xml:space="preserve">Volunteers may access their </w:t>
      </w:r>
      <w:r w:rsidRPr="004A51D7">
        <w:rPr>
          <w:rFonts w:ascii="Tahoma" w:hAnsi="Tahoma" w:cs="Tahoma"/>
          <w:strike/>
          <w:color w:val="FF0000"/>
          <w:sz w:val="20"/>
        </w:rPr>
        <w:t>The Rare Genomics Institute</w:t>
      </w:r>
      <w:r w:rsidRPr="004A51D7">
        <w:rPr>
          <w:strike/>
          <w:sz w:val="20"/>
        </w:rPr>
        <w:t xml:space="preserve"> </w:t>
      </w:r>
      <w:proofErr w:type="spellStart"/>
      <w:r w:rsidRPr="004A51D7">
        <w:rPr>
          <w:strike/>
          <w:sz w:val="20"/>
        </w:rPr>
        <w:t>eMail</w:t>
      </w:r>
      <w:proofErr w:type="spellEnd"/>
      <w:r w:rsidRPr="004A51D7">
        <w:rPr>
          <w:strike/>
          <w:sz w:val="20"/>
        </w:rPr>
        <w:t xml:space="preserve"> via a POP3 or IMAP account.  No access to other company systems will be permitted.</w:t>
      </w:r>
    </w:p>
    <w:p w14:paraId="2EB7CF0D" w14:textId="77777777" w:rsidR="00FB5101" w:rsidRPr="004A51D7" w:rsidRDefault="00FB5101" w:rsidP="00FB5101">
      <w:pPr>
        <w:shd w:val="clear" w:color="auto" w:fill="E1F1F7"/>
        <w:rPr>
          <w:strike/>
          <w:sz w:val="20"/>
        </w:rPr>
      </w:pPr>
    </w:p>
    <w:p w14:paraId="5C8EEE54" w14:textId="77777777" w:rsidR="00FB5101" w:rsidRPr="004A51D7" w:rsidRDefault="00FB5101" w:rsidP="00FB5101">
      <w:pPr>
        <w:shd w:val="clear" w:color="auto" w:fill="E1F1F7"/>
        <w:rPr>
          <w:i/>
          <w:strike/>
          <w:sz w:val="20"/>
        </w:rPr>
      </w:pPr>
      <w:r w:rsidRPr="004A51D7">
        <w:rPr>
          <w:i/>
          <w:strike/>
          <w:sz w:val="20"/>
        </w:rPr>
        <w:t>Devices and Support</w:t>
      </w:r>
    </w:p>
    <w:p w14:paraId="7259E6BA" w14:textId="77777777" w:rsidR="00FB5101" w:rsidRPr="004A51D7" w:rsidRDefault="00FB5101" w:rsidP="00FB5101">
      <w:pPr>
        <w:shd w:val="clear" w:color="auto" w:fill="E1F1F7"/>
        <w:rPr>
          <w:strike/>
          <w:sz w:val="20"/>
        </w:rPr>
      </w:pPr>
    </w:p>
    <w:p w14:paraId="7DF56215" w14:textId="77777777" w:rsidR="00FB5101" w:rsidRPr="004A51D7" w:rsidRDefault="00FB5101" w:rsidP="00FB5101">
      <w:pPr>
        <w:shd w:val="clear" w:color="auto" w:fill="E1F1F7"/>
        <w:rPr>
          <w:strike/>
          <w:sz w:val="20"/>
        </w:rPr>
      </w:pPr>
      <w:r w:rsidRPr="004A51D7">
        <w:rPr>
          <w:strike/>
          <w:sz w:val="20"/>
        </w:rPr>
        <w:t>Smartphones including iPhone, Android, Blackberry and Windows phones; tablets including iPad and Android; and wearable devices such as Google Glass are allowed.  All devices must be set to vibrate or silent mode while on Company premises.</w:t>
      </w:r>
    </w:p>
    <w:p w14:paraId="49C0AADA" w14:textId="77777777" w:rsidR="00FB5101" w:rsidRPr="004A51D7" w:rsidRDefault="00FB5101" w:rsidP="00FB5101">
      <w:pPr>
        <w:shd w:val="clear" w:color="auto" w:fill="E1F1F7"/>
        <w:rPr>
          <w:strike/>
          <w:sz w:val="20"/>
        </w:rPr>
      </w:pPr>
    </w:p>
    <w:p w14:paraId="7F674455" w14:textId="77777777" w:rsidR="00FB5101" w:rsidRPr="004A51D7" w:rsidRDefault="00FB5101" w:rsidP="00FB5101">
      <w:pPr>
        <w:shd w:val="clear" w:color="auto" w:fill="E1F1F7"/>
        <w:rPr>
          <w:strike/>
          <w:sz w:val="20"/>
        </w:rPr>
      </w:pPr>
      <w:r w:rsidRPr="004A51D7">
        <w:rPr>
          <w:strike/>
          <w:sz w:val="20"/>
        </w:rPr>
        <w:t xml:space="preserve">Volunteers may not use any device to take pictures, videos, audios or any other manner of recording, during working time, without the express permission of the </w:t>
      </w:r>
      <w:r w:rsidRPr="004A51D7">
        <w:rPr>
          <w:strike/>
          <w:color w:val="FF0000"/>
          <w:sz w:val="20"/>
        </w:rPr>
        <w:t>CEO</w:t>
      </w:r>
      <w:r w:rsidRPr="004A51D7">
        <w:rPr>
          <w:strike/>
          <w:sz w:val="20"/>
        </w:rPr>
        <w:t xml:space="preserve"> and all parties involved.</w:t>
      </w:r>
    </w:p>
    <w:p w14:paraId="37B57A99" w14:textId="77777777" w:rsidR="00FB5101" w:rsidRPr="004A51D7" w:rsidRDefault="00FB5101" w:rsidP="00FB5101">
      <w:pPr>
        <w:shd w:val="clear" w:color="auto" w:fill="E1F1F7"/>
        <w:rPr>
          <w:strike/>
          <w:sz w:val="20"/>
        </w:rPr>
      </w:pPr>
    </w:p>
    <w:p w14:paraId="482D1407" w14:textId="77777777" w:rsidR="00FB5101" w:rsidRPr="004A51D7" w:rsidRDefault="00FB5101" w:rsidP="00FB5101">
      <w:pPr>
        <w:shd w:val="clear" w:color="auto" w:fill="E1F1F7"/>
        <w:rPr>
          <w:strike/>
          <w:sz w:val="20"/>
        </w:rPr>
      </w:pPr>
      <w:r w:rsidRPr="004A51D7">
        <w:rPr>
          <w:strike/>
          <w:sz w:val="20"/>
        </w:rPr>
        <w:t xml:space="preserve">Subject </w:t>
      </w:r>
      <w:proofErr w:type="gramStart"/>
      <w:r w:rsidRPr="004A51D7">
        <w:rPr>
          <w:strike/>
          <w:sz w:val="20"/>
        </w:rPr>
        <w:t>to</w:t>
      </w:r>
      <w:proofErr w:type="gramEnd"/>
      <w:r w:rsidRPr="004A51D7">
        <w:rPr>
          <w:strike/>
          <w:sz w:val="20"/>
        </w:rPr>
        <w:t xml:space="preserve"> federal and state requirements, the company will not reimburse the volunteer for any charges or fees associated with personal devices.</w:t>
      </w:r>
    </w:p>
    <w:p w14:paraId="04661F39" w14:textId="77777777" w:rsidR="00FB5101" w:rsidRPr="004A51D7" w:rsidRDefault="00FB5101" w:rsidP="00FB5101">
      <w:pPr>
        <w:shd w:val="clear" w:color="auto" w:fill="E1F1F7"/>
        <w:rPr>
          <w:strike/>
          <w:sz w:val="20"/>
        </w:rPr>
      </w:pPr>
    </w:p>
    <w:p w14:paraId="5CC8768B" w14:textId="77777777" w:rsidR="00FB5101" w:rsidRPr="004A51D7" w:rsidRDefault="00FB5101" w:rsidP="00FB5101">
      <w:pPr>
        <w:shd w:val="clear" w:color="auto" w:fill="E1F1F7"/>
        <w:rPr>
          <w:i/>
          <w:strike/>
          <w:sz w:val="20"/>
        </w:rPr>
      </w:pPr>
      <w:r w:rsidRPr="004A51D7">
        <w:rPr>
          <w:i/>
          <w:strike/>
          <w:sz w:val="20"/>
        </w:rPr>
        <w:t>Security</w:t>
      </w:r>
    </w:p>
    <w:p w14:paraId="11788C1D" w14:textId="77777777" w:rsidR="00FB5101" w:rsidRPr="004A51D7" w:rsidRDefault="00FB5101" w:rsidP="00FB5101">
      <w:pPr>
        <w:shd w:val="clear" w:color="auto" w:fill="E1F1F7"/>
        <w:rPr>
          <w:strike/>
          <w:sz w:val="20"/>
        </w:rPr>
      </w:pPr>
    </w:p>
    <w:p w14:paraId="58A3F14D" w14:textId="77777777" w:rsidR="00FB5101" w:rsidRPr="004A51D7" w:rsidRDefault="00FB5101" w:rsidP="00FB5101">
      <w:pPr>
        <w:shd w:val="clear" w:color="auto" w:fill="E1F1F7"/>
        <w:rPr>
          <w:strike/>
          <w:sz w:val="20"/>
        </w:rPr>
      </w:pPr>
      <w:r w:rsidRPr="004A51D7">
        <w:rPr>
          <w:strike/>
          <w:sz w:val="20"/>
        </w:rPr>
        <w:t>Devices must be password protected using the features of the device and a strong password is required to access the company network.</w:t>
      </w:r>
    </w:p>
    <w:p w14:paraId="246CFCBA" w14:textId="77777777" w:rsidR="00FB5101" w:rsidRPr="004A51D7" w:rsidRDefault="00FB5101" w:rsidP="00FB5101">
      <w:pPr>
        <w:shd w:val="clear" w:color="auto" w:fill="E1F1F7"/>
        <w:rPr>
          <w:strike/>
          <w:sz w:val="20"/>
        </w:rPr>
      </w:pPr>
    </w:p>
    <w:p w14:paraId="042838AD" w14:textId="77777777" w:rsidR="00FB5101" w:rsidRPr="004A51D7" w:rsidRDefault="00FB5101" w:rsidP="00FB5101">
      <w:pPr>
        <w:shd w:val="clear" w:color="auto" w:fill="E1F1F7"/>
        <w:rPr>
          <w:strike/>
          <w:sz w:val="20"/>
        </w:rPr>
      </w:pPr>
      <w:r w:rsidRPr="004A51D7">
        <w:rPr>
          <w:strike/>
          <w:sz w:val="20"/>
        </w:rPr>
        <w:lastRenderedPageBreak/>
        <w:t>The company’s strong password policy is: Passwords must be at least six characters and a combination of upper- and lower-case letters and numbers.  The device must lock with a password or PIN if idle for a minimum of five minutes.</w:t>
      </w:r>
    </w:p>
    <w:p w14:paraId="1612F4CE" w14:textId="77777777" w:rsidR="00FB5101" w:rsidRPr="004A51D7" w:rsidRDefault="00FB5101" w:rsidP="00FB5101">
      <w:pPr>
        <w:shd w:val="clear" w:color="auto" w:fill="E1F1F7"/>
        <w:rPr>
          <w:strike/>
          <w:sz w:val="20"/>
        </w:rPr>
      </w:pPr>
    </w:p>
    <w:p w14:paraId="70463FE6" w14:textId="77777777" w:rsidR="00FB5101" w:rsidRPr="004A51D7" w:rsidRDefault="00FB5101" w:rsidP="00FB5101">
      <w:pPr>
        <w:shd w:val="clear" w:color="auto" w:fill="E1F1F7"/>
        <w:rPr>
          <w:strike/>
          <w:sz w:val="20"/>
        </w:rPr>
      </w:pPr>
      <w:r w:rsidRPr="004A51D7">
        <w:rPr>
          <w:strike/>
          <w:sz w:val="20"/>
        </w:rPr>
        <w:t xml:space="preserve">The company reserves the right to disconnect </w:t>
      </w:r>
      <w:proofErr w:type="spellStart"/>
      <w:r w:rsidRPr="004A51D7">
        <w:rPr>
          <w:strike/>
          <w:sz w:val="20"/>
        </w:rPr>
        <w:t>eMail</w:t>
      </w:r>
      <w:proofErr w:type="spellEnd"/>
      <w:r w:rsidRPr="004A51D7">
        <w:rPr>
          <w:strike/>
          <w:sz w:val="20"/>
        </w:rPr>
        <w:t xml:space="preserve"> access without notification.</w:t>
      </w:r>
    </w:p>
    <w:p w14:paraId="520E5C2E" w14:textId="77777777" w:rsidR="00FB5101" w:rsidRPr="004A51D7" w:rsidRDefault="00FB5101" w:rsidP="00FB5101">
      <w:pPr>
        <w:shd w:val="clear" w:color="auto" w:fill="E1F1F7"/>
        <w:rPr>
          <w:strike/>
          <w:sz w:val="20"/>
        </w:rPr>
      </w:pPr>
    </w:p>
    <w:p w14:paraId="0BF333D8" w14:textId="77777777" w:rsidR="00FB5101" w:rsidRPr="004A51D7" w:rsidRDefault="00FB5101" w:rsidP="00FB5101">
      <w:pPr>
        <w:shd w:val="clear" w:color="auto" w:fill="E1F1F7"/>
        <w:rPr>
          <w:strike/>
          <w:sz w:val="20"/>
        </w:rPr>
      </w:pPr>
      <w:r w:rsidRPr="004A51D7">
        <w:rPr>
          <w:strike/>
          <w:sz w:val="20"/>
        </w:rPr>
        <w:t>The volunteer assumes full liability for risks including, but not limited to, the partial or complete loss of company and personal data due to an operating system crash, errors, bugs, viruses, malware, and/or other software or hardware failures, or programming errors that render the device unusable.</w:t>
      </w:r>
    </w:p>
    <w:p w14:paraId="0C18A4DD" w14:textId="77777777" w:rsidR="00FB5101" w:rsidRPr="004A51D7" w:rsidRDefault="00FB5101" w:rsidP="00FB5101">
      <w:pPr>
        <w:shd w:val="clear" w:color="auto" w:fill="E1F1F7"/>
        <w:rPr>
          <w:strike/>
          <w:sz w:val="20"/>
        </w:rPr>
      </w:pPr>
    </w:p>
    <w:p w14:paraId="28795906" w14:textId="77777777" w:rsidR="00FB5101" w:rsidRPr="004A51D7" w:rsidRDefault="00FB5101" w:rsidP="00FB5101">
      <w:pPr>
        <w:shd w:val="clear" w:color="auto" w:fill="E1F1F7"/>
        <w:rPr>
          <w:strike/>
          <w:sz w:val="20"/>
        </w:rPr>
      </w:pPr>
      <w:r w:rsidRPr="004A51D7">
        <w:rPr>
          <w:strike/>
          <w:sz w:val="20"/>
        </w:rPr>
        <w:t xml:space="preserve">Use of personal mobile devices is subject to the </w:t>
      </w:r>
      <w:r w:rsidRPr="004A51D7">
        <w:rPr>
          <w:strike/>
          <w:sz w:val="20"/>
          <w:highlight w:val="yellow"/>
        </w:rPr>
        <w:t>Company’s Technology and Facility Usage, Confidentiality, Anti-Harassment, Non Discrimination, Driving Safety, Overtime</w:t>
      </w:r>
      <w:r w:rsidRPr="004A51D7">
        <w:rPr>
          <w:strike/>
          <w:sz w:val="20"/>
        </w:rPr>
        <w:t xml:space="preserve"> and other applicable policies.  Also keep in mind, federal and/or state privacy regulations apply.</w:t>
      </w:r>
    </w:p>
    <w:p w14:paraId="5259117F" w14:textId="77777777" w:rsidR="00FB5101" w:rsidRPr="004A51D7" w:rsidRDefault="00FB5101" w:rsidP="00FB5101">
      <w:pPr>
        <w:shd w:val="clear" w:color="auto" w:fill="E1F1F7"/>
        <w:rPr>
          <w:strike/>
          <w:sz w:val="20"/>
        </w:rPr>
      </w:pPr>
    </w:p>
    <w:p w14:paraId="3E011891" w14:textId="77777777" w:rsidR="00FB5101" w:rsidRPr="004A51D7" w:rsidRDefault="00FB5101" w:rsidP="00FB5101">
      <w:pPr>
        <w:shd w:val="clear" w:color="auto" w:fill="E1F1F7"/>
        <w:rPr>
          <w:strike/>
          <w:sz w:val="20"/>
        </w:rPr>
      </w:pPr>
      <w:r w:rsidRPr="004A51D7">
        <w:rPr>
          <w:rFonts w:ascii="Tahoma" w:hAnsi="Tahoma" w:cs="Tahoma"/>
          <w:strike/>
          <w:color w:val="FF0000"/>
          <w:sz w:val="20"/>
        </w:rPr>
        <w:t>The Rare Genomics Institute</w:t>
      </w:r>
      <w:r w:rsidRPr="004A51D7">
        <w:rPr>
          <w:strike/>
          <w:sz w:val="20"/>
        </w:rPr>
        <w:t xml:space="preserve"> reserves the right to take appropriate disciplinary action, up to and including termination, for noncompliance with this policy.</w:t>
      </w:r>
    </w:p>
    <w:bookmarkEnd w:id="324"/>
    <w:p w14:paraId="4B184DF0" w14:textId="77777777" w:rsidR="00FB5101" w:rsidRPr="00166CEA" w:rsidRDefault="00FB5101" w:rsidP="00FB5101">
      <w:pPr>
        <w:rPr>
          <w:rFonts w:ascii="Tahoma" w:hAnsi="Tahoma" w:cs="Tahoma"/>
          <w:sz w:val="20"/>
        </w:rPr>
      </w:pPr>
    </w:p>
    <w:p w14:paraId="7E72D32A" w14:textId="77777777" w:rsidR="00FB5101" w:rsidRPr="00BF66B8" w:rsidRDefault="00FB5101" w:rsidP="00FB5101">
      <w:pPr>
        <w:pStyle w:val="BodyText"/>
        <w:rPr>
          <w:rFonts w:ascii="Tahoma" w:hAnsi="Tahoma"/>
          <w:b w:val="0"/>
          <w:sz w:val="20"/>
        </w:rPr>
      </w:pPr>
      <w:r w:rsidRPr="00BF66B8">
        <w:rPr>
          <w:rFonts w:ascii="Tahoma" w:hAnsi="Tahoma"/>
          <w:b w:val="0"/>
          <w:sz w:val="20"/>
        </w:rPr>
        <w:t>E</w:t>
      </w:r>
      <w:bookmarkEnd w:id="299"/>
      <w:bookmarkEnd w:id="300"/>
      <w:bookmarkEnd w:id="301"/>
      <w:bookmarkEnd w:id="302"/>
      <w:bookmarkEnd w:id="303"/>
      <w:bookmarkEnd w:id="304"/>
      <w:bookmarkEnd w:id="305"/>
      <w:bookmarkEnd w:id="306"/>
      <w:bookmarkEnd w:id="307"/>
      <w:bookmarkEnd w:id="308"/>
      <w:bookmarkEnd w:id="309"/>
      <w:bookmarkEnd w:id="310"/>
      <w:r>
        <w:rPr>
          <w:rFonts w:ascii="Tahoma" w:hAnsi="Tahoma"/>
          <w:b w:val="0"/>
          <w:sz w:val="20"/>
        </w:rPr>
        <w:t>-MAIL</w:t>
      </w:r>
      <w:r w:rsidRPr="00BF66B8">
        <w:rPr>
          <w:rFonts w:ascii="Tahoma" w:hAnsi="Tahoma"/>
          <w:b w:val="0"/>
          <w:sz w:val="20"/>
        </w:rPr>
        <w:t>, VOICE MAIL AND TEXTING POLICY</w:t>
      </w:r>
      <w:bookmarkEnd w:id="311"/>
    </w:p>
    <w:p w14:paraId="161BF071" w14:textId="77777777" w:rsidR="00FB5101" w:rsidRPr="003B084E" w:rsidRDefault="00FB5101" w:rsidP="00FB5101">
      <w:pPr>
        <w:pStyle w:val="BodyText2"/>
        <w:rPr>
          <w:rFonts w:ascii="Tahoma" w:hAnsi="Tahoma" w:cs="Tahoma"/>
          <w:sz w:val="20"/>
        </w:rPr>
      </w:pPr>
    </w:p>
    <w:p w14:paraId="48E3CE08" w14:textId="77777777" w:rsidR="00FB5101" w:rsidRDefault="00FB5101" w:rsidP="00FB5101">
      <w:pPr>
        <w:pStyle w:val="BodyText2"/>
        <w:rPr>
          <w:rFonts w:ascii="Tahoma" w:hAnsi="Tahoma" w:cs="Tahoma"/>
          <w:sz w:val="20"/>
        </w:rPr>
      </w:pPr>
      <w:r w:rsidRPr="0099354A">
        <w:rPr>
          <w:rFonts w:ascii="Tahoma" w:hAnsi="Tahoma" w:cs="Tahoma"/>
          <w:sz w:val="20"/>
        </w:rPr>
        <w:t>E-mail</w:t>
      </w:r>
      <w:r>
        <w:rPr>
          <w:rFonts w:ascii="Tahoma" w:hAnsi="Tahoma" w:cs="Tahoma"/>
          <w:sz w:val="20"/>
        </w:rPr>
        <w:t xml:space="preserve"> </w:t>
      </w:r>
      <w:r w:rsidRPr="0099354A">
        <w:rPr>
          <w:rFonts w:ascii="Tahoma" w:hAnsi="Tahoma" w:cs="Tahoma"/>
          <w:sz w:val="20"/>
        </w:rPr>
        <w:t>and voice mail systems</w:t>
      </w:r>
      <w:r w:rsidRPr="004F0E88">
        <w:rPr>
          <w:rFonts w:ascii="Tahoma" w:hAnsi="Tahoma" w:cs="Tahoma"/>
          <w:sz w:val="20"/>
        </w:rPr>
        <w:t xml:space="preserve"> are supplied for business use only and any electronic records maintained on a </w:t>
      </w:r>
      <w:r>
        <w:rPr>
          <w:rFonts w:ascii="Tahoma" w:hAnsi="Tahoma" w:cs="Tahoma"/>
          <w:color w:val="FF0000"/>
          <w:sz w:val="20"/>
        </w:rPr>
        <w:t>The Rare Genomics Institute</w:t>
      </w:r>
      <w:r w:rsidRPr="004F0E88">
        <w:rPr>
          <w:rFonts w:ascii="Tahoma" w:hAnsi="Tahoma" w:cs="Tahoma"/>
          <w:sz w:val="20"/>
        </w:rPr>
        <w:t xml:space="preserve"> system are considered </w:t>
      </w:r>
      <w:r>
        <w:rPr>
          <w:rFonts w:ascii="Tahoma" w:hAnsi="Tahoma" w:cs="Tahoma"/>
          <w:sz w:val="20"/>
        </w:rPr>
        <w:t>Company</w:t>
      </w:r>
      <w:r w:rsidRPr="004F0E88">
        <w:rPr>
          <w:rFonts w:ascii="Tahoma" w:hAnsi="Tahoma" w:cs="Tahoma"/>
          <w:sz w:val="20"/>
        </w:rPr>
        <w:t xml:space="preserve"> records and the property of </w:t>
      </w:r>
      <w:r>
        <w:rPr>
          <w:rFonts w:ascii="Tahoma" w:hAnsi="Tahoma" w:cs="Tahoma"/>
          <w:color w:val="FF0000"/>
          <w:sz w:val="20"/>
        </w:rPr>
        <w:t>The Rare Genomics Institute</w:t>
      </w:r>
      <w:r w:rsidRPr="004F0E88">
        <w:rPr>
          <w:rFonts w:ascii="Tahoma" w:hAnsi="Tahoma" w:cs="Tahoma"/>
          <w:sz w:val="20"/>
        </w:rPr>
        <w:t>.  You should be aware that, under the circumstances described</w:t>
      </w:r>
      <w:r>
        <w:rPr>
          <w:rFonts w:ascii="Tahoma" w:hAnsi="Tahoma" w:cs="Tahoma"/>
          <w:sz w:val="20"/>
        </w:rPr>
        <w:t xml:space="preserve"> in those sections </w:t>
      </w:r>
      <w:r w:rsidRPr="004F0E88">
        <w:rPr>
          <w:rFonts w:ascii="Tahoma" w:hAnsi="Tahoma" w:cs="Tahoma"/>
          <w:sz w:val="20"/>
        </w:rPr>
        <w:t>password protection can be circumvented and messages read</w:t>
      </w:r>
      <w:r>
        <w:rPr>
          <w:rFonts w:ascii="Tahoma" w:hAnsi="Tahoma" w:cs="Tahoma"/>
          <w:sz w:val="20"/>
        </w:rPr>
        <w:t>.  Information contained on these systems</w:t>
      </w:r>
      <w:r w:rsidRPr="004F0E88">
        <w:rPr>
          <w:rFonts w:ascii="Tahoma" w:hAnsi="Tahoma" w:cs="Tahoma"/>
          <w:sz w:val="20"/>
        </w:rPr>
        <w:t xml:space="preserve"> is subject to review; </w:t>
      </w:r>
      <w:r>
        <w:rPr>
          <w:rFonts w:ascii="Tahoma" w:hAnsi="Tahoma" w:cs="Tahoma"/>
          <w:sz w:val="20"/>
        </w:rPr>
        <w:t>Company</w:t>
      </w:r>
      <w:r w:rsidRPr="004F0E88">
        <w:rPr>
          <w:rFonts w:ascii="Tahoma" w:hAnsi="Tahoma" w:cs="Tahoma"/>
          <w:sz w:val="20"/>
        </w:rPr>
        <w:t xml:space="preserve"> </w:t>
      </w:r>
      <w:r w:rsidRPr="00E822F9">
        <w:rPr>
          <w:rFonts w:ascii="Tahoma" w:hAnsi="Tahoma" w:cs="Tahoma"/>
          <w:sz w:val="20"/>
        </w:rPr>
        <w:t>Management</w:t>
      </w:r>
      <w:r w:rsidRPr="004F0E88">
        <w:rPr>
          <w:rFonts w:ascii="Tahoma" w:hAnsi="Tahoma" w:cs="Tahoma"/>
          <w:sz w:val="20"/>
        </w:rPr>
        <w:t xml:space="preserve"> may override your voicemail</w:t>
      </w:r>
      <w:r>
        <w:rPr>
          <w:rFonts w:ascii="Tahoma" w:hAnsi="Tahoma" w:cs="Tahoma"/>
          <w:sz w:val="20"/>
        </w:rPr>
        <w:t>, email, or cell phone</w:t>
      </w:r>
      <w:r w:rsidRPr="004F0E88">
        <w:rPr>
          <w:rFonts w:ascii="Tahoma" w:hAnsi="Tahoma" w:cs="Tahoma"/>
          <w:sz w:val="20"/>
        </w:rPr>
        <w:t xml:space="preserve"> password and review your messages if deemed necessary in the best interests of the </w:t>
      </w:r>
      <w:r>
        <w:rPr>
          <w:rFonts w:ascii="Tahoma" w:hAnsi="Tahoma" w:cs="Tahoma"/>
          <w:sz w:val="20"/>
        </w:rPr>
        <w:t xml:space="preserve">Company.  Additionally, searches of these systems </w:t>
      </w:r>
      <w:r w:rsidRPr="004F0E88">
        <w:rPr>
          <w:rFonts w:ascii="Tahoma" w:hAnsi="Tahoma" w:cs="Tahoma"/>
          <w:sz w:val="20"/>
        </w:rPr>
        <w:t xml:space="preserve">may be conducted without advance notice in order to ensure that the purpose of </w:t>
      </w:r>
      <w:r>
        <w:rPr>
          <w:rFonts w:ascii="Tahoma" w:hAnsi="Tahoma" w:cs="Tahoma"/>
          <w:sz w:val="20"/>
        </w:rPr>
        <w:t>these technologies</w:t>
      </w:r>
      <w:r w:rsidRPr="004F0E88">
        <w:rPr>
          <w:rFonts w:ascii="Tahoma" w:hAnsi="Tahoma" w:cs="Tahoma"/>
          <w:sz w:val="20"/>
        </w:rPr>
        <w:t>, i.e., to facilitate transmittal of business-related information, is being upheld.</w:t>
      </w:r>
    </w:p>
    <w:p w14:paraId="6663DE79" w14:textId="77777777" w:rsidR="00FB5101" w:rsidRDefault="00FB5101" w:rsidP="00FB5101">
      <w:pPr>
        <w:pStyle w:val="BodyText2"/>
        <w:rPr>
          <w:rFonts w:ascii="Tahoma" w:hAnsi="Tahoma" w:cs="Tahoma"/>
          <w:sz w:val="20"/>
        </w:rPr>
      </w:pPr>
    </w:p>
    <w:p w14:paraId="205AB26F" w14:textId="77777777" w:rsidR="00FB5101" w:rsidRPr="00BF66B8" w:rsidRDefault="00FB5101" w:rsidP="00FB5101">
      <w:pPr>
        <w:pStyle w:val="BodyText"/>
        <w:rPr>
          <w:rFonts w:ascii="Tahoma" w:hAnsi="Tahoma"/>
          <w:b w:val="0"/>
          <w:sz w:val="20"/>
        </w:rPr>
      </w:pPr>
      <w:bookmarkStart w:id="325" w:name="_Toc476311865"/>
      <w:bookmarkStart w:id="326" w:name="_Toc476312021"/>
      <w:bookmarkStart w:id="327" w:name="_Toc476376042"/>
      <w:bookmarkStart w:id="328" w:name="_Toc486414206"/>
      <w:bookmarkStart w:id="329" w:name="_Toc488596338"/>
      <w:bookmarkStart w:id="330" w:name="_Toc496863271"/>
      <w:bookmarkStart w:id="331" w:name="_Toc496864086"/>
      <w:bookmarkStart w:id="332" w:name="_Toc496864263"/>
      <w:bookmarkStart w:id="333" w:name="_Toc502040635"/>
      <w:bookmarkStart w:id="334" w:name="_Toc107833750"/>
      <w:bookmarkStart w:id="335" w:name="_Toc138496728"/>
      <w:bookmarkStart w:id="336" w:name="_Toc154250212"/>
      <w:bookmarkStart w:id="337" w:name="_Toc304302561"/>
      <w:r w:rsidRPr="00BF66B8">
        <w:rPr>
          <w:rFonts w:ascii="Tahoma" w:hAnsi="Tahoma"/>
          <w:b w:val="0"/>
          <w:sz w:val="20"/>
        </w:rPr>
        <w:t>TAPE RECORDING POLICY</w:t>
      </w:r>
      <w:bookmarkEnd w:id="325"/>
      <w:bookmarkEnd w:id="326"/>
      <w:bookmarkEnd w:id="327"/>
      <w:bookmarkEnd w:id="328"/>
      <w:bookmarkEnd w:id="329"/>
      <w:bookmarkEnd w:id="330"/>
      <w:bookmarkEnd w:id="331"/>
      <w:bookmarkEnd w:id="332"/>
      <w:bookmarkEnd w:id="333"/>
      <w:bookmarkEnd w:id="334"/>
      <w:bookmarkEnd w:id="335"/>
      <w:bookmarkEnd w:id="336"/>
      <w:bookmarkEnd w:id="337"/>
    </w:p>
    <w:p w14:paraId="527C0412" w14:textId="77777777" w:rsidR="00FB5101" w:rsidRPr="004F0E88" w:rsidRDefault="00FB5101" w:rsidP="00FB5101">
      <w:pPr>
        <w:rPr>
          <w:rFonts w:ascii="Tahoma" w:hAnsi="Tahoma" w:cs="Tahoma"/>
          <w:sz w:val="20"/>
        </w:rPr>
      </w:pPr>
      <w:r w:rsidRPr="004F0E88">
        <w:rPr>
          <w:rFonts w:ascii="Tahoma" w:hAnsi="Tahoma" w:cs="Tahoma"/>
          <w:sz w:val="20"/>
        </w:rPr>
        <w:t xml:space="preserve">It is a violation of </w:t>
      </w:r>
      <w:r>
        <w:rPr>
          <w:rFonts w:ascii="Tahoma" w:hAnsi="Tahoma" w:cs="Tahoma"/>
          <w:color w:val="FF0000"/>
          <w:sz w:val="20"/>
        </w:rPr>
        <w:t>The Rare Genomics Institute</w:t>
      </w:r>
      <w:r w:rsidRPr="004F0E88">
        <w:rPr>
          <w:rFonts w:ascii="Tahoma" w:hAnsi="Tahoma" w:cs="Tahoma"/>
          <w:sz w:val="20"/>
        </w:rPr>
        <w:t xml:space="preserve"> policy to record conversations with a tape recorder or other recording device unless prior written approval is received from your supervisor or a member of </w:t>
      </w:r>
      <w:r w:rsidRPr="00E822F9">
        <w:rPr>
          <w:rFonts w:ascii="Tahoma" w:hAnsi="Tahoma" w:cs="Tahoma"/>
          <w:sz w:val="20"/>
        </w:rPr>
        <w:t>Management</w:t>
      </w:r>
      <w:r w:rsidRPr="004F0E88">
        <w:rPr>
          <w:rFonts w:ascii="Tahoma" w:hAnsi="Tahoma" w:cs="Tahoma"/>
          <w:sz w:val="20"/>
        </w:rPr>
        <w:t xml:space="preserve"> and all parties to the conversation knowingly and expressly give their consent as evidenced on the recording.</w:t>
      </w:r>
    </w:p>
    <w:p w14:paraId="7AB505C5" w14:textId="77777777" w:rsidR="00FB5101" w:rsidRPr="004F0E88" w:rsidRDefault="00FB5101" w:rsidP="00FB5101">
      <w:pPr>
        <w:rPr>
          <w:rFonts w:ascii="Tahoma" w:hAnsi="Tahoma" w:cs="Tahoma"/>
          <w:sz w:val="20"/>
        </w:rPr>
      </w:pPr>
    </w:p>
    <w:p w14:paraId="0DAB519A" w14:textId="77777777" w:rsidR="00FB5101" w:rsidRPr="004F0E88" w:rsidRDefault="00FB5101" w:rsidP="00FB5101">
      <w:pPr>
        <w:rPr>
          <w:rFonts w:ascii="Tahoma" w:hAnsi="Tahoma" w:cs="Tahoma"/>
          <w:sz w:val="20"/>
        </w:rPr>
      </w:pPr>
      <w:r w:rsidRPr="004F0E88">
        <w:rPr>
          <w:rFonts w:ascii="Tahoma" w:hAnsi="Tahoma" w:cs="Tahoma"/>
          <w:sz w:val="20"/>
        </w:rPr>
        <w:t>The purpose of this policy is to eliminate a chilling effect on the expression of views that may exist when one person is concerned that his or her conversation with another is being secretly recorded.  This concern can inhibit spontaneous and honest dialogue especially when sensitive or confidential matters are being discussed.  Secretly tape-recording confidential communications is illegal.</w:t>
      </w:r>
    </w:p>
    <w:p w14:paraId="00663E51" w14:textId="77777777" w:rsidR="00FB5101" w:rsidRPr="004F0E88" w:rsidRDefault="00FB5101" w:rsidP="00FB5101">
      <w:pPr>
        <w:rPr>
          <w:rFonts w:ascii="Tahoma" w:hAnsi="Tahoma" w:cs="Tahoma"/>
          <w:sz w:val="20"/>
        </w:rPr>
      </w:pPr>
    </w:p>
    <w:p w14:paraId="6D7153D5" w14:textId="77777777" w:rsidR="00FB5101" w:rsidRPr="00FB64AD" w:rsidRDefault="00FB5101" w:rsidP="00FB5101">
      <w:pPr>
        <w:rPr>
          <w:rFonts w:cs="Arial"/>
          <w:b/>
          <w:color w:val="FFFFFF"/>
          <w:sz w:val="20"/>
        </w:rPr>
      </w:pPr>
    </w:p>
    <w:p w14:paraId="2FAA0B3E" w14:textId="77777777" w:rsidR="00FB5101" w:rsidRPr="00226F34" w:rsidRDefault="00FB5101" w:rsidP="00FB5101">
      <w:pPr>
        <w:pStyle w:val="Heading3"/>
        <w:jc w:val="center"/>
        <w:rPr>
          <w:rFonts w:ascii="Tahoma" w:hAnsi="Tahoma" w:cs="Tahoma"/>
          <w:color w:val="auto"/>
          <w:sz w:val="20"/>
        </w:rPr>
      </w:pPr>
      <w:bookmarkStart w:id="338" w:name="_Toc328662283"/>
      <w:bookmarkStart w:id="339" w:name="_Toc379285435"/>
      <w:bookmarkStart w:id="340" w:name="_Toc459647726"/>
      <w:r w:rsidRPr="00226F34">
        <w:rPr>
          <w:rFonts w:ascii="Tahoma" w:hAnsi="Tahoma" w:cs="Tahoma"/>
          <w:color w:val="auto"/>
          <w:sz w:val="20"/>
        </w:rPr>
        <w:t>SOCIAL MEDIA POLICY</w:t>
      </w:r>
      <w:bookmarkEnd w:id="338"/>
      <w:bookmarkEnd w:id="339"/>
      <w:bookmarkEnd w:id="340"/>
    </w:p>
    <w:p w14:paraId="297E0AF0" w14:textId="77777777" w:rsidR="00FB5101" w:rsidRPr="001F20E5" w:rsidRDefault="00FB5101" w:rsidP="00FB5101">
      <w:pPr>
        <w:rPr>
          <w:rFonts w:ascii="Tahoma" w:hAnsi="Tahoma" w:cs="Tahoma"/>
          <w:sz w:val="20"/>
        </w:rPr>
      </w:pPr>
    </w:p>
    <w:p w14:paraId="6376629E" w14:textId="77777777" w:rsidR="00FB5101" w:rsidRPr="002659E2" w:rsidRDefault="00FB5101" w:rsidP="00FB5101">
      <w:pPr>
        <w:widowControl w:val="0"/>
        <w:autoSpaceDE w:val="0"/>
        <w:autoSpaceDN w:val="0"/>
        <w:adjustRightInd w:val="0"/>
        <w:spacing w:before="5" w:line="240" w:lineRule="exact"/>
        <w:rPr>
          <w:rFonts w:ascii="Tahoma" w:hAnsi="Tahoma" w:cs="Tahoma"/>
          <w:sz w:val="20"/>
        </w:rPr>
      </w:pPr>
      <w:r w:rsidRPr="002659E2">
        <w:rPr>
          <w:rFonts w:ascii="Tahoma" w:hAnsi="Tahoma" w:cs="Tahoma"/>
          <w:sz w:val="20"/>
        </w:rPr>
        <w:t xml:space="preserve">As </w:t>
      </w:r>
      <w:r>
        <w:rPr>
          <w:rFonts w:ascii="Tahoma" w:hAnsi="Tahoma" w:cs="Tahoma"/>
          <w:sz w:val="20"/>
        </w:rPr>
        <w:t>a</w:t>
      </w:r>
      <w:r w:rsidRPr="002659E2">
        <w:rPr>
          <w:rFonts w:ascii="Tahoma" w:hAnsi="Tahoma" w:cs="Tahoma"/>
          <w:sz w:val="20"/>
        </w:rPr>
        <w:t xml:space="preserve"> </w:t>
      </w:r>
      <w:r>
        <w:rPr>
          <w:rFonts w:ascii="Tahoma" w:hAnsi="Tahoma" w:cs="Tahoma"/>
          <w:sz w:val="20"/>
        </w:rPr>
        <w:t>volunteer</w:t>
      </w:r>
      <w:r w:rsidRPr="002659E2">
        <w:rPr>
          <w:rFonts w:ascii="Tahoma" w:hAnsi="Tahoma" w:cs="Tahoma"/>
          <w:sz w:val="20"/>
        </w:rPr>
        <w:t>, the use of social media also presents certain risks and carries with it certain responsibilities</w:t>
      </w:r>
      <w:r>
        <w:rPr>
          <w:rFonts w:ascii="Tahoma" w:hAnsi="Tahoma" w:cs="Tahoma"/>
          <w:sz w:val="20"/>
        </w:rPr>
        <w:t xml:space="preserve">.  </w:t>
      </w:r>
      <w:r w:rsidRPr="002659E2">
        <w:rPr>
          <w:rFonts w:ascii="Tahoma" w:hAnsi="Tahoma" w:cs="Tahoma"/>
          <w:sz w:val="20"/>
        </w:rPr>
        <w:t>To assist you in making responsible decisions about your use of social media, we have established these guidelines for appropriate use of social media.</w:t>
      </w:r>
    </w:p>
    <w:p w14:paraId="4FB22189" w14:textId="77777777" w:rsidR="00FB5101" w:rsidRPr="001F20E5" w:rsidRDefault="00FB5101" w:rsidP="00FB5101">
      <w:pPr>
        <w:widowControl w:val="0"/>
        <w:autoSpaceDE w:val="0"/>
        <w:autoSpaceDN w:val="0"/>
        <w:adjustRightInd w:val="0"/>
        <w:spacing w:before="5" w:line="240" w:lineRule="exact"/>
        <w:rPr>
          <w:rFonts w:ascii="Tahoma" w:hAnsi="Tahoma" w:cs="Tahoma"/>
          <w:sz w:val="20"/>
        </w:rPr>
      </w:pPr>
    </w:p>
    <w:p w14:paraId="7FBD7250" w14:textId="77777777" w:rsidR="00FB5101" w:rsidRPr="001F20E5" w:rsidRDefault="00FB5101" w:rsidP="00FB5101">
      <w:pPr>
        <w:widowControl w:val="0"/>
        <w:autoSpaceDE w:val="0"/>
        <w:autoSpaceDN w:val="0"/>
        <w:adjustRightInd w:val="0"/>
        <w:spacing w:before="5" w:line="240" w:lineRule="exact"/>
        <w:rPr>
          <w:rFonts w:ascii="Tahoma" w:hAnsi="Tahoma" w:cs="Tahoma"/>
          <w:sz w:val="20"/>
        </w:rPr>
      </w:pPr>
      <w:r w:rsidRPr="002659E2">
        <w:rPr>
          <w:rFonts w:ascii="Tahoma" w:hAnsi="Tahoma" w:cs="Tahoma"/>
          <w:sz w:val="20"/>
          <w:highlight w:val="lightGray"/>
        </w:rPr>
        <w:t>This Policy applies to all Social Networking while off duty</w:t>
      </w:r>
      <w:r>
        <w:rPr>
          <w:rFonts w:ascii="Tahoma" w:hAnsi="Tahoma" w:cs="Tahoma"/>
          <w:sz w:val="20"/>
          <w:highlight w:val="lightGray"/>
        </w:rPr>
        <w:t xml:space="preserve">.  </w:t>
      </w:r>
      <w:r w:rsidRPr="002659E2">
        <w:rPr>
          <w:rFonts w:ascii="Tahoma" w:hAnsi="Tahoma" w:cs="Tahoma"/>
          <w:sz w:val="20"/>
          <w:highlight w:val="lightGray"/>
        </w:rPr>
        <w:t xml:space="preserve">Nothing </w:t>
      </w:r>
      <w:r w:rsidRPr="002659E2">
        <w:rPr>
          <w:rFonts w:ascii="Tahoma" w:hAnsi="Tahoma" w:cs="Tahoma"/>
          <w:spacing w:val="-1"/>
          <w:sz w:val="20"/>
          <w:highlight w:val="lightGray"/>
        </w:rPr>
        <w:t>i</w:t>
      </w:r>
      <w:r w:rsidRPr="002659E2">
        <w:rPr>
          <w:rFonts w:ascii="Tahoma" w:hAnsi="Tahoma" w:cs="Tahoma"/>
          <w:sz w:val="20"/>
          <w:highlight w:val="lightGray"/>
        </w:rPr>
        <w:t xml:space="preserve">n </w:t>
      </w:r>
      <w:r w:rsidRPr="002659E2">
        <w:rPr>
          <w:rFonts w:ascii="Tahoma" w:hAnsi="Tahoma" w:cs="Tahoma"/>
          <w:spacing w:val="-1"/>
          <w:sz w:val="20"/>
          <w:highlight w:val="lightGray"/>
        </w:rPr>
        <w:t>thi</w:t>
      </w:r>
      <w:r w:rsidRPr="002659E2">
        <w:rPr>
          <w:rFonts w:ascii="Tahoma" w:hAnsi="Tahoma" w:cs="Tahoma"/>
          <w:sz w:val="20"/>
          <w:highlight w:val="lightGray"/>
        </w:rPr>
        <w:t xml:space="preserve">s </w:t>
      </w:r>
      <w:r w:rsidRPr="002659E2">
        <w:rPr>
          <w:rFonts w:ascii="Tahoma" w:hAnsi="Tahoma" w:cs="Tahoma"/>
          <w:spacing w:val="-1"/>
          <w:sz w:val="20"/>
          <w:highlight w:val="lightGray"/>
        </w:rPr>
        <w:t>polic</w:t>
      </w:r>
      <w:r w:rsidRPr="002659E2">
        <w:rPr>
          <w:rFonts w:ascii="Tahoma" w:hAnsi="Tahoma" w:cs="Tahoma"/>
          <w:sz w:val="20"/>
          <w:highlight w:val="lightGray"/>
        </w:rPr>
        <w:t xml:space="preserve">y </w:t>
      </w:r>
      <w:r w:rsidRPr="002659E2">
        <w:rPr>
          <w:rFonts w:ascii="Tahoma" w:hAnsi="Tahoma" w:cs="Tahoma"/>
          <w:spacing w:val="-1"/>
          <w:sz w:val="20"/>
          <w:highlight w:val="lightGray"/>
        </w:rPr>
        <w:t>wil</w:t>
      </w:r>
      <w:r w:rsidRPr="002659E2">
        <w:rPr>
          <w:rFonts w:ascii="Tahoma" w:hAnsi="Tahoma" w:cs="Tahoma"/>
          <w:sz w:val="20"/>
          <w:highlight w:val="lightGray"/>
        </w:rPr>
        <w:t xml:space="preserve">l </w:t>
      </w:r>
      <w:r w:rsidRPr="002659E2">
        <w:rPr>
          <w:rFonts w:ascii="Tahoma" w:hAnsi="Tahoma" w:cs="Tahoma"/>
          <w:spacing w:val="-1"/>
          <w:sz w:val="20"/>
          <w:highlight w:val="lightGray"/>
        </w:rPr>
        <w:t>b</w:t>
      </w:r>
      <w:r w:rsidRPr="002659E2">
        <w:rPr>
          <w:rFonts w:ascii="Tahoma" w:hAnsi="Tahoma" w:cs="Tahoma"/>
          <w:sz w:val="20"/>
          <w:highlight w:val="lightGray"/>
        </w:rPr>
        <w:t xml:space="preserve">e </w:t>
      </w:r>
      <w:r w:rsidRPr="002659E2">
        <w:rPr>
          <w:rFonts w:ascii="Tahoma" w:hAnsi="Tahoma" w:cs="Tahoma"/>
          <w:spacing w:val="-1"/>
          <w:sz w:val="20"/>
          <w:highlight w:val="lightGray"/>
        </w:rPr>
        <w:t>interprete</w:t>
      </w:r>
      <w:r w:rsidRPr="002659E2">
        <w:rPr>
          <w:rFonts w:ascii="Tahoma" w:hAnsi="Tahoma" w:cs="Tahoma"/>
          <w:sz w:val="20"/>
          <w:highlight w:val="lightGray"/>
        </w:rPr>
        <w:t xml:space="preserve">d </w:t>
      </w:r>
      <w:r w:rsidRPr="002659E2">
        <w:rPr>
          <w:rFonts w:ascii="Tahoma" w:hAnsi="Tahoma" w:cs="Tahoma"/>
          <w:spacing w:val="-1"/>
          <w:sz w:val="20"/>
          <w:highlight w:val="lightGray"/>
        </w:rPr>
        <w:t>t</w:t>
      </w:r>
      <w:r w:rsidRPr="002659E2">
        <w:rPr>
          <w:rFonts w:ascii="Tahoma" w:hAnsi="Tahoma" w:cs="Tahoma"/>
          <w:sz w:val="20"/>
          <w:highlight w:val="lightGray"/>
        </w:rPr>
        <w:t xml:space="preserve">o </w:t>
      </w:r>
      <w:r w:rsidRPr="002659E2">
        <w:rPr>
          <w:rFonts w:ascii="Tahoma" w:hAnsi="Tahoma" w:cs="Tahoma"/>
          <w:spacing w:val="-1"/>
          <w:sz w:val="20"/>
          <w:highlight w:val="lightGray"/>
        </w:rPr>
        <w:t>limi</w:t>
      </w:r>
      <w:r w:rsidRPr="002659E2">
        <w:rPr>
          <w:rFonts w:ascii="Tahoma" w:hAnsi="Tahoma" w:cs="Tahoma"/>
          <w:sz w:val="20"/>
          <w:highlight w:val="lightGray"/>
        </w:rPr>
        <w:t xml:space="preserve">t </w:t>
      </w:r>
      <w:r w:rsidRPr="002659E2">
        <w:rPr>
          <w:rFonts w:ascii="Tahoma" w:hAnsi="Tahoma" w:cs="Tahoma"/>
          <w:spacing w:val="-1"/>
          <w:sz w:val="20"/>
          <w:highlight w:val="lightGray"/>
        </w:rPr>
        <w:t>o</w:t>
      </w:r>
      <w:r w:rsidRPr="002659E2">
        <w:rPr>
          <w:rFonts w:ascii="Tahoma" w:hAnsi="Tahoma" w:cs="Tahoma"/>
          <w:sz w:val="20"/>
          <w:highlight w:val="lightGray"/>
        </w:rPr>
        <w:t xml:space="preserve">r </w:t>
      </w:r>
      <w:r w:rsidRPr="002659E2">
        <w:rPr>
          <w:rFonts w:ascii="Tahoma" w:hAnsi="Tahoma" w:cs="Tahoma"/>
          <w:spacing w:val="-1"/>
          <w:sz w:val="20"/>
          <w:highlight w:val="lightGray"/>
        </w:rPr>
        <w:t>interfer</w:t>
      </w:r>
      <w:r w:rsidRPr="002659E2">
        <w:rPr>
          <w:rFonts w:ascii="Tahoma" w:hAnsi="Tahoma" w:cs="Tahoma"/>
          <w:sz w:val="20"/>
          <w:highlight w:val="lightGray"/>
        </w:rPr>
        <w:t xml:space="preserve">e </w:t>
      </w:r>
      <w:r w:rsidRPr="002659E2">
        <w:rPr>
          <w:rFonts w:ascii="Tahoma" w:hAnsi="Tahoma" w:cs="Tahoma"/>
          <w:spacing w:val="-1"/>
          <w:sz w:val="20"/>
          <w:highlight w:val="lightGray"/>
        </w:rPr>
        <w:t>wit</w:t>
      </w:r>
      <w:r w:rsidRPr="002659E2">
        <w:rPr>
          <w:rFonts w:ascii="Tahoma" w:hAnsi="Tahoma" w:cs="Tahoma"/>
          <w:sz w:val="20"/>
          <w:highlight w:val="lightGray"/>
        </w:rPr>
        <w:t xml:space="preserve">h </w:t>
      </w:r>
      <w:r w:rsidRPr="002659E2">
        <w:rPr>
          <w:rFonts w:ascii="Tahoma" w:hAnsi="Tahoma" w:cs="Tahoma"/>
          <w:spacing w:val="-1"/>
          <w:sz w:val="20"/>
          <w:highlight w:val="lightGray"/>
        </w:rPr>
        <w:t>you</w:t>
      </w:r>
      <w:r w:rsidRPr="002659E2">
        <w:rPr>
          <w:rFonts w:ascii="Tahoma" w:hAnsi="Tahoma" w:cs="Tahoma"/>
          <w:sz w:val="20"/>
          <w:highlight w:val="lightGray"/>
        </w:rPr>
        <w:t xml:space="preserve">r </w:t>
      </w:r>
      <w:r w:rsidRPr="002659E2">
        <w:rPr>
          <w:rFonts w:ascii="Tahoma" w:hAnsi="Tahoma" w:cs="Tahoma"/>
          <w:spacing w:val="-1"/>
          <w:sz w:val="20"/>
          <w:highlight w:val="lightGray"/>
        </w:rPr>
        <w:t>right</w:t>
      </w:r>
      <w:r w:rsidRPr="002659E2">
        <w:rPr>
          <w:rFonts w:ascii="Tahoma" w:hAnsi="Tahoma" w:cs="Tahoma"/>
          <w:sz w:val="20"/>
          <w:highlight w:val="lightGray"/>
        </w:rPr>
        <w:t xml:space="preserve">s </w:t>
      </w:r>
      <w:r w:rsidRPr="002659E2">
        <w:rPr>
          <w:rFonts w:ascii="Tahoma" w:hAnsi="Tahoma" w:cs="Tahoma"/>
          <w:spacing w:val="-1"/>
          <w:sz w:val="20"/>
          <w:highlight w:val="lightGray"/>
        </w:rPr>
        <w:t>unde</w:t>
      </w:r>
      <w:r w:rsidRPr="002659E2">
        <w:rPr>
          <w:rFonts w:ascii="Tahoma" w:hAnsi="Tahoma" w:cs="Tahoma"/>
          <w:sz w:val="20"/>
          <w:highlight w:val="lightGray"/>
        </w:rPr>
        <w:t xml:space="preserve">r </w:t>
      </w:r>
      <w:r w:rsidRPr="002659E2">
        <w:rPr>
          <w:rFonts w:ascii="Tahoma" w:hAnsi="Tahoma" w:cs="Tahoma"/>
          <w:spacing w:val="-1"/>
          <w:sz w:val="20"/>
          <w:highlight w:val="lightGray"/>
        </w:rPr>
        <w:t>Sectio</w:t>
      </w:r>
      <w:r w:rsidRPr="002659E2">
        <w:rPr>
          <w:rFonts w:ascii="Tahoma" w:hAnsi="Tahoma" w:cs="Tahoma"/>
          <w:sz w:val="20"/>
          <w:highlight w:val="lightGray"/>
        </w:rPr>
        <w:t xml:space="preserve">n 7 </w:t>
      </w:r>
      <w:r w:rsidRPr="002659E2">
        <w:rPr>
          <w:rFonts w:ascii="Tahoma" w:hAnsi="Tahoma" w:cs="Tahoma"/>
          <w:spacing w:val="-1"/>
          <w:sz w:val="20"/>
          <w:highlight w:val="lightGray"/>
        </w:rPr>
        <w:t>o</w:t>
      </w:r>
      <w:r w:rsidRPr="002659E2">
        <w:rPr>
          <w:rFonts w:ascii="Tahoma" w:hAnsi="Tahoma" w:cs="Tahoma"/>
          <w:sz w:val="20"/>
          <w:highlight w:val="lightGray"/>
        </w:rPr>
        <w:t xml:space="preserve">f </w:t>
      </w:r>
      <w:r w:rsidRPr="002659E2">
        <w:rPr>
          <w:rFonts w:ascii="Tahoma" w:hAnsi="Tahoma" w:cs="Tahoma"/>
          <w:spacing w:val="-1"/>
          <w:sz w:val="20"/>
          <w:highlight w:val="lightGray"/>
        </w:rPr>
        <w:t xml:space="preserve">the </w:t>
      </w:r>
      <w:r w:rsidRPr="002659E2">
        <w:rPr>
          <w:rFonts w:ascii="Tahoma" w:hAnsi="Tahoma" w:cs="Tahoma"/>
          <w:sz w:val="20"/>
          <w:highlight w:val="lightGray"/>
        </w:rPr>
        <w:t>National</w:t>
      </w:r>
      <w:r w:rsidRPr="002659E2">
        <w:rPr>
          <w:rFonts w:ascii="Tahoma" w:hAnsi="Tahoma" w:cs="Tahoma"/>
          <w:spacing w:val="1"/>
          <w:sz w:val="20"/>
          <w:highlight w:val="lightGray"/>
        </w:rPr>
        <w:t xml:space="preserve"> </w:t>
      </w:r>
      <w:r w:rsidRPr="002659E2">
        <w:rPr>
          <w:rFonts w:ascii="Tahoma" w:hAnsi="Tahoma" w:cs="Tahoma"/>
          <w:spacing w:val="-1"/>
          <w:sz w:val="20"/>
          <w:highlight w:val="lightGray"/>
        </w:rPr>
        <w:t>Labo</w:t>
      </w:r>
      <w:r w:rsidRPr="002659E2">
        <w:rPr>
          <w:rFonts w:ascii="Tahoma" w:hAnsi="Tahoma" w:cs="Tahoma"/>
          <w:sz w:val="20"/>
          <w:highlight w:val="lightGray"/>
        </w:rPr>
        <w:t>r</w:t>
      </w:r>
      <w:r w:rsidRPr="002659E2">
        <w:rPr>
          <w:rFonts w:ascii="Tahoma" w:hAnsi="Tahoma" w:cs="Tahoma"/>
          <w:spacing w:val="1"/>
          <w:sz w:val="20"/>
          <w:highlight w:val="lightGray"/>
        </w:rPr>
        <w:t xml:space="preserve"> </w:t>
      </w:r>
      <w:r w:rsidRPr="002659E2">
        <w:rPr>
          <w:rFonts w:ascii="Tahoma" w:hAnsi="Tahoma" w:cs="Tahoma"/>
          <w:spacing w:val="-1"/>
          <w:sz w:val="20"/>
          <w:highlight w:val="lightGray"/>
        </w:rPr>
        <w:t>Relation</w:t>
      </w:r>
      <w:r w:rsidRPr="002659E2">
        <w:rPr>
          <w:rFonts w:ascii="Tahoma" w:hAnsi="Tahoma" w:cs="Tahoma"/>
          <w:sz w:val="20"/>
          <w:highlight w:val="lightGray"/>
        </w:rPr>
        <w:t>s</w:t>
      </w:r>
      <w:r w:rsidRPr="002659E2">
        <w:rPr>
          <w:rFonts w:ascii="Tahoma" w:hAnsi="Tahoma" w:cs="Tahoma"/>
          <w:spacing w:val="1"/>
          <w:sz w:val="20"/>
          <w:highlight w:val="lightGray"/>
        </w:rPr>
        <w:t xml:space="preserve"> </w:t>
      </w:r>
      <w:r w:rsidRPr="002659E2">
        <w:rPr>
          <w:rFonts w:ascii="Tahoma" w:hAnsi="Tahoma" w:cs="Tahoma"/>
          <w:spacing w:val="-1"/>
          <w:sz w:val="20"/>
          <w:highlight w:val="lightGray"/>
        </w:rPr>
        <w:t>Act.</w:t>
      </w:r>
    </w:p>
    <w:p w14:paraId="21D75655" w14:textId="77777777" w:rsidR="00FB5101" w:rsidRPr="001F20E5" w:rsidRDefault="00FB5101" w:rsidP="00FB5101">
      <w:pPr>
        <w:widowControl w:val="0"/>
        <w:autoSpaceDE w:val="0"/>
        <w:autoSpaceDN w:val="0"/>
        <w:adjustRightInd w:val="0"/>
        <w:spacing w:before="5" w:line="240" w:lineRule="exact"/>
        <w:rPr>
          <w:rFonts w:ascii="Tahoma" w:hAnsi="Tahoma" w:cs="Tahoma"/>
          <w:sz w:val="20"/>
        </w:rPr>
      </w:pPr>
    </w:p>
    <w:p w14:paraId="5D17CAAD" w14:textId="77777777" w:rsidR="00FB5101" w:rsidRPr="001F20E5" w:rsidRDefault="00FB5101" w:rsidP="00FB5101">
      <w:pPr>
        <w:widowControl w:val="0"/>
        <w:autoSpaceDE w:val="0"/>
        <w:autoSpaceDN w:val="0"/>
        <w:adjustRightInd w:val="0"/>
        <w:spacing w:before="5" w:line="240" w:lineRule="exact"/>
        <w:rPr>
          <w:rFonts w:ascii="Tahoma" w:hAnsi="Tahoma" w:cs="Tahoma"/>
          <w:sz w:val="20"/>
        </w:rPr>
      </w:pPr>
      <w:r w:rsidRPr="00A11465">
        <w:rPr>
          <w:rFonts w:ascii="Tahoma" w:hAnsi="Tahoma" w:cs="Tahoma"/>
          <w:sz w:val="20"/>
        </w:rPr>
        <w:t xml:space="preserve">The term Social Networking includes all means of communicating or posting information or content of any sort on the Internet, including to your own or someone else’s web log or blog, journal or diary, personal web site, social networking or affinity web site, web bulletin board or a chat room, whether or not associated or affiliated with </w:t>
      </w:r>
      <w:r>
        <w:rPr>
          <w:rFonts w:ascii="Tahoma" w:hAnsi="Tahoma" w:cs="Tahoma"/>
          <w:color w:val="FF0000"/>
          <w:sz w:val="20"/>
        </w:rPr>
        <w:t>The Rare Genomics Institute</w:t>
      </w:r>
      <w:r w:rsidRPr="00A11465">
        <w:rPr>
          <w:rFonts w:ascii="Tahoma" w:hAnsi="Tahoma" w:cs="Tahoma"/>
          <w:sz w:val="20"/>
        </w:rPr>
        <w:t>, as well as any other form of electronic communication</w:t>
      </w:r>
      <w:r>
        <w:rPr>
          <w:rFonts w:ascii="Tahoma" w:hAnsi="Tahoma" w:cs="Tahoma"/>
          <w:sz w:val="20"/>
        </w:rPr>
        <w:t xml:space="preserve">.  </w:t>
      </w:r>
      <w:r w:rsidRPr="00A11465">
        <w:rPr>
          <w:rFonts w:ascii="Tahoma" w:hAnsi="Tahoma" w:cs="Tahoma"/>
          <w:sz w:val="20"/>
        </w:rPr>
        <w:t xml:space="preserve">The same principles and guidelines found in </w:t>
      </w:r>
      <w:r>
        <w:rPr>
          <w:rFonts w:ascii="Tahoma" w:hAnsi="Tahoma" w:cs="Tahoma"/>
          <w:color w:val="FF0000"/>
          <w:sz w:val="20"/>
        </w:rPr>
        <w:t>The Rare Genomics Institute</w:t>
      </w:r>
      <w:r w:rsidRPr="00A11465">
        <w:rPr>
          <w:rFonts w:ascii="Tahoma" w:hAnsi="Tahoma" w:cs="Tahoma"/>
          <w:sz w:val="20"/>
        </w:rPr>
        <w:t xml:space="preserve"> policies and apply to your activities online</w:t>
      </w:r>
      <w:r>
        <w:rPr>
          <w:rFonts w:ascii="Tahoma" w:hAnsi="Tahoma" w:cs="Tahoma"/>
          <w:sz w:val="20"/>
        </w:rPr>
        <w:t xml:space="preserve">.  </w:t>
      </w:r>
      <w:r w:rsidRPr="00A11465">
        <w:rPr>
          <w:rFonts w:ascii="Tahoma" w:hAnsi="Tahoma" w:cs="Tahoma"/>
          <w:sz w:val="20"/>
        </w:rPr>
        <w:t>Ultimately, you are solely responsible for what you post online</w:t>
      </w:r>
      <w:r>
        <w:rPr>
          <w:rFonts w:ascii="Tahoma" w:hAnsi="Tahoma" w:cs="Tahoma"/>
          <w:sz w:val="20"/>
        </w:rPr>
        <w:t xml:space="preserve">.  </w:t>
      </w:r>
      <w:r w:rsidRPr="00A11465">
        <w:rPr>
          <w:rFonts w:ascii="Tahoma" w:hAnsi="Tahoma" w:cs="Tahoma"/>
          <w:sz w:val="20"/>
        </w:rPr>
        <w:t>Before creating online content, consider some of the risks and rewards that are involved</w:t>
      </w:r>
      <w:r>
        <w:rPr>
          <w:rFonts w:ascii="Tahoma" w:hAnsi="Tahoma" w:cs="Tahoma"/>
          <w:sz w:val="20"/>
        </w:rPr>
        <w:t xml:space="preserve">.  </w:t>
      </w:r>
      <w:r w:rsidRPr="00A11465">
        <w:rPr>
          <w:rFonts w:ascii="Tahoma" w:hAnsi="Tahoma" w:cs="Tahoma"/>
          <w:sz w:val="20"/>
        </w:rPr>
        <w:t xml:space="preserve">Keep in mind that any of your conduct that adversely affects your job performance, the performance of fellow associates or otherwise adversely affects members, customers, suppliers, people who work </w:t>
      </w:r>
      <w:r w:rsidRPr="00A11465">
        <w:rPr>
          <w:rFonts w:ascii="Tahoma" w:hAnsi="Tahoma" w:cs="Tahoma"/>
          <w:sz w:val="20"/>
        </w:rPr>
        <w:lastRenderedPageBreak/>
        <w:t xml:space="preserve">on behalf of </w:t>
      </w:r>
      <w:r>
        <w:rPr>
          <w:rFonts w:ascii="Tahoma" w:hAnsi="Tahoma" w:cs="Tahoma"/>
          <w:sz w:val="20"/>
        </w:rPr>
        <w:t>The Rare Genomics Institute</w:t>
      </w:r>
      <w:r w:rsidRPr="00A11465">
        <w:rPr>
          <w:rFonts w:ascii="Tahoma" w:hAnsi="Tahoma" w:cs="Tahoma"/>
          <w:sz w:val="20"/>
        </w:rPr>
        <w:t xml:space="preserve"> or </w:t>
      </w:r>
      <w:r>
        <w:rPr>
          <w:rFonts w:ascii="Tahoma" w:hAnsi="Tahoma" w:cs="Tahoma"/>
          <w:color w:val="FF0000"/>
          <w:sz w:val="20"/>
        </w:rPr>
        <w:t>[</w:t>
      </w:r>
      <w:proofErr w:type="spellStart"/>
      <w:r>
        <w:rPr>
          <w:rFonts w:ascii="Tahoma" w:hAnsi="Tahoma" w:cs="Tahoma"/>
          <w:color w:val="FF0000"/>
          <w:sz w:val="20"/>
        </w:rPr>
        <w:t>xxxCompany</w:t>
      </w:r>
      <w:proofErr w:type="spellEnd"/>
      <w:r>
        <w:rPr>
          <w:rFonts w:ascii="Tahoma" w:hAnsi="Tahoma" w:cs="Tahoma"/>
          <w:color w:val="FF0000"/>
          <w:sz w:val="20"/>
        </w:rPr>
        <w:t>}</w:t>
      </w:r>
      <w:r w:rsidRPr="00A11465">
        <w:rPr>
          <w:rFonts w:ascii="Tahoma" w:hAnsi="Tahoma" w:cs="Tahoma"/>
          <w:sz w:val="20"/>
        </w:rPr>
        <w:t>’s legitimate business interests may result in disciplinary action up to and including termination.</w:t>
      </w:r>
    </w:p>
    <w:p w14:paraId="74C739D8" w14:textId="77777777" w:rsidR="00FB5101" w:rsidRPr="002659E2" w:rsidRDefault="00FB5101" w:rsidP="00FB5101">
      <w:pPr>
        <w:widowControl w:val="0"/>
        <w:autoSpaceDE w:val="0"/>
        <w:autoSpaceDN w:val="0"/>
        <w:adjustRightInd w:val="0"/>
        <w:spacing w:before="5" w:line="240" w:lineRule="exact"/>
        <w:rPr>
          <w:rFonts w:ascii="Tahoma" w:hAnsi="Tahoma" w:cs="Tahoma"/>
          <w:sz w:val="20"/>
        </w:rPr>
      </w:pPr>
    </w:p>
    <w:p w14:paraId="1A02FBFF" w14:textId="77777777" w:rsidR="00FB5101" w:rsidRDefault="00FB5101" w:rsidP="00FB5101">
      <w:pPr>
        <w:pStyle w:val="BodyText"/>
        <w:rPr>
          <w:rFonts w:ascii="Tahoma" w:hAnsi="Tahoma"/>
          <w:b w:val="0"/>
          <w:sz w:val="20"/>
        </w:rPr>
      </w:pPr>
      <w:r w:rsidRPr="00A11465">
        <w:rPr>
          <w:rFonts w:ascii="Tahoma" w:hAnsi="Tahoma"/>
          <w:b w:val="0"/>
          <w:sz w:val="20"/>
        </w:rPr>
        <w:t>KNOW AND FOLLOW THE RULES</w:t>
      </w:r>
    </w:p>
    <w:p w14:paraId="7F8A2818" w14:textId="77777777" w:rsidR="00FB5101" w:rsidRPr="00A11465" w:rsidRDefault="00FB5101" w:rsidP="00FB5101">
      <w:pPr>
        <w:pStyle w:val="BodyText"/>
        <w:rPr>
          <w:rFonts w:ascii="Tahoma" w:hAnsi="Tahoma"/>
          <w:b w:val="0"/>
          <w:sz w:val="20"/>
        </w:rPr>
      </w:pPr>
    </w:p>
    <w:p w14:paraId="72312557" w14:textId="77777777" w:rsidR="00FB5101" w:rsidRPr="002659E2" w:rsidRDefault="00FB5101" w:rsidP="00FB5101">
      <w:pPr>
        <w:rPr>
          <w:rFonts w:ascii="Tahoma" w:hAnsi="Tahoma" w:cs="Tahoma"/>
          <w:sz w:val="20"/>
        </w:rPr>
      </w:pPr>
      <w:r w:rsidRPr="002659E2">
        <w:rPr>
          <w:rFonts w:ascii="Tahoma" w:hAnsi="Tahoma" w:cs="Tahoma"/>
          <w:sz w:val="20"/>
        </w:rPr>
        <w:t>Carefully read these guidelines and the Discrimination &amp; Harassment Prevention Policy, and ensure your postings are consistent with these policies</w:t>
      </w:r>
      <w:r>
        <w:rPr>
          <w:rFonts w:ascii="Tahoma" w:hAnsi="Tahoma" w:cs="Tahoma"/>
          <w:sz w:val="20"/>
        </w:rPr>
        <w:t xml:space="preserve">.  </w:t>
      </w:r>
      <w:r w:rsidRPr="002659E2">
        <w:rPr>
          <w:rFonts w:ascii="Tahoma" w:hAnsi="Tahoma" w:cs="Tahoma"/>
          <w:sz w:val="20"/>
        </w:rPr>
        <w:t>Inappropriate postings that may include discriminatory remarks, harassment, and threats of violence or similar inappropriate or unlawful conduct will not be tolerated and may subject you to disciplinary action up to and including termination.</w:t>
      </w:r>
    </w:p>
    <w:p w14:paraId="627267ED" w14:textId="77777777" w:rsidR="00FB5101" w:rsidRPr="002659E2" w:rsidRDefault="00FB5101" w:rsidP="00FB5101">
      <w:pPr>
        <w:rPr>
          <w:rFonts w:ascii="Tahoma" w:hAnsi="Tahoma" w:cs="Tahoma"/>
          <w:sz w:val="20"/>
        </w:rPr>
      </w:pPr>
    </w:p>
    <w:p w14:paraId="5A09C989" w14:textId="77777777" w:rsidR="00FB5101" w:rsidRDefault="00FB5101" w:rsidP="00FB5101">
      <w:pPr>
        <w:pStyle w:val="BodyText"/>
        <w:rPr>
          <w:rFonts w:ascii="Tahoma" w:hAnsi="Tahoma"/>
          <w:b w:val="0"/>
          <w:sz w:val="20"/>
        </w:rPr>
      </w:pPr>
      <w:r w:rsidRPr="00A11465">
        <w:rPr>
          <w:rFonts w:ascii="Tahoma" w:hAnsi="Tahoma"/>
          <w:b w:val="0"/>
          <w:sz w:val="20"/>
        </w:rPr>
        <w:t>BE RESPECTFUL</w:t>
      </w:r>
    </w:p>
    <w:p w14:paraId="44856FD3" w14:textId="77777777" w:rsidR="00FB5101" w:rsidRPr="00A11465" w:rsidRDefault="00FB5101" w:rsidP="00FB5101">
      <w:pPr>
        <w:pStyle w:val="BodyText"/>
        <w:rPr>
          <w:rFonts w:ascii="Tahoma" w:hAnsi="Tahoma"/>
          <w:b w:val="0"/>
          <w:sz w:val="20"/>
        </w:rPr>
      </w:pPr>
    </w:p>
    <w:p w14:paraId="4E1FD070" w14:textId="77777777" w:rsidR="00FB5101" w:rsidRPr="002659E2" w:rsidRDefault="00FB5101" w:rsidP="00FB5101">
      <w:pPr>
        <w:rPr>
          <w:rFonts w:ascii="Tahoma" w:hAnsi="Tahoma" w:cs="Tahoma"/>
          <w:sz w:val="20"/>
        </w:rPr>
      </w:pPr>
      <w:r w:rsidRPr="002659E2">
        <w:rPr>
          <w:rFonts w:ascii="Tahoma" w:hAnsi="Tahoma" w:cs="Tahoma"/>
          <w:sz w:val="20"/>
        </w:rPr>
        <w:t xml:space="preserve">Always be fair and courteous to fellow associates, customers, members, suppliers or people who work on behalf of </w:t>
      </w:r>
      <w:r>
        <w:rPr>
          <w:rFonts w:ascii="Tahoma" w:hAnsi="Tahoma" w:cs="Tahoma"/>
          <w:color w:val="FF0000"/>
          <w:sz w:val="20"/>
        </w:rPr>
        <w:t>The Rare Genomics Institute</w:t>
      </w:r>
      <w:r>
        <w:rPr>
          <w:rFonts w:ascii="Tahoma" w:hAnsi="Tahoma" w:cs="Tahoma"/>
          <w:sz w:val="20"/>
        </w:rPr>
        <w:t xml:space="preserve">.  </w:t>
      </w:r>
      <w:r w:rsidRPr="002659E2">
        <w:rPr>
          <w:rFonts w:ascii="Tahoma" w:hAnsi="Tahoma" w:cs="Tahoma"/>
          <w:sz w:val="20"/>
        </w:rPr>
        <w:t>Also, keep in mind that you are more likel</w:t>
      </w:r>
      <w:r>
        <w:rPr>
          <w:rFonts w:ascii="Tahoma" w:hAnsi="Tahoma" w:cs="Tahoma"/>
          <w:sz w:val="20"/>
        </w:rPr>
        <w:t>y to resolve</w:t>
      </w:r>
      <w:r w:rsidRPr="002659E2">
        <w:rPr>
          <w:rFonts w:ascii="Tahoma" w:hAnsi="Tahoma" w:cs="Tahoma"/>
          <w:sz w:val="20"/>
        </w:rPr>
        <w:t xml:space="preserve"> work related complaints by speaking directly with your co-workers </w:t>
      </w:r>
      <w:r w:rsidRPr="00A11465">
        <w:rPr>
          <w:rFonts w:ascii="Tahoma" w:hAnsi="Tahoma" w:cs="Tahoma"/>
          <w:sz w:val="20"/>
          <w:highlight w:val="yellow"/>
        </w:rPr>
        <w:t xml:space="preserve">or by utilizing our Open </w:t>
      </w:r>
      <w:r>
        <w:rPr>
          <w:rFonts w:ascii="Tahoma" w:hAnsi="Tahoma" w:cs="Tahoma"/>
          <w:sz w:val="20"/>
          <w:highlight w:val="yellow"/>
        </w:rPr>
        <w:t>Communication</w:t>
      </w:r>
      <w:r w:rsidRPr="00A11465">
        <w:rPr>
          <w:rFonts w:ascii="Tahoma" w:hAnsi="Tahoma" w:cs="Tahoma"/>
          <w:sz w:val="20"/>
          <w:highlight w:val="yellow"/>
        </w:rPr>
        <w:t xml:space="preserve"> Policy</w:t>
      </w:r>
      <w:r w:rsidRPr="002659E2">
        <w:rPr>
          <w:rFonts w:ascii="Tahoma" w:hAnsi="Tahoma" w:cs="Tahoma"/>
          <w:sz w:val="20"/>
        </w:rPr>
        <w:t xml:space="preserve"> than by posting complaints to a social media outlet</w:t>
      </w:r>
      <w:r>
        <w:rPr>
          <w:rFonts w:ascii="Tahoma" w:hAnsi="Tahoma" w:cs="Tahoma"/>
          <w:sz w:val="20"/>
        </w:rPr>
        <w:t xml:space="preserve">.  </w:t>
      </w:r>
      <w:r w:rsidRPr="002659E2">
        <w:rPr>
          <w:rFonts w:ascii="Tahoma" w:hAnsi="Tahoma" w:cs="Tahoma"/>
          <w:sz w:val="20"/>
        </w:rPr>
        <w:t>Nevertheless, if you decide to post complaints or criticism, avoid using statements, photographs, video or audio that reasonably could be viewed as malicious, obscene, threatening or intimidating, that disparage customers, members, associates or suppliers, or that might constitute harassment or bullying</w:t>
      </w:r>
      <w:r>
        <w:rPr>
          <w:rFonts w:ascii="Tahoma" w:hAnsi="Tahoma" w:cs="Tahoma"/>
          <w:sz w:val="20"/>
        </w:rPr>
        <w:t xml:space="preserve">.  </w:t>
      </w:r>
      <w:r w:rsidRPr="002659E2">
        <w:rPr>
          <w:rFonts w:ascii="Tahoma" w:hAnsi="Tahoma" w:cs="Tahoma"/>
          <w:sz w:val="20"/>
        </w:rPr>
        <w:t>Examples of such conduct might include offensive posts meant to intentionally harm someone’s reputation or posts that could contribute to a hostile work environment on the basis of race, sex, disability, religion or any other status protected by law or company policy.</w:t>
      </w:r>
    </w:p>
    <w:p w14:paraId="358C29E9" w14:textId="77777777" w:rsidR="00FB5101" w:rsidRPr="002659E2" w:rsidRDefault="00FB5101" w:rsidP="00FB5101">
      <w:pPr>
        <w:rPr>
          <w:rFonts w:ascii="Tahoma" w:hAnsi="Tahoma" w:cs="Tahoma"/>
          <w:sz w:val="20"/>
        </w:rPr>
      </w:pPr>
    </w:p>
    <w:p w14:paraId="5D30A596" w14:textId="77777777" w:rsidR="00FB5101" w:rsidRDefault="00FB5101" w:rsidP="00FB5101">
      <w:pPr>
        <w:pStyle w:val="BodyText"/>
        <w:rPr>
          <w:rFonts w:ascii="Tahoma" w:hAnsi="Tahoma"/>
          <w:b w:val="0"/>
          <w:sz w:val="20"/>
        </w:rPr>
      </w:pPr>
      <w:r w:rsidRPr="00A11465">
        <w:rPr>
          <w:rFonts w:ascii="Tahoma" w:hAnsi="Tahoma"/>
          <w:b w:val="0"/>
          <w:sz w:val="20"/>
        </w:rPr>
        <w:t>BE HONEST AND ACCURATE</w:t>
      </w:r>
    </w:p>
    <w:p w14:paraId="2E4D5272" w14:textId="77777777" w:rsidR="00FB5101" w:rsidRPr="00A11465" w:rsidRDefault="00FB5101" w:rsidP="00FB5101">
      <w:pPr>
        <w:pStyle w:val="BodyText"/>
        <w:rPr>
          <w:rFonts w:ascii="Tahoma" w:hAnsi="Tahoma"/>
          <w:b w:val="0"/>
          <w:sz w:val="20"/>
        </w:rPr>
      </w:pPr>
    </w:p>
    <w:p w14:paraId="6760A8EB" w14:textId="77777777" w:rsidR="00FB5101" w:rsidRPr="002659E2" w:rsidRDefault="00FB5101" w:rsidP="00FB5101">
      <w:pPr>
        <w:rPr>
          <w:rFonts w:ascii="Tahoma" w:hAnsi="Tahoma" w:cs="Tahoma"/>
          <w:sz w:val="20"/>
        </w:rPr>
      </w:pPr>
      <w:r w:rsidRPr="002659E2">
        <w:rPr>
          <w:rFonts w:ascii="Tahoma" w:hAnsi="Tahoma" w:cs="Tahoma"/>
          <w:sz w:val="20"/>
        </w:rPr>
        <w:t>Make sure you are always honest and accurate when posting information or news, and if you make a mistake, correct it quickly</w:t>
      </w:r>
      <w:r>
        <w:rPr>
          <w:rFonts w:ascii="Tahoma" w:hAnsi="Tahoma" w:cs="Tahoma"/>
          <w:sz w:val="20"/>
        </w:rPr>
        <w:t xml:space="preserve">.  </w:t>
      </w:r>
      <w:r w:rsidRPr="002659E2">
        <w:rPr>
          <w:rFonts w:ascii="Tahoma" w:hAnsi="Tahoma" w:cs="Tahoma"/>
          <w:sz w:val="20"/>
        </w:rPr>
        <w:t>Be open about any previous posts you have altered</w:t>
      </w:r>
      <w:r>
        <w:rPr>
          <w:rFonts w:ascii="Tahoma" w:hAnsi="Tahoma" w:cs="Tahoma"/>
          <w:sz w:val="20"/>
        </w:rPr>
        <w:t xml:space="preserve">.  </w:t>
      </w:r>
      <w:r w:rsidRPr="002659E2">
        <w:rPr>
          <w:rFonts w:ascii="Tahoma" w:hAnsi="Tahoma" w:cs="Tahoma"/>
          <w:sz w:val="20"/>
        </w:rPr>
        <w:t>Remember that the Internet archives almost everything; therefore, even deleted postings can be searched</w:t>
      </w:r>
      <w:r>
        <w:rPr>
          <w:rFonts w:ascii="Tahoma" w:hAnsi="Tahoma" w:cs="Tahoma"/>
          <w:sz w:val="20"/>
        </w:rPr>
        <w:t xml:space="preserve">.  </w:t>
      </w:r>
      <w:r w:rsidRPr="002659E2">
        <w:rPr>
          <w:rFonts w:ascii="Tahoma" w:hAnsi="Tahoma" w:cs="Tahoma"/>
          <w:sz w:val="20"/>
        </w:rPr>
        <w:t xml:space="preserve">Never post any information or rumors that you know to be false about </w:t>
      </w:r>
      <w:r>
        <w:rPr>
          <w:rFonts w:ascii="Tahoma" w:hAnsi="Tahoma" w:cs="Tahoma"/>
          <w:color w:val="FF0000"/>
          <w:sz w:val="20"/>
        </w:rPr>
        <w:t>The Rare Genomics Institute</w:t>
      </w:r>
      <w:r w:rsidRPr="002659E2">
        <w:rPr>
          <w:rFonts w:ascii="Tahoma" w:hAnsi="Tahoma" w:cs="Tahoma"/>
          <w:sz w:val="20"/>
        </w:rPr>
        <w:t xml:space="preserve">, fellow associates, members, customers, suppliers, people working on behalf of </w:t>
      </w:r>
      <w:r>
        <w:rPr>
          <w:rFonts w:ascii="Tahoma" w:hAnsi="Tahoma" w:cs="Tahoma"/>
          <w:sz w:val="20"/>
        </w:rPr>
        <w:t>The Rare Genomics Institute</w:t>
      </w:r>
      <w:r w:rsidRPr="002659E2">
        <w:rPr>
          <w:rFonts w:ascii="Tahoma" w:hAnsi="Tahoma" w:cs="Tahoma"/>
          <w:sz w:val="20"/>
        </w:rPr>
        <w:t xml:space="preserve"> or competitors.</w:t>
      </w:r>
    </w:p>
    <w:p w14:paraId="023D207B" w14:textId="77777777" w:rsidR="00FB5101" w:rsidRPr="002659E2" w:rsidRDefault="00FB5101" w:rsidP="00FB5101">
      <w:pPr>
        <w:rPr>
          <w:rFonts w:ascii="Tahoma" w:hAnsi="Tahoma" w:cs="Tahoma"/>
          <w:sz w:val="20"/>
        </w:rPr>
      </w:pPr>
    </w:p>
    <w:p w14:paraId="7E13D1BE" w14:textId="77777777" w:rsidR="00FB5101" w:rsidRPr="00A11465" w:rsidRDefault="00FB5101" w:rsidP="00FB5101">
      <w:pPr>
        <w:pStyle w:val="BodyText"/>
        <w:rPr>
          <w:rFonts w:ascii="Tahoma" w:hAnsi="Tahoma"/>
          <w:b w:val="0"/>
          <w:sz w:val="20"/>
        </w:rPr>
      </w:pPr>
      <w:r w:rsidRPr="00A11465">
        <w:rPr>
          <w:rFonts w:ascii="Tahoma" w:hAnsi="Tahoma"/>
          <w:b w:val="0"/>
          <w:sz w:val="20"/>
        </w:rPr>
        <w:t>Post only appropriate and respectful content</w:t>
      </w:r>
    </w:p>
    <w:p w14:paraId="596255AB" w14:textId="77777777" w:rsidR="00FB5101" w:rsidRPr="002659E2" w:rsidRDefault="00FB5101" w:rsidP="00FB5101">
      <w:pPr>
        <w:numPr>
          <w:ilvl w:val="0"/>
          <w:numId w:val="37"/>
        </w:numPr>
        <w:tabs>
          <w:tab w:val="clear" w:pos="1080"/>
          <w:tab w:val="num" w:pos="900"/>
        </w:tabs>
        <w:ind w:left="900"/>
        <w:rPr>
          <w:rFonts w:ascii="Tahoma" w:hAnsi="Tahoma" w:cs="Tahoma"/>
          <w:sz w:val="20"/>
        </w:rPr>
      </w:pPr>
      <w:r w:rsidRPr="002659E2">
        <w:rPr>
          <w:rFonts w:ascii="Tahoma" w:hAnsi="Tahoma" w:cs="Tahoma"/>
          <w:sz w:val="20"/>
        </w:rPr>
        <w:t xml:space="preserve">Maintain the confidentiality of </w:t>
      </w:r>
      <w:r>
        <w:rPr>
          <w:rFonts w:ascii="Tahoma" w:hAnsi="Tahoma" w:cs="Tahoma"/>
          <w:color w:val="FF0000"/>
          <w:sz w:val="20"/>
        </w:rPr>
        <w:t>The Rare Genomics Institute</w:t>
      </w:r>
      <w:r w:rsidRPr="002659E2">
        <w:rPr>
          <w:rFonts w:ascii="Tahoma" w:hAnsi="Tahoma" w:cs="Tahoma"/>
          <w:sz w:val="20"/>
        </w:rPr>
        <w:t xml:space="preserve"> trade secrets and private or confidential information</w:t>
      </w:r>
      <w:r>
        <w:rPr>
          <w:rFonts w:ascii="Tahoma" w:hAnsi="Tahoma" w:cs="Tahoma"/>
          <w:sz w:val="20"/>
        </w:rPr>
        <w:t xml:space="preserve">.  </w:t>
      </w:r>
      <w:r w:rsidRPr="002659E2">
        <w:rPr>
          <w:rFonts w:ascii="Tahoma" w:hAnsi="Tahoma" w:cs="Tahoma"/>
          <w:sz w:val="20"/>
        </w:rPr>
        <w:t>Trades secrets may include information regarding the development of systems, processes, products, know-how and technology</w:t>
      </w:r>
      <w:r>
        <w:rPr>
          <w:rFonts w:ascii="Tahoma" w:hAnsi="Tahoma" w:cs="Tahoma"/>
          <w:sz w:val="20"/>
        </w:rPr>
        <w:t xml:space="preserve">.  </w:t>
      </w:r>
      <w:r w:rsidRPr="002659E2">
        <w:rPr>
          <w:rFonts w:ascii="Tahoma" w:hAnsi="Tahoma" w:cs="Tahoma"/>
          <w:sz w:val="20"/>
        </w:rPr>
        <w:t>Do not post internal reports, policies, procedures or other internal business-related confidential communications.</w:t>
      </w:r>
    </w:p>
    <w:p w14:paraId="2C7D6467" w14:textId="77777777" w:rsidR="00FB5101" w:rsidRPr="002659E2" w:rsidRDefault="00FB5101" w:rsidP="00FB5101">
      <w:pPr>
        <w:numPr>
          <w:ilvl w:val="0"/>
          <w:numId w:val="37"/>
        </w:numPr>
        <w:tabs>
          <w:tab w:val="clear" w:pos="1080"/>
          <w:tab w:val="num" w:pos="900"/>
        </w:tabs>
        <w:ind w:left="900"/>
        <w:rPr>
          <w:rFonts w:ascii="Tahoma" w:hAnsi="Tahoma" w:cs="Tahoma"/>
          <w:sz w:val="20"/>
        </w:rPr>
      </w:pPr>
      <w:r w:rsidRPr="002659E2">
        <w:rPr>
          <w:rFonts w:ascii="Tahoma" w:hAnsi="Tahoma" w:cs="Tahoma"/>
          <w:sz w:val="20"/>
        </w:rPr>
        <w:t>Respect financial disclosure laws</w:t>
      </w:r>
      <w:r>
        <w:rPr>
          <w:rFonts w:ascii="Tahoma" w:hAnsi="Tahoma" w:cs="Tahoma"/>
          <w:sz w:val="20"/>
        </w:rPr>
        <w:t xml:space="preserve">.  </w:t>
      </w:r>
      <w:r w:rsidRPr="002659E2">
        <w:rPr>
          <w:rFonts w:ascii="Tahoma" w:hAnsi="Tahoma" w:cs="Tahoma"/>
          <w:sz w:val="20"/>
        </w:rPr>
        <w:t>It is illegal to communicate or give a “tip” on inside information to others so that they may buy or sell stocks or securities</w:t>
      </w:r>
      <w:r>
        <w:rPr>
          <w:rFonts w:ascii="Tahoma" w:hAnsi="Tahoma" w:cs="Tahoma"/>
          <w:sz w:val="20"/>
        </w:rPr>
        <w:t xml:space="preserve">.  </w:t>
      </w:r>
      <w:r w:rsidRPr="002659E2">
        <w:rPr>
          <w:rFonts w:ascii="Tahoma" w:hAnsi="Tahoma" w:cs="Tahoma"/>
          <w:sz w:val="20"/>
        </w:rPr>
        <w:t>Such online conduct may also violate the Insider Trading Policy.</w:t>
      </w:r>
    </w:p>
    <w:p w14:paraId="618190BE" w14:textId="77777777" w:rsidR="00FB5101" w:rsidRPr="002659E2" w:rsidRDefault="00FB5101" w:rsidP="00FB5101">
      <w:pPr>
        <w:numPr>
          <w:ilvl w:val="0"/>
          <w:numId w:val="37"/>
        </w:numPr>
        <w:tabs>
          <w:tab w:val="clear" w:pos="1080"/>
          <w:tab w:val="num" w:pos="900"/>
        </w:tabs>
        <w:ind w:left="900"/>
        <w:rPr>
          <w:rFonts w:ascii="Tahoma" w:hAnsi="Tahoma" w:cs="Tahoma"/>
          <w:sz w:val="20"/>
        </w:rPr>
      </w:pPr>
      <w:r w:rsidRPr="002659E2">
        <w:rPr>
          <w:rFonts w:ascii="Tahoma" w:hAnsi="Tahoma" w:cs="Tahoma"/>
          <w:sz w:val="20"/>
        </w:rPr>
        <w:t xml:space="preserve">Do not create a link from your blog, website or other social networking site to a </w:t>
      </w:r>
      <w:r>
        <w:rPr>
          <w:rFonts w:ascii="Tahoma" w:hAnsi="Tahoma" w:cs="Tahoma"/>
          <w:color w:val="FF0000"/>
          <w:sz w:val="20"/>
        </w:rPr>
        <w:t>The Rare Genomics Institute</w:t>
      </w:r>
      <w:r w:rsidRPr="002659E2">
        <w:rPr>
          <w:rFonts w:ascii="Tahoma" w:hAnsi="Tahoma" w:cs="Tahoma"/>
          <w:sz w:val="20"/>
        </w:rPr>
        <w:t xml:space="preserve"> website without identifying yourself as a </w:t>
      </w:r>
      <w:r>
        <w:rPr>
          <w:rFonts w:ascii="Tahoma" w:hAnsi="Tahoma" w:cs="Tahoma"/>
          <w:color w:val="FF0000"/>
          <w:sz w:val="20"/>
        </w:rPr>
        <w:t>The Rare Genomics Institute</w:t>
      </w:r>
      <w:r w:rsidRPr="002659E2">
        <w:rPr>
          <w:rFonts w:ascii="Tahoma" w:hAnsi="Tahoma" w:cs="Tahoma"/>
          <w:sz w:val="20"/>
        </w:rPr>
        <w:t xml:space="preserve"> associate.</w:t>
      </w:r>
    </w:p>
    <w:p w14:paraId="429AB43F" w14:textId="77777777" w:rsidR="00FB5101" w:rsidRPr="002659E2" w:rsidRDefault="00FB5101" w:rsidP="00FB5101">
      <w:pPr>
        <w:numPr>
          <w:ilvl w:val="0"/>
          <w:numId w:val="37"/>
        </w:numPr>
        <w:tabs>
          <w:tab w:val="clear" w:pos="1080"/>
          <w:tab w:val="num" w:pos="900"/>
        </w:tabs>
        <w:ind w:left="900"/>
        <w:rPr>
          <w:rFonts w:ascii="Tahoma" w:hAnsi="Tahoma" w:cs="Tahoma"/>
          <w:sz w:val="20"/>
        </w:rPr>
      </w:pPr>
      <w:r w:rsidRPr="002659E2">
        <w:rPr>
          <w:rFonts w:ascii="Tahoma" w:hAnsi="Tahoma" w:cs="Tahoma"/>
          <w:sz w:val="20"/>
        </w:rPr>
        <w:t>Express only your personal opinions</w:t>
      </w:r>
      <w:r>
        <w:rPr>
          <w:rFonts w:ascii="Tahoma" w:hAnsi="Tahoma" w:cs="Tahoma"/>
          <w:sz w:val="20"/>
        </w:rPr>
        <w:t xml:space="preserve">.  </w:t>
      </w:r>
      <w:r w:rsidRPr="002659E2">
        <w:rPr>
          <w:rFonts w:ascii="Tahoma" w:hAnsi="Tahoma" w:cs="Tahoma"/>
          <w:sz w:val="20"/>
        </w:rPr>
        <w:t xml:space="preserve">Never represent yourself as a spokesperson for </w:t>
      </w:r>
      <w:r>
        <w:rPr>
          <w:rFonts w:ascii="Tahoma" w:hAnsi="Tahoma" w:cs="Tahoma"/>
          <w:color w:val="FF0000"/>
          <w:sz w:val="20"/>
        </w:rPr>
        <w:t>The Rare Genomics Institute</w:t>
      </w:r>
      <w:r>
        <w:rPr>
          <w:rFonts w:ascii="Tahoma" w:hAnsi="Tahoma" w:cs="Tahoma"/>
          <w:sz w:val="20"/>
        </w:rPr>
        <w:t xml:space="preserve">.  </w:t>
      </w:r>
      <w:r w:rsidRPr="002659E2">
        <w:rPr>
          <w:rFonts w:ascii="Tahoma" w:hAnsi="Tahoma" w:cs="Tahoma"/>
          <w:sz w:val="20"/>
        </w:rPr>
        <w:t xml:space="preserve">If </w:t>
      </w:r>
      <w:r w:rsidRPr="002659E2">
        <w:rPr>
          <w:rFonts w:ascii="Tahoma" w:hAnsi="Tahoma" w:cs="Tahoma"/>
          <w:color w:val="FF0000"/>
          <w:sz w:val="20"/>
        </w:rPr>
        <w:t>XXX</w:t>
      </w:r>
      <w:r w:rsidRPr="002659E2">
        <w:rPr>
          <w:rFonts w:ascii="Tahoma" w:hAnsi="Tahoma" w:cs="Tahoma"/>
          <w:sz w:val="20"/>
        </w:rPr>
        <w:t xml:space="preserve"> is a subject of the content you are creating, be clear and open about the fact that you are an associate and make it clear that your views do not represent those of </w:t>
      </w:r>
      <w:r>
        <w:rPr>
          <w:rFonts w:ascii="Tahoma" w:hAnsi="Tahoma" w:cs="Tahoma"/>
          <w:color w:val="FF0000"/>
          <w:sz w:val="20"/>
        </w:rPr>
        <w:t>The Rare Genomics Institute</w:t>
      </w:r>
      <w:r w:rsidRPr="002659E2">
        <w:rPr>
          <w:rFonts w:ascii="Tahoma" w:hAnsi="Tahoma" w:cs="Tahoma"/>
          <w:sz w:val="20"/>
        </w:rPr>
        <w:t xml:space="preserve">, fellow associates, members, customers, suppliers or people working on behalf of </w:t>
      </w:r>
      <w:r>
        <w:rPr>
          <w:rFonts w:ascii="Tahoma" w:hAnsi="Tahoma" w:cs="Tahoma"/>
          <w:color w:val="FF0000"/>
          <w:sz w:val="20"/>
        </w:rPr>
        <w:t>The Rare Genomics Institute</w:t>
      </w:r>
      <w:r>
        <w:rPr>
          <w:rFonts w:ascii="Tahoma" w:hAnsi="Tahoma" w:cs="Tahoma"/>
          <w:sz w:val="20"/>
        </w:rPr>
        <w:t xml:space="preserve">.  </w:t>
      </w:r>
      <w:r w:rsidRPr="002659E2">
        <w:rPr>
          <w:rFonts w:ascii="Tahoma" w:hAnsi="Tahoma" w:cs="Tahoma"/>
          <w:sz w:val="20"/>
        </w:rPr>
        <w:t xml:space="preserve">If you do publish a blog or post online related to the work you do or subjects associated with </w:t>
      </w:r>
      <w:r>
        <w:rPr>
          <w:rFonts w:ascii="Tahoma" w:hAnsi="Tahoma" w:cs="Tahoma"/>
          <w:color w:val="FF0000"/>
          <w:sz w:val="20"/>
        </w:rPr>
        <w:t>The Rare Genomics Institute</w:t>
      </w:r>
      <w:r w:rsidRPr="002659E2">
        <w:rPr>
          <w:rFonts w:ascii="Tahoma" w:hAnsi="Tahoma" w:cs="Tahoma"/>
          <w:sz w:val="20"/>
        </w:rPr>
        <w:t xml:space="preserve">, make it clear that you are not speaking on behalf of </w:t>
      </w:r>
      <w:r>
        <w:rPr>
          <w:rFonts w:ascii="Tahoma" w:hAnsi="Tahoma" w:cs="Tahoma"/>
          <w:color w:val="FF0000"/>
          <w:sz w:val="20"/>
        </w:rPr>
        <w:t>The Rare Genomics Institute</w:t>
      </w:r>
      <w:r>
        <w:rPr>
          <w:rFonts w:ascii="Tahoma" w:hAnsi="Tahoma" w:cs="Tahoma"/>
          <w:sz w:val="20"/>
        </w:rPr>
        <w:t xml:space="preserve">.  </w:t>
      </w:r>
      <w:r w:rsidRPr="002659E2">
        <w:rPr>
          <w:rFonts w:ascii="Tahoma" w:hAnsi="Tahoma" w:cs="Tahoma"/>
          <w:sz w:val="20"/>
        </w:rPr>
        <w:t xml:space="preserve">It is best to include a disclaimer such as “The postings on this site are my own and do not necessarily reflect the views of </w:t>
      </w:r>
      <w:r>
        <w:rPr>
          <w:rFonts w:ascii="Tahoma" w:hAnsi="Tahoma" w:cs="Tahoma"/>
          <w:color w:val="FF0000"/>
          <w:sz w:val="20"/>
        </w:rPr>
        <w:t>The Rare Genomics Institute</w:t>
      </w:r>
      <w:r w:rsidRPr="002659E2">
        <w:rPr>
          <w:rFonts w:ascii="Tahoma" w:hAnsi="Tahoma" w:cs="Tahoma"/>
          <w:sz w:val="20"/>
        </w:rPr>
        <w:t>.”</w:t>
      </w:r>
    </w:p>
    <w:p w14:paraId="4401ABF4" w14:textId="77777777" w:rsidR="00FB5101" w:rsidRPr="002659E2" w:rsidRDefault="00FB5101" w:rsidP="00FB5101">
      <w:pPr>
        <w:rPr>
          <w:rFonts w:ascii="Tahoma" w:hAnsi="Tahoma" w:cs="Tahoma"/>
          <w:b/>
          <w:sz w:val="20"/>
        </w:rPr>
      </w:pPr>
    </w:p>
    <w:p w14:paraId="0F2E8C08" w14:textId="77777777" w:rsidR="00FB5101" w:rsidRDefault="00FB5101" w:rsidP="00FB5101">
      <w:pPr>
        <w:pStyle w:val="BodyText"/>
        <w:rPr>
          <w:rFonts w:ascii="Tahoma" w:hAnsi="Tahoma"/>
          <w:b w:val="0"/>
          <w:sz w:val="20"/>
        </w:rPr>
      </w:pPr>
      <w:r w:rsidRPr="000E5580">
        <w:rPr>
          <w:rFonts w:ascii="Tahoma" w:hAnsi="Tahoma"/>
          <w:b w:val="0"/>
          <w:sz w:val="20"/>
          <w:highlight w:val="yellow"/>
        </w:rPr>
        <w:t>USING SOCIAL MEDIA AT WORK</w:t>
      </w:r>
    </w:p>
    <w:p w14:paraId="07BEC0F6" w14:textId="77777777" w:rsidR="00FB5101" w:rsidRPr="00A11465" w:rsidRDefault="00FB5101" w:rsidP="00FB5101">
      <w:pPr>
        <w:pStyle w:val="BodyText"/>
        <w:rPr>
          <w:rFonts w:ascii="Tahoma" w:hAnsi="Tahoma"/>
          <w:b w:val="0"/>
          <w:sz w:val="20"/>
        </w:rPr>
      </w:pPr>
    </w:p>
    <w:p w14:paraId="3BFD5DBB" w14:textId="77777777" w:rsidR="00FB5101" w:rsidRPr="002659E2" w:rsidRDefault="00FB5101" w:rsidP="00FB5101">
      <w:pPr>
        <w:rPr>
          <w:rFonts w:ascii="Tahoma" w:hAnsi="Tahoma" w:cs="Tahoma"/>
          <w:sz w:val="20"/>
        </w:rPr>
      </w:pPr>
      <w:r w:rsidRPr="002659E2">
        <w:rPr>
          <w:rFonts w:ascii="Tahoma" w:hAnsi="Tahoma" w:cs="Tahoma"/>
          <w:sz w:val="20"/>
        </w:rPr>
        <w:t xml:space="preserve">Refrain from using social media while on work time or on equipment we provide, unless it is work-related as authorized by your manager </w:t>
      </w:r>
      <w:r w:rsidRPr="00A11465">
        <w:rPr>
          <w:rFonts w:ascii="Tahoma" w:hAnsi="Tahoma" w:cs="Tahoma"/>
          <w:sz w:val="20"/>
          <w:highlight w:val="yellow"/>
        </w:rPr>
        <w:t>or consistent with the Company Equipment Policy</w:t>
      </w:r>
      <w:r>
        <w:rPr>
          <w:rFonts w:ascii="Tahoma" w:hAnsi="Tahoma" w:cs="Tahoma"/>
          <w:sz w:val="20"/>
        </w:rPr>
        <w:t xml:space="preserve">.  </w:t>
      </w:r>
      <w:r w:rsidRPr="002659E2">
        <w:rPr>
          <w:rFonts w:ascii="Tahoma" w:hAnsi="Tahoma" w:cs="Tahoma"/>
          <w:sz w:val="20"/>
        </w:rPr>
        <w:t xml:space="preserve">Do not use </w:t>
      </w:r>
      <w:r>
        <w:rPr>
          <w:rFonts w:ascii="Tahoma" w:hAnsi="Tahoma" w:cs="Tahoma"/>
          <w:sz w:val="20"/>
        </w:rPr>
        <w:t>The Rare Genomics Institute</w:t>
      </w:r>
      <w:r w:rsidRPr="002659E2">
        <w:rPr>
          <w:rFonts w:ascii="Tahoma" w:hAnsi="Tahoma" w:cs="Tahoma"/>
          <w:sz w:val="20"/>
        </w:rPr>
        <w:t xml:space="preserve"> email addresses to register on social networks, blogs or other online tools utilized for personal use.</w:t>
      </w:r>
    </w:p>
    <w:p w14:paraId="0201A9E7" w14:textId="77777777" w:rsidR="00FB5101" w:rsidRPr="002659E2" w:rsidRDefault="00FB5101" w:rsidP="00FB5101">
      <w:pPr>
        <w:rPr>
          <w:rFonts w:ascii="Tahoma" w:hAnsi="Tahoma" w:cs="Tahoma"/>
          <w:sz w:val="20"/>
        </w:rPr>
      </w:pPr>
    </w:p>
    <w:p w14:paraId="14DFA3AA" w14:textId="77777777" w:rsidR="00FB5101" w:rsidRDefault="00FB5101" w:rsidP="00FB5101">
      <w:pPr>
        <w:pStyle w:val="BodyText"/>
        <w:rPr>
          <w:rFonts w:ascii="Tahoma" w:hAnsi="Tahoma"/>
          <w:b w:val="0"/>
          <w:sz w:val="20"/>
        </w:rPr>
      </w:pPr>
      <w:r w:rsidRPr="00A11465">
        <w:rPr>
          <w:rFonts w:ascii="Tahoma" w:hAnsi="Tahoma"/>
          <w:b w:val="0"/>
          <w:sz w:val="20"/>
        </w:rPr>
        <w:t>RETALIATION IS PROHIBITED</w:t>
      </w:r>
    </w:p>
    <w:p w14:paraId="629672B2" w14:textId="77777777" w:rsidR="00FB5101" w:rsidRPr="00A11465" w:rsidRDefault="00FB5101" w:rsidP="00FB5101">
      <w:pPr>
        <w:pStyle w:val="BodyText"/>
        <w:rPr>
          <w:rFonts w:ascii="Tahoma" w:hAnsi="Tahoma"/>
          <w:b w:val="0"/>
          <w:sz w:val="20"/>
        </w:rPr>
      </w:pPr>
    </w:p>
    <w:p w14:paraId="40BB0183" w14:textId="77777777" w:rsidR="00FB5101" w:rsidRPr="002659E2" w:rsidRDefault="00FB5101" w:rsidP="00FB5101">
      <w:pPr>
        <w:rPr>
          <w:rFonts w:ascii="Tahoma" w:hAnsi="Tahoma" w:cs="Tahoma"/>
          <w:sz w:val="20"/>
        </w:rPr>
      </w:pPr>
      <w:r>
        <w:rPr>
          <w:rFonts w:ascii="Tahoma" w:hAnsi="Tahoma" w:cs="Tahoma"/>
          <w:color w:val="FF0000"/>
          <w:sz w:val="20"/>
        </w:rPr>
        <w:t>The Rare Genomics Institute</w:t>
      </w:r>
      <w:r w:rsidRPr="002659E2">
        <w:rPr>
          <w:rFonts w:ascii="Tahoma" w:hAnsi="Tahoma" w:cs="Tahoma"/>
          <w:sz w:val="20"/>
        </w:rPr>
        <w:t xml:space="preserve"> prohibits taking negative action against any associate for reporting a possible deviation from this policy or for cooperating in an investigation</w:t>
      </w:r>
      <w:r>
        <w:rPr>
          <w:rFonts w:ascii="Tahoma" w:hAnsi="Tahoma" w:cs="Tahoma"/>
          <w:sz w:val="20"/>
        </w:rPr>
        <w:t xml:space="preserve">.  </w:t>
      </w:r>
      <w:r w:rsidRPr="002659E2">
        <w:rPr>
          <w:rFonts w:ascii="Tahoma" w:hAnsi="Tahoma" w:cs="Tahoma"/>
          <w:sz w:val="20"/>
        </w:rPr>
        <w:t>Any associate who retaliates against another associate for reporting a possible deviation from this policy or for cooperating in an investigation will be subject to disciplinary action, up to and including termination.</w:t>
      </w:r>
    </w:p>
    <w:p w14:paraId="6135D92D" w14:textId="77777777" w:rsidR="00FB5101" w:rsidRPr="002659E2" w:rsidRDefault="00FB5101" w:rsidP="00FB5101">
      <w:pPr>
        <w:rPr>
          <w:rFonts w:ascii="Tahoma" w:hAnsi="Tahoma" w:cs="Tahoma"/>
          <w:sz w:val="20"/>
        </w:rPr>
      </w:pPr>
    </w:p>
    <w:p w14:paraId="69D98456" w14:textId="77777777" w:rsidR="00FB5101" w:rsidRDefault="00FB5101" w:rsidP="00FB5101">
      <w:pPr>
        <w:pStyle w:val="BodyText"/>
        <w:rPr>
          <w:rFonts w:ascii="Tahoma" w:hAnsi="Tahoma"/>
          <w:b w:val="0"/>
          <w:sz w:val="20"/>
        </w:rPr>
      </w:pPr>
      <w:r w:rsidRPr="00A11465">
        <w:rPr>
          <w:rFonts w:ascii="Tahoma" w:hAnsi="Tahoma"/>
          <w:b w:val="0"/>
          <w:sz w:val="20"/>
        </w:rPr>
        <w:t>MEDIA CONTACTS</w:t>
      </w:r>
    </w:p>
    <w:p w14:paraId="58B6D425" w14:textId="77777777" w:rsidR="00FB5101" w:rsidRPr="00A11465" w:rsidRDefault="00FB5101" w:rsidP="00FB5101">
      <w:pPr>
        <w:pStyle w:val="BodyText"/>
        <w:rPr>
          <w:rFonts w:ascii="Tahoma" w:hAnsi="Tahoma"/>
          <w:b w:val="0"/>
          <w:sz w:val="20"/>
        </w:rPr>
      </w:pPr>
    </w:p>
    <w:p w14:paraId="78F587C6" w14:textId="77777777" w:rsidR="00FB5101" w:rsidRPr="002659E2" w:rsidRDefault="00FB5101" w:rsidP="00FB5101">
      <w:pPr>
        <w:rPr>
          <w:rFonts w:ascii="Tahoma" w:hAnsi="Tahoma" w:cs="Tahoma"/>
          <w:sz w:val="20"/>
        </w:rPr>
      </w:pPr>
      <w:r w:rsidRPr="002659E2">
        <w:rPr>
          <w:rFonts w:ascii="Tahoma" w:hAnsi="Tahoma" w:cs="Tahoma"/>
          <w:sz w:val="20"/>
        </w:rPr>
        <w:t>Associates should not speak to the media on</w:t>
      </w:r>
      <w:r>
        <w:rPr>
          <w:rFonts w:ascii="Tahoma" w:hAnsi="Tahoma" w:cs="Tahoma"/>
          <w:sz w:val="20"/>
        </w:rPr>
        <w:t xml:space="preserve"> </w:t>
      </w:r>
      <w:r>
        <w:rPr>
          <w:rFonts w:ascii="Tahoma" w:hAnsi="Tahoma" w:cs="Tahoma"/>
          <w:color w:val="FF0000"/>
          <w:sz w:val="20"/>
        </w:rPr>
        <w:t>The Rare Genomics Institute</w:t>
      </w:r>
      <w:r w:rsidRPr="002659E2">
        <w:rPr>
          <w:rFonts w:ascii="Tahoma" w:hAnsi="Tahoma" w:cs="Tahoma"/>
          <w:color w:val="FF0000"/>
          <w:sz w:val="20"/>
        </w:rPr>
        <w:t>’s</w:t>
      </w:r>
      <w:r w:rsidRPr="002659E2">
        <w:rPr>
          <w:rFonts w:ascii="Tahoma" w:hAnsi="Tahoma" w:cs="Tahoma"/>
          <w:sz w:val="20"/>
        </w:rPr>
        <w:t xml:space="preserve"> behalf without contacting </w:t>
      </w:r>
      <w:r w:rsidRPr="00A11465">
        <w:rPr>
          <w:rFonts w:ascii="Tahoma" w:hAnsi="Tahoma" w:cs="Tahoma"/>
          <w:sz w:val="20"/>
          <w:highlight w:val="yellow"/>
        </w:rPr>
        <w:t>the Corporate Affairs Department</w:t>
      </w:r>
      <w:r>
        <w:rPr>
          <w:rFonts w:ascii="Tahoma" w:hAnsi="Tahoma" w:cs="Tahoma"/>
          <w:sz w:val="20"/>
        </w:rPr>
        <w:t xml:space="preserve">.  </w:t>
      </w:r>
      <w:r w:rsidRPr="002659E2">
        <w:rPr>
          <w:rFonts w:ascii="Tahoma" w:hAnsi="Tahoma" w:cs="Tahoma"/>
          <w:sz w:val="20"/>
        </w:rPr>
        <w:t>All media inquiries should be directed to them.</w:t>
      </w:r>
    </w:p>
    <w:p w14:paraId="7E66AC30" w14:textId="77777777" w:rsidR="00FB5101" w:rsidRPr="002659E2" w:rsidRDefault="00FB5101" w:rsidP="00FB5101">
      <w:pPr>
        <w:rPr>
          <w:rFonts w:ascii="Tahoma" w:hAnsi="Tahoma" w:cs="Tahoma"/>
          <w:sz w:val="20"/>
        </w:rPr>
      </w:pPr>
    </w:p>
    <w:p w14:paraId="43E8B7FB" w14:textId="77777777" w:rsidR="00FB5101" w:rsidRDefault="00FB5101" w:rsidP="00FB5101">
      <w:pPr>
        <w:pStyle w:val="BodyText"/>
        <w:rPr>
          <w:rFonts w:ascii="Tahoma" w:hAnsi="Tahoma"/>
          <w:b w:val="0"/>
          <w:sz w:val="20"/>
        </w:rPr>
      </w:pPr>
      <w:r w:rsidRPr="00A11465">
        <w:rPr>
          <w:rFonts w:ascii="Tahoma" w:hAnsi="Tahoma"/>
          <w:b w:val="0"/>
          <w:sz w:val="20"/>
        </w:rPr>
        <w:t>FOR MORE INFORMATION</w:t>
      </w:r>
    </w:p>
    <w:p w14:paraId="51E6EC7A" w14:textId="77777777" w:rsidR="00FB5101" w:rsidRPr="00A11465" w:rsidRDefault="00FB5101" w:rsidP="00FB5101">
      <w:pPr>
        <w:pStyle w:val="BodyText"/>
        <w:rPr>
          <w:rFonts w:ascii="Tahoma" w:hAnsi="Tahoma"/>
          <w:b w:val="0"/>
          <w:sz w:val="20"/>
        </w:rPr>
      </w:pPr>
    </w:p>
    <w:p w14:paraId="230AEB6C" w14:textId="77777777" w:rsidR="00FB5101" w:rsidRPr="002659E2" w:rsidRDefault="00FB5101" w:rsidP="00FB5101">
      <w:pPr>
        <w:rPr>
          <w:rFonts w:ascii="Tahoma" w:hAnsi="Tahoma" w:cs="Tahoma"/>
          <w:sz w:val="20"/>
        </w:rPr>
      </w:pPr>
      <w:r w:rsidRPr="002659E2">
        <w:rPr>
          <w:rFonts w:ascii="Tahoma" w:hAnsi="Tahoma" w:cs="Tahoma"/>
          <w:sz w:val="20"/>
        </w:rPr>
        <w:t xml:space="preserve">If you have questions or need further guidance, please contact </w:t>
      </w:r>
      <w:r w:rsidRPr="00A11465">
        <w:rPr>
          <w:rFonts w:ascii="Tahoma" w:hAnsi="Tahoma" w:cs="Tahoma"/>
          <w:sz w:val="20"/>
          <w:highlight w:val="yellow"/>
        </w:rPr>
        <w:t>your HR representative</w:t>
      </w:r>
      <w:r w:rsidRPr="002659E2">
        <w:rPr>
          <w:rFonts w:ascii="Tahoma" w:hAnsi="Tahoma" w:cs="Tahoma"/>
          <w:sz w:val="20"/>
        </w:rPr>
        <w:t>.</w:t>
      </w:r>
    </w:p>
    <w:p w14:paraId="74F665AC" w14:textId="77777777" w:rsidR="00FB5101" w:rsidRPr="001F20E5" w:rsidRDefault="00FB5101" w:rsidP="00FB5101">
      <w:pPr>
        <w:rPr>
          <w:rFonts w:ascii="Tahoma" w:hAnsi="Tahoma" w:cs="Tahoma"/>
          <w:sz w:val="20"/>
        </w:rPr>
      </w:pPr>
    </w:p>
    <w:p w14:paraId="2BA776B7" w14:textId="77777777" w:rsidR="00FB5101" w:rsidRPr="001F20E5" w:rsidRDefault="00FB5101" w:rsidP="00FB5101">
      <w:pPr>
        <w:rPr>
          <w:rFonts w:ascii="Tahoma" w:hAnsi="Tahoma" w:cs="Tahoma"/>
          <w:sz w:val="20"/>
        </w:rPr>
      </w:pPr>
      <w:r w:rsidRPr="001F20E5">
        <w:rPr>
          <w:rFonts w:ascii="Tahoma" w:hAnsi="Tahoma" w:cs="Tahoma"/>
          <w:sz w:val="20"/>
        </w:rPr>
        <w:t>Failure to comply with this policy may lead to discipline, up to and including termination.</w:t>
      </w:r>
    </w:p>
    <w:p w14:paraId="52820E71" w14:textId="77777777" w:rsidR="00FB5101" w:rsidRPr="001F20E5" w:rsidRDefault="00FB5101" w:rsidP="00FB5101">
      <w:pPr>
        <w:pStyle w:val="Heading2"/>
        <w:jc w:val="center"/>
        <w:rPr>
          <w:rFonts w:ascii="Tahoma" w:hAnsi="Tahoma" w:cs="Tahoma"/>
          <w:color w:val="auto"/>
          <w:sz w:val="20"/>
        </w:rPr>
      </w:pPr>
    </w:p>
    <w:p w14:paraId="6270D539" w14:textId="77777777" w:rsidR="00FB5101" w:rsidRPr="006A407C" w:rsidRDefault="00FB5101" w:rsidP="00FB5101">
      <w:pPr>
        <w:pStyle w:val="Heading3"/>
        <w:jc w:val="center"/>
        <w:rPr>
          <w:rFonts w:ascii="Tahoma" w:hAnsi="Tahoma" w:cs="Tahoma"/>
          <w:color w:val="auto"/>
          <w:sz w:val="20"/>
        </w:rPr>
      </w:pPr>
      <w:bookmarkStart w:id="341" w:name="_Toc304302567"/>
      <w:bookmarkStart w:id="342" w:name="_Toc304303114"/>
      <w:bookmarkStart w:id="343" w:name="_Toc304303290"/>
      <w:bookmarkStart w:id="344" w:name="_Toc304303466"/>
      <w:bookmarkStart w:id="345" w:name="_Toc304303641"/>
      <w:bookmarkStart w:id="346" w:name="_Toc304304431"/>
      <w:bookmarkStart w:id="347" w:name="_Toc304304803"/>
      <w:bookmarkStart w:id="348" w:name="_Toc304305784"/>
      <w:bookmarkStart w:id="349" w:name="_Toc304305911"/>
      <w:bookmarkStart w:id="350" w:name="_Toc304306266"/>
      <w:bookmarkStart w:id="351" w:name="_Toc304306414"/>
      <w:bookmarkStart w:id="352" w:name="_Toc304632693"/>
      <w:bookmarkStart w:id="353" w:name="_Toc304632786"/>
      <w:bookmarkStart w:id="354" w:name="_Toc305427066"/>
      <w:bookmarkStart w:id="355" w:name="_Toc328662189"/>
      <w:bookmarkStart w:id="356" w:name="_Toc328662284"/>
      <w:bookmarkStart w:id="357" w:name="_Toc379285436"/>
      <w:bookmarkStart w:id="358" w:name="_Toc459647727"/>
      <w:r w:rsidRPr="006A407C">
        <w:rPr>
          <w:rFonts w:ascii="Tahoma" w:hAnsi="Tahoma" w:cs="Tahoma"/>
          <w:color w:val="auto"/>
          <w:sz w:val="20"/>
        </w:rPr>
        <w:t>CONFIDENTIALITY</w:t>
      </w:r>
      <w:bookmarkEnd w:id="312"/>
      <w:bookmarkEnd w:id="313"/>
      <w:bookmarkEnd w:id="314"/>
      <w:bookmarkEnd w:id="315"/>
      <w:bookmarkEnd w:id="316"/>
      <w:bookmarkEnd w:id="317"/>
      <w:bookmarkEnd w:id="318"/>
      <w:bookmarkEnd w:id="319"/>
      <w:bookmarkEnd w:id="320"/>
      <w:bookmarkEnd w:id="321"/>
      <w:bookmarkEnd w:id="322"/>
      <w:bookmarkEnd w:id="323"/>
      <w:r w:rsidRPr="006A407C">
        <w:rPr>
          <w:rFonts w:ascii="Tahoma" w:hAnsi="Tahoma" w:cs="Tahoma"/>
          <w:color w:val="auto"/>
          <w:sz w:val="20"/>
        </w:rPr>
        <w:t xml:space="preserve"> POLICY</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1DB0D32F" w14:textId="77777777" w:rsidR="00FB5101" w:rsidRPr="004F0E88" w:rsidRDefault="00FB5101" w:rsidP="00FB5101">
      <w:pPr>
        <w:pStyle w:val="Header"/>
        <w:tabs>
          <w:tab w:val="clear" w:pos="4320"/>
          <w:tab w:val="clear" w:pos="8640"/>
        </w:tabs>
        <w:rPr>
          <w:rFonts w:ascii="Tahoma" w:hAnsi="Tahoma" w:cs="Tahoma"/>
          <w:sz w:val="20"/>
        </w:rPr>
      </w:pPr>
    </w:p>
    <w:p w14:paraId="23A285FF" w14:textId="77777777" w:rsidR="00FB5101" w:rsidRPr="004F0E88" w:rsidRDefault="00FB5101" w:rsidP="00FB5101">
      <w:pPr>
        <w:pStyle w:val="BodyText"/>
        <w:shd w:val="clear" w:color="auto" w:fill="B685DB"/>
        <w:rPr>
          <w:rFonts w:ascii="Tahoma" w:hAnsi="Tahoma" w:cs="Tahoma"/>
          <w:b w:val="0"/>
          <w:sz w:val="20"/>
        </w:rPr>
      </w:pPr>
      <w:r w:rsidRPr="004F0E88">
        <w:rPr>
          <w:rFonts w:ascii="Tahoma" w:hAnsi="Tahoma" w:cs="Tahoma"/>
          <w:b w:val="0"/>
          <w:sz w:val="20"/>
        </w:rPr>
        <w:t xml:space="preserve">All </w:t>
      </w:r>
      <w:r>
        <w:rPr>
          <w:rFonts w:ascii="Tahoma" w:hAnsi="Tahoma" w:cs="Tahoma"/>
          <w:b w:val="0"/>
          <w:color w:val="FF0000"/>
          <w:sz w:val="20"/>
        </w:rPr>
        <w:t>The Rare Genomics Institute</w:t>
      </w:r>
      <w:r w:rsidRPr="004F0E88">
        <w:rPr>
          <w:rFonts w:ascii="Tahoma" w:hAnsi="Tahoma" w:cs="Tahoma"/>
          <w:b w:val="0"/>
          <w:sz w:val="20"/>
        </w:rPr>
        <w:t xml:space="preserve"> </w:t>
      </w:r>
      <w:r>
        <w:rPr>
          <w:rFonts w:ascii="Tahoma" w:hAnsi="Tahoma" w:cs="Tahoma"/>
          <w:b w:val="0"/>
          <w:sz w:val="20"/>
        </w:rPr>
        <w:t xml:space="preserve">financial data, or other non-public proprietary company information </w:t>
      </w:r>
      <w:r w:rsidRPr="004F0E88">
        <w:rPr>
          <w:rFonts w:ascii="Tahoma" w:hAnsi="Tahoma" w:cs="Tahoma"/>
          <w:b w:val="0"/>
          <w:sz w:val="20"/>
        </w:rPr>
        <w:t xml:space="preserve">are confidential and </w:t>
      </w:r>
      <w:r>
        <w:rPr>
          <w:rFonts w:ascii="Tahoma" w:hAnsi="Tahoma" w:cs="Tahoma"/>
          <w:b w:val="0"/>
          <w:sz w:val="20"/>
        </w:rPr>
        <w:t>volunteers</w:t>
      </w:r>
      <w:r w:rsidRPr="004F0E88">
        <w:rPr>
          <w:rFonts w:ascii="Tahoma" w:hAnsi="Tahoma" w:cs="Tahoma"/>
          <w:b w:val="0"/>
          <w:sz w:val="20"/>
        </w:rPr>
        <w:t xml:space="preserve"> must, therefore, tr</w:t>
      </w:r>
      <w:r>
        <w:rPr>
          <w:rFonts w:ascii="Tahoma" w:hAnsi="Tahoma" w:cs="Tahoma"/>
          <w:b w:val="0"/>
          <w:sz w:val="20"/>
        </w:rPr>
        <w:t>eat all matters accordingly.  This type of</w:t>
      </w:r>
      <w:r w:rsidRPr="004F0E88">
        <w:rPr>
          <w:rFonts w:ascii="Tahoma" w:hAnsi="Tahoma" w:cs="Tahoma"/>
          <w:b w:val="0"/>
          <w:sz w:val="20"/>
        </w:rPr>
        <w:t xml:space="preserve"> </w:t>
      </w:r>
      <w:r>
        <w:rPr>
          <w:rFonts w:ascii="Tahoma" w:hAnsi="Tahoma" w:cs="Tahoma"/>
          <w:b w:val="0"/>
          <w:color w:val="FF0000"/>
          <w:sz w:val="20"/>
        </w:rPr>
        <w:t>The Rare Genomics Institute</w:t>
      </w:r>
      <w:r w:rsidRPr="004F0E88">
        <w:rPr>
          <w:rFonts w:ascii="Tahoma" w:hAnsi="Tahoma" w:cs="Tahoma"/>
          <w:b w:val="0"/>
          <w:sz w:val="20"/>
        </w:rPr>
        <w:t xml:space="preserve"> </w:t>
      </w:r>
      <w:r>
        <w:rPr>
          <w:rFonts w:ascii="Tahoma" w:hAnsi="Tahoma" w:cs="Tahoma"/>
          <w:b w:val="0"/>
          <w:sz w:val="20"/>
        </w:rPr>
        <w:t>confidential</w:t>
      </w:r>
      <w:r w:rsidRPr="004F0E88">
        <w:rPr>
          <w:rFonts w:ascii="Tahoma" w:hAnsi="Tahoma" w:cs="Tahoma"/>
          <w:b w:val="0"/>
          <w:sz w:val="20"/>
        </w:rPr>
        <w:t xml:space="preserve"> information, including without limitation, documents, notes, files, records, oral information, computer files or similar materials may be removed from </w:t>
      </w:r>
      <w:r>
        <w:rPr>
          <w:rFonts w:ascii="Tahoma" w:hAnsi="Tahoma" w:cs="Tahoma"/>
          <w:b w:val="0"/>
          <w:color w:val="FF0000"/>
          <w:sz w:val="20"/>
        </w:rPr>
        <w:t>The Rare Genomics Institute</w:t>
      </w:r>
      <w:r w:rsidRPr="004F0E88">
        <w:rPr>
          <w:rFonts w:ascii="Tahoma" w:hAnsi="Tahoma" w:cs="Tahoma"/>
          <w:b w:val="0"/>
          <w:sz w:val="20"/>
        </w:rPr>
        <w:t xml:space="preserve">’ premises without permission from </w:t>
      </w:r>
      <w:r>
        <w:rPr>
          <w:rFonts w:ascii="Tahoma" w:hAnsi="Tahoma" w:cs="Tahoma"/>
          <w:b w:val="0"/>
          <w:color w:val="FF0000"/>
          <w:sz w:val="20"/>
        </w:rPr>
        <w:t>The Rare Genomics Institute</w:t>
      </w:r>
      <w:r w:rsidRPr="004F0E88">
        <w:rPr>
          <w:rFonts w:ascii="Tahoma" w:hAnsi="Tahoma" w:cs="Tahoma"/>
          <w:b w:val="0"/>
          <w:sz w:val="20"/>
        </w:rPr>
        <w:t xml:space="preserve"> except in the ordinary course of performing duties on behalf of </w:t>
      </w:r>
      <w:r>
        <w:rPr>
          <w:rFonts w:ascii="Tahoma" w:hAnsi="Tahoma" w:cs="Tahoma"/>
          <w:b w:val="0"/>
          <w:color w:val="FF0000"/>
          <w:sz w:val="20"/>
        </w:rPr>
        <w:t>The Rare Genomics Institute</w:t>
      </w:r>
      <w:r w:rsidRPr="004F0E88">
        <w:rPr>
          <w:rFonts w:ascii="Tahoma" w:hAnsi="Tahoma" w:cs="Tahoma"/>
          <w:b w:val="0"/>
          <w:sz w:val="20"/>
        </w:rPr>
        <w:t>.</w:t>
      </w:r>
    </w:p>
    <w:p w14:paraId="2CFB4BE6" w14:textId="77777777" w:rsidR="00FB5101" w:rsidRPr="004F0E88" w:rsidRDefault="00FB5101" w:rsidP="00FB5101">
      <w:pPr>
        <w:pStyle w:val="BodyText"/>
        <w:shd w:val="clear" w:color="auto" w:fill="B685DB"/>
        <w:rPr>
          <w:rFonts w:ascii="Tahoma" w:hAnsi="Tahoma" w:cs="Tahoma"/>
          <w:b w:val="0"/>
          <w:sz w:val="20"/>
        </w:rPr>
      </w:pPr>
    </w:p>
    <w:p w14:paraId="3F9B7C3D" w14:textId="77777777" w:rsidR="00FB5101" w:rsidRPr="004F0E88" w:rsidRDefault="00FB5101" w:rsidP="00FB5101">
      <w:pPr>
        <w:pStyle w:val="BodyText"/>
        <w:shd w:val="clear" w:color="auto" w:fill="B685DB"/>
        <w:rPr>
          <w:rFonts w:ascii="Tahoma" w:hAnsi="Tahoma" w:cs="Tahoma"/>
          <w:b w:val="0"/>
          <w:sz w:val="20"/>
        </w:rPr>
      </w:pPr>
      <w:r>
        <w:rPr>
          <w:rFonts w:ascii="Tahoma" w:hAnsi="Tahoma" w:cs="Tahoma"/>
          <w:b w:val="0"/>
          <w:sz w:val="20"/>
        </w:rPr>
        <w:t>Volunteers</w:t>
      </w:r>
      <w:r w:rsidRPr="004F0E88">
        <w:rPr>
          <w:rFonts w:ascii="Tahoma" w:hAnsi="Tahoma" w:cs="Tahoma"/>
          <w:b w:val="0"/>
          <w:sz w:val="20"/>
        </w:rPr>
        <w:t xml:space="preserve"> must not disclose any confidential information, purposefully or inadvertently (through casual conversation), to any unauthorized person inside or outside the </w:t>
      </w:r>
      <w:r>
        <w:rPr>
          <w:rFonts w:ascii="Tahoma" w:hAnsi="Tahoma" w:cs="Tahoma"/>
          <w:b w:val="0"/>
          <w:sz w:val="20"/>
        </w:rPr>
        <w:t>Company</w:t>
      </w:r>
      <w:r w:rsidRPr="004F0E88">
        <w:rPr>
          <w:rFonts w:ascii="Tahoma" w:hAnsi="Tahoma" w:cs="Tahoma"/>
          <w:b w:val="0"/>
          <w:sz w:val="20"/>
        </w:rPr>
        <w:t>.</w:t>
      </w:r>
    </w:p>
    <w:p w14:paraId="4AFA0727" w14:textId="77777777" w:rsidR="00FB5101" w:rsidRPr="004F0E88" w:rsidRDefault="00FB5101" w:rsidP="00FB5101">
      <w:pPr>
        <w:pStyle w:val="BodyText"/>
        <w:shd w:val="clear" w:color="auto" w:fill="B685DB"/>
        <w:rPr>
          <w:rFonts w:ascii="Tahoma" w:hAnsi="Tahoma" w:cs="Tahoma"/>
          <w:b w:val="0"/>
          <w:sz w:val="20"/>
        </w:rPr>
      </w:pPr>
    </w:p>
    <w:p w14:paraId="74F13895" w14:textId="77777777" w:rsidR="00FB5101" w:rsidRPr="004F0E88" w:rsidRDefault="00FB5101" w:rsidP="00FB5101">
      <w:pPr>
        <w:pStyle w:val="BodyText"/>
        <w:shd w:val="clear" w:color="auto" w:fill="B685DB"/>
        <w:rPr>
          <w:rFonts w:ascii="Tahoma" w:hAnsi="Tahoma" w:cs="Tahoma"/>
          <w:b w:val="0"/>
          <w:sz w:val="20"/>
        </w:rPr>
      </w:pPr>
      <w:r>
        <w:rPr>
          <w:rFonts w:ascii="Tahoma" w:hAnsi="Tahoma" w:cs="Tahoma"/>
          <w:b w:val="0"/>
          <w:sz w:val="20"/>
        </w:rPr>
        <w:t xml:space="preserve">Volunteers </w:t>
      </w:r>
      <w:r w:rsidRPr="004F0E88">
        <w:rPr>
          <w:rFonts w:ascii="Tahoma" w:hAnsi="Tahoma" w:cs="Tahoma"/>
          <w:b w:val="0"/>
          <w:sz w:val="20"/>
        </w:rPr>
        <w:t>who are unsure about the confidential nature of specific information m</w:t>
      </w:r>
      <w:r>
        <w:rPr>
          <w:rFonts w:ascii="Tahoma" w:hAnsi="Tahoma" w:cs="Tahoma"/>
          <w:b w:val="0"/>
          <w:sz w:val="20"/>
        </w:rPr>
        <w:t>ay</w:t>
      </w:r>
      <w:r w:rsidRPr="004F0E88">
        <w:rPr>
          <w:rFonts w:ascii="Tahoma" w:hAnsi="Tahoma" w:cs="Tahoma"/>
          <w:b w:val="0"/>
          <w:sz w:val="20"/>
        </w:rPr>
        <w:t xml:space="preserve"> ask their supervisor for clarification</w:t>
      </w:r>
      <w:r>
        <w:rPr>
          <w:rFonts w:ascii="Tahoma" w:hAnsi="Tahoma" w:cs="Tahoma"/>
          <w:b w:val="0"/>
          <w:sz w:val="20"/>
        </w:rPr>
        <w:t>.  Volunteers</w:t>
      </w:r>
      <w:r w:rsidRPr="004F0E88">
        <w:rPr>
          <w:rFonts w:ascii="Tahoma" w:hAnsi="Tahoma" w:cs="Tahoma"/>
          <w:b w:val="0"/>
          <w:sz w:val="20"/>
        </w:rPr>
        <w:t xml:space="preserve"> will be subject to appropriate disciplinary action, up to and including dismissal, for revealing information of a confidential nature.</w:t>
      </w:r>
    </w:p>
    <w:p w14:paraId="6514AF07" w14:textId="77777777" w:rsidR="00FB5101" w:rsidRPr="009C09DC" w:rsidRDefault="00FB5101" w:rsidP="00FB5101">
      <w:pPr>
        <w:pStyle w:val="BodyText"/>
        <w:rPr>
          <w:rFonts w:ascii="Tahoma" w:hAnsi="Tahoma" w:cs="Tahoma"/>
          <w:b w:val="0"/>
          <w:sz w:val="20"/>
        </w:rPr>
      </w:pPr>
    </w:p>
    <w:p w14:paraId="658B85F8" w14:textId="77777777" w:rsidR="00FB5101" w:rsidRPr="009C09DC" w:rsidRDefault="00FB5101" w:rsidP="00FB5101">
      <w:pPr>
        <w:pStyle w:val="BodyText"/>
        <w:rPr>
          <w:rFonts w:ascii="Tahoma" w:hAnsi="Tahoma" w:cs="Tahoma"/>
          <w:b w:val="0"/>
          <w:spacing w:val="-1"/>
          <w:sz w:val="20"/>
        </w:rPr>
      </w:pPr>
      <w:r w:rsidRPr="009C09DC">
        <w:rPr>
          <w:rFonts w:ascii="Tahoma" w:hAnsi="Tahoma" w:cs="Tahoma"/>
          <w:b w:val="0"/>
          <w:sz w:val="20"/>
          <w:highlight w:val="lightGray"/>
        </w:rPr>
        <w:t xml:space="preserve">Nothing </w:t>
      </w:r>
      <w:r w:rsidRPr="009C09DC">
        <w:rPr>
          <w:rFonts w:ascii="Tahoma" w:hAnsi="Tahoma" w:cs="Tahoma"/>
          <w:b w:val="0"/>
          <w:spacing w:val="-1"/>
          <w:sz w:val="20"/>
          <w:highlight w:val="lightGray"/>
        </w:rPr>
        <w:t>i</w:t>
      </w:r>
      <w:r w:rsidRPr="009C09DC">
        <w:rPr>
          <w:rFonts w:ascii="Tahoma" w:hAnsi="Tahoma" w:cs="Tahoma"/>
          <w:b w:val="0"/>
          <w:sz w:val="20"/>
          <w:highlight w:val="lightGray"/>
        </w:rPr>
        <w:t xml:space="preserve">n </w:t>
      </w:r>
      <w:r w:rsidRPr="009C09DC">
        <w:rPr>
          <w:rFonts w:ascii="Tahoma" w:hAnsi="Tahoma" w:cs="Tahoma"/>
          <w:b w:val="0"/>
          <w:spacing w:val="-1"/>
          <w:sz w:val="20"/>
          <w:highlight w:val="lightGray"/>
        </w:rPr>
        <w:t>thi</w:t>
      </w:r>
      <w:r w:rsidRPr="009C09DC">
        <w:rPr>
          <w:rFonts w:ascii="Tahoma" w:hAnsi="Tahoma" w:cs="Tahoma"/>
          <w:b w:val="0"/>
          <w:sz w:val="20"/>
          <w:highlight w:val="lightGray"/>
        </w:rPr>
        <w:t xml:space="preserve">s </w:t>
      </w:r>
      <w:r w:rsidRPr="009C09DC">
        <w:rPr>
          <w:rFonts w:ascii="Tahoma" w:hAnsi="Tahoma" w:cs="Tahoma"/>
          <w:b w:val="0"/>
          <w:spacing w:val="-1"/>
          <w:sz w:val="20"/>
          <w:highlight w:val="lightGray"/>
        </w:rPr>
        <w:t>polic</w:t>
      </w:r>
      <w:r w:rsidRPr="009C09DC">
        <w:rPr>
          <w:rFonts w:ascii="Tahoma" w:hAnsi="Tahoma" w:cs="Tahoma"/>
          <w:b w:val="0"/>
          <w:sz w:val="20"/>
          <w:highlight w:val="lightGray"/>
        </w:rPr>
        <w:t xml:space="preserve">y </w:t>
      </w:r>
      <w:r w:rsidRPr="009C09DC">
        <w:rPr>
          <w:rFonts w:ascii="Tahoma" w:hAnsi="Tahoma" w:cs="Tahoma"/>
          <w:b w:val="0"/>
          <w:spacing w:val="-1"/>
          <w:sz w:val="20"/>
          <w:highlight w:val="lightGray"/>
        </w:rPr>
        <w:t>wil</w:t>
      </w:r>
      <w:r w:rsidRPr="009C09DC">
        <w:rPr>
          <w:rFonts w:ascii="Tahoma" w:hAnsi="Tahoma" w:cs="Tahoma"/>
          <w:b w:val="0"/>
          <w:sz w:val="20"/>
          <w:highlight w:val="lightGray"/>
        </w:rPr>
        <w:t xml:space="preserve">l </w:t>
      </w:r>
      <w:r w:rsidRPr="009C09DC">
        <w:rPr>
          <w:rFonts w:ascii="Tahoma" w:hAnsi="Tahoma" w:cs="Tahoma"/>
          <w:b w:val="0"/>
          <w:spacing w:val="-1"/>
          <w:sz w:val="20"/>
          <w:highlight w:val="lightGray"/>
        </w:rPr>
        <w:t>b</w:t>
      </w:r>
      <w:r w:rsidRPr="009C09DC">
        <w:rPr>
          <w:rFonts w:ascii="Tahoma" w:hAnsi="Tahoma" w:cs="Tahoma"/>
          <w:b w:val="0"/>
          <w:sz w:val="20"/>
          <w:highlight w:val="lightGray"/>
        </w:rPr>
        <w:t xml:space="preserve">e </w:t>
      </w:r>
      <w:r w:rsidRPr="009C09DC">
        <w:rPr>
          <w:rFonts w:ascii="Tahoma" w:hAnsi="Tahoma" w:cs="Tahoma"/>
          <w:b w:val="0"/>
          <w:spacing w:val="-1"/>
          <w:sz w:val="20"/>
          <w:highlight w:val="lightGray"/>
        </w:rPr>
        <w:t>interprete</w:t>
      </w:r>
      <w:r w:rsidRPr="009C09DC">
        <w:rPr>
          <w:rFonts w:ascii="Tahoma" w:hAnsi="Tahoma" w:cs="Tahoma"/>
          <w:b w:val="0"/>
          <w:sz w:val="20"/>
          <w:highlight w:val="lightGray"/>
        </w:rPr>
        <w:t xml:space="preserve">d </w:t>
      </w:r>
      <w:r w:rsidRPr="009C09DC">
        <w:rPr>
          <w:rFonts w:ascii="Tahoma" w:hAnsi="Tahoma" w:cs="Tahoma"/>
          <w:b w:val="0"/>
          <w:spacing w:val="-1"/>
          <w:sz w:val="20"/>
          <w:highlight w:val="lightGray"/>
        </w:rPr>
        <w:t>t</w:t>
      </w:r>
      <w:r w:rsidRPr="009C09DC">
        <w:rPr>
          <w:rFonts w:ascii="Tahoma" w:hAnsi="Tahoma" w:cs="Tahoma"/>
          <w:b w:val="0"/>
          <w:sz w:val="20"/>
          <w:highlight w:val="lightGray"/>
        </w:rPr>
        <w:t xml:space="preserve">o </w:t>
      </w:r>
      <w:r w:rsidRPr="009C09DC">
        <w:rPr>
          <w:rFonts w:ascii="Tahoma" w:hAnsi="Tahoma" w:cs="Tahoma"/>
          <w:b w:val="0"/>
          <w:spacing w:val="-1"/>
          <w:sz w:val="20"/>
          <w:highlight w:val="lightGray"/>
        </w:rPr>
        <w:t>limi</w:t>
      </w:r>
      <w:r w:rsidRPr="009C09DC">
        <w:rPr>
          <w:rFonts w:ascii="Tahoma" w:hAnsi="Tahoma" w:cs="Tahoma"/>
          <w:b w:val="0"/>
          <w:sz w:val="20"/>
          <w:highlight w:val="lightGray"/>
        </w:rPr>
        <w:t xml:space="preserve">t </w:t>
      </w:r>
      <w:r w:rsidRPr="009C09DC">
        <w:rPr>
          <w:rFonts w:ascii="Tahoma" w:hAnsi="Tahoma" w:cs="Tahoma"/>
          <w:b w:val="0"/>
          <w:spacing w:val="-1"/>
          <w:sz w:val="20"/>
          <w:highlight w:val="lightGray"/>
        </w:rPr>
        <w:t>o</w:t>
      </w:r>
      <w:r w:rsidRPr="009C09DC">
        <w:rPr>
          <w:rFonts w:ascii="Tahoma" w:hAnsi="Tahoma" w:cs="Tahoma"/>
          <w:b w:val="0"/>
          <w:sz w:val="20"/>
          <w:highlight w:val="lightGray"/>
        </w:rPr>
        <w:t xml:space="preserve">r </w:t>
      </w:r>
      <w:r w:rsidRPr="009C09DC">
        <w:rPr>
          <w:rFonts w:ascii="Tahoma" w:hAnsi="Tahoma" w:cs="Tahoma"/>
          <w:b w:val="0"/>
          <w:spacing w:val="-1"/>
          <w:sz w:val="20"/>
          <w:highlight w:val="lightGray"/>
        </w:rPr>
        <w:t>interfer</w:t>
      </w:r>
      <w:r w:rsidRPr="009C09DC">
        <w:rPr>
          <w:rFonts w:ascii="Tahoma" w:hAnsi="Tahoma" w:cs="Tahoma"/>
          <w:b w:val="0"/>
          <w:sz w:val="20"/>
          <w:highlight w:val="lightGray"/>
        </w:rPr>
        <w:t xml:space="preserve">e </w:t>
      </w:r>
      <w:r w:rsidRPr="009C09DC">
        <w:rPr>
          <w:rFonts w:ascii="Tahoma" w:hAnsi="Tahoma" w:cs="Tahoma"/>
          <w:b w:val="0"/>
          <w:spacing w:val="-1"/>
          <w:sz w:val="20"/>
          <w:highlight w:val="lightGray"/>
        </w:rPr>
        <w:t>wit</w:t>
      </w:r>
      <w:r w:rsidRPr="009C09DC">
        <w:rPr>
          <w:rFonts w:ascii="Tahoma" w:hAnsi="Tahoma" w:cs="Tahoma"/>
          <w:b w:val="0"/>
          <w:sz w:val="20"/>
          <w:highlight w:val="lightGray"/>
        </w:rPr>
        <w:t xml:space="preserve">h </w:t>
      </w:r>
      <w:r w:rsidRPr="009C09DC">
        <w:rPr>
          <w:rFonts w:ascii="Tahoma" w:hAnsi="Tahoma" w:cs="Tahoma"/>
          <w:b w:val="0"/>
          <w:spacing w:val="-1"/>
          <w:sz w:val="20"/>
          <w:highlight w:val="lightGray"/>
        </w:rPr>
        <w:t>you</w:t>
      </w:r>
      <w:r w:rsidRPr="009C09DC">
        <w:rPr>
          <w:rFonts w:ascii="Tahoma" w:hAnsi="Tahoma" w:cs="Tahoma"/>
          <w:b w:val="0"/>
          <w:sz w:val="20"/>
          <w:highlight w:val="lightGray"/>
        </w:rPr>
        <w:t xml:space="preserve">r </w:t>
      </w:r>
      <w:r w:rsidRPr="009C09DC">
        <w:rPr>
          <w:rFonts w:ascii="Tahoma" w:hAnsi="Tahoma" w:cs="Tahoma"/>
          <w:b w:val="0"/>
          <w:spacing w:val="-1"/>
          <w:sz w:val="20"/>
          <w:highlight w:val="lightGray"/>
        </w:rPr>
        <w:t>right</w:t>
      </w:r>
      <w:r w:rsidRPr="009C09DC">
        <w:rPr>
          <w:rFonts w:ascii="Tahoma" w:hAnsi="Tahoma" w:cs="Tahoma"/>
          <w:b w:val="0"/>
          <w:sz w:val="20"/>
          <w:highlight w:val="lightGray"/>
        </w:rPr>
        <w:t xml:space="preserve">s </w:t>
      </w:r>
      <w:r w:rsidRPr="009C09DC">
        <w:rPr>
          <w:rFonts w:ascii="Tahoma" w:hAnsi="Tahoma" w:cs="Tahoma"/>
          <w:b w:val="0"/>
          <w:spacing w:val="-1"/>
          <w:sz w:val="20"/>
          <w:highlight w:val="lightGray"/>
        </w:rPr>
        <w:t>unde</w:t>
      </w:r>
      <w:r w:rsidRPr="009C09DC">
        <w:rPr>
          <w:rFonts w:ascii="Tahoma" w:hAnsi="Tahoma" w:cs="Tahoma"/>
          <w:b w:val="0"/>
          <w:sz w:val="20"/>
          <w:highlight w:val="lightGray"/>
        </w:rPr>
        <w:t xml:space="preserve">r </w:t>
      </w:r>
      <w:r w:rsidRPr="009C09DC">
        <w:rPr>
          <w:rFonts w:ascii="Tahoma" w:hAnsi="Tahoma" w:cs="Tahoma"/>
          <w:b w:val="0"/>
          <w:spacing w:val="-1"/>
          <w:sz w:val="20"/>
          <w:highlight w:val="lightGray"/>
        </w:rPr>
        <w:t>Sectio</w:t>
      </w:r>
      <w:r w:rsidRPr="009C09DC">
        <w:rPr>
          <w:rFonts w:ascii="Tahoma" w:hAnsi="Tahoma" w:cs="Tahoma"/>
          <w:b w:val="0"/>
          <w:sz w:val="20"/>
          <w:highlight w:val="lightGray"/>
        </w:rPr>
        <w:t xml:space="preserve">n 7 </w:t>
      </w:r>
      <w:r w:rsidRPr="009C09DC">
        <w:rPr>
          <w:rFonts w:ascii="Tahoma" w:hAnsi="Tahoma" w:cs="Tahoma"/>
          <w:b w:val="0"/>
          <w:spacing w:val="-1"/>
          <w:sz w:val="20"/>
          <w:highlight w:val="lightGray"/>
        </w:rPr>
        <w:t>o</w:t>
      </w:r>
      <w:r w:rsidRPr="009C09DC">
        <w:rPr>
          <w:rFonts w:ascii="Tahoma" w:hAnsi="Tahoma" w:cs="Tahoma"/>
          <w:b w:val="0"/>
          <w:sz w:val="20"/>
          <w:highlight w:val="lightGray"/>
        </w:rPr>
        <w:t xml:space="preserve">f </w:t>
      </w:r>
      <w:r w:rsidRPr="009C09DC">
        <w:rPr>
          <w:rFonts w:ascii="Tahoma" w:hAnsi="Tahoma" w:cs="Tahoma"/>
          <w:b w:val="0"/>
          <w:spacing w:val="-1"/>
          <w:sz w:val="20"/>
          <w:highlight w:val="lightGray"/>
        </w:rPr>
        <w:t xml:space="preserve">the </w:t>
      </w:r>
      <w:r w:rsidRPr="009C09DC">
        <w:rPr>
          <w:rFonts w:ascii="Tahoma" w:hAnsi="Tahoma" w:cs="Tahoma"/>
          <w:b w:val="0"/>
          <w:sz w:val="20"/>
          <w:highlight w:val="lightGray"/>
        </w:rPr>
        <w:t>National</w:t>
      </w:r>
      <w:r w:rsidRPr="009C09DC">
        <w:rPr>
          <w:rFonts w:ascii="Tahoma" w:hAnsi="Tahoma" w:cs="Tahoma"/>
          <w:b w:val="0"/>
          <w:spacing w:val="1"/>
          <w:sz w:val="20"/>
          <w:highlight w:val="lightGray"/>
        </w:rPr>
        <w:t xml:space="preserve"> </w:t>
      </w:r>
      <w:r w:rsidRPr="009C09DC">
        <w:rPr>
          <w:rFonts w:ascii="Tahoma" w:hAnsi="Tahoma" w:cs="Tahoma"/>
          <w:b w:val="0"/>
          <w:spacing w:val="-1"/>
          <w:sz w:val="20"/>
          <w:highlight w:val="lightGray"/>
        </w:rPr>
        <w:t>Labo</w:t>
      </w:r>
      <w:r w:rsidRPr="009C09DC">
        <w:rPr>
          <w:rFonts w:ascii="Tahoma" w:hAnsi="Tahoma" w:cs="Tahoma"/>
          <w:b w:val="0"/>
          <w:sz w:val="20"/>
          <w:highlight w:val="lightGray"/>
        </w:rPr>
        <w:t>r</w:t>
      </w:r>
      <w:r w:rsidRPr="009C09DC">
        <w:rPr>
          <w:rFonts w:ascii="Tahoma" w:hAnsi="Tahoma" w:cs="Tahoma"/>
          <w:b w:val="0"/>
          <w:spacing w:val="1"/>
          <w:sz w:val="20"/>
          <w:highlight w:val="lightGray"/>
        </w:rPr>
        <w:t xml:space="preserve"> </w:t>
      </w:r>
      <w:r w:rsidRPr="009C09DC">
        <w:rPr>
          <w:rFonts w:ascii="Tahoma" w:hAnsi="Tahoma" w:cs="Tahoma"/>
          <w:b w:val="0"/>
          <w:spacing w:val="-1"/>
          <w:sz w:val="20"/>
          <w:highlight w:val="lightGray"/>
        </w:rPr>
        <w:t>Relation</w:t>
      </w:r>
      <w:r w:rsidRPr="009C09DC">
        <w:rPr>
          <w:rFonts w:ascii="Tahoma" w:hAnsi="Tahoma" w:cs="Tahoma"/>
          <w:b w:val="0"/>
          <w:sz w:val="20"/>
          <w:highlight w:val="lightGray"/>
        </w:rPr>
        <w:t>s</w:t>
      </w:r>
      <w:r w:rsidRPr="009C09DC">
        <w:rPr>
          <w:rFonts w:ascii="Tahoma" w:hAnsi="Tahoma" w:cs="Tahoma"/>
          <w:b w:val="0"/>
          <w:spacing w:val="1"/>
          <w:sz w:val="20"/>
          <w:highlight w:val="lightGray"/>
        </w:rPr>
        <w:t xml:space="preserve"> </w:t>
      </w:r>
      <w:r w:rsidRPr="009C09DC">
        <w:rPr>
          <w:rFonts w:ascii="Tahoma" w:hAnsi="Tahoma" w:cs="Tahoma"/>
          <w:b w:val="0"/>
          <w:spacing w:val="-1"/>
          <w:sz w:val="20"/>
          <w:highlight w:val="lightGray"/>
        </w:rPr>
        <w:t>Act.</w:t>
      </w:r>
    </w:p>
    <w:p w14:paraId="349F608C" w14:textId="77777777" w:rsidR="00FB5101" w:rsidRPr="009C09DC" w:rsidRDefault="00FB5101" w:rsidP="00FB5101">
      <w:pPr>
        <w:pStyle w:val="BodyText"/>
        <w:rPr>
          <w:rFonts w:ascii="Tahoma" w:hAnsi="Tahoma" w:cs="Tahoma"/>
          <w:b w:val="0"/>
          <w:sz w:val="20"/>
        </w:rPr>
      </w:pPr>
    </w:p>
    <w:p w14:paraId="6147B273" w14:textId="77777777" w:rsidR="00FB5101" w:rsidRPr="004F0E88" w:rsidRDefault="00FB5101" w:rsidP="00FB5101">
      <w:pPr>
        <w:pStyle w:val="BodyText2"/>
        <w:rPr>
          <w:rFonts w:ascii="Tahoma" w:hAnsi="Tahoma" w:cs="Tahoma"/>
          <w:sz w:val="20"/>
        </w:rPr>
      </w:pPr>
      <w:r>
        <w:rPr>
          <w:rFonts w:ascii="Tahoma" w:hAnsi="Tahoma" w:cs="Tahoma"/>
          <w:sz w:val="20"/>
          <w:highlight w:val="yellow"/>
        </w:rPr>
        <w:t>Volunteers</w:t>
      </w:r>
      <w:r w:rsidRPr="001A4F99">
        <w:rPr>
          <w:rFonts w:ascii="Tahoma" w:hAnsi="Tahoma" w:cs="Tahoma"/>
          <w:sz w:val="20"/>
          <w:highlight w:val="yellow"/>
        </w:rPr>
        <w:t xml:space="preserve"> are required to sign a Confidentiality Agreement prepared by the Company as a condition of their </w:t>
      </w:r>
      <w:r>
        <w:rPr>
          <w:rFonts w:ascii="Tahoma" w:hAnsi="Tahoma" w:cs="Tahoma"/>
          <w:sz w:val="20"/>
          <w:highlight w:val="yellow"/>
        </w:rPr>
        <w:t>volunteer service</w:t>
      </w:r>
      <w:r w:rsidRPr="001A4F99">
        <w:rPr>
          <w:rFonts w:ascii="Tahoma" w:hAnsi="Tahoma" w:cs="Tahoma"/>
          <w:sz w:val="20"/>
          <w:highlight w:val="yellow"/>
        </w:rPr>
        <w:t xml:space="preserve">.  Any breach of this policy will result in disciplinary action up to and including immediate termination.  </w:t>
      </w:r>
      <w:r>
        <w:rPr>
          <w:rFonts w:ascii="Tahoma" w:hAnsi="Tahoma" w:cs="Tahoma"/>
          <w:color w:val="FF0000"/>
          <w:sz w:val="20"/>
          <w:highlight w:val="yellow"/>
        </w:rPr>
        <w:t>The Rare Genomics Institute</w:t>
      </w:r>
      <w:r w:rsidRPr="001A4F99">
        <w:rPr>
          <w:rFonts w:ascii="Tahoma" w:hAnsi="Tahoma" w:cs="Tahoma"/>
          <w:sz w:val="20"/>
          <w:highlight w:val="yellow"/>
        </w:rPr>
        <w:t xml:space="preserve"> also reserves the right to take appropriate legal action.</w:t>
      </w:r>
    </w:p>
    <w:p w14:paraId="1695CC95" w14:textId="77777777" w:rsidR="00FB5101" w:rsidRPr="009A1C6F" w:rsidRDefault="00FB5101" w:rsidP="00FB5101">
      <w:pPr>
        <w:rPr>
          <w:rFonts w:ascii="Tahoma" w:hAnsi="Tahoma" w:cs="Tahoma"/>
          <w:sz w:val="20"/>
        </w:rPr>
      </w:pPr>
      <w:bookmarkStart w:id="359" w:name="_Toc476311739"/>
      <w:bookmarkStart w:id="360" w:name="_Toc476311895"/>
      <w:bookmarkStart w:id="361" w:name="_Toc476375913"/>
      <w:bookmarkStart w:id="362" w:name="_Toc486414075"/>
      <w:bookmarkStart w:id="363" w:name="_Toc488596207"/>
      <w:bookmarkStart w:id="364" w:name="_Toc496863162"/>
      <w:bookmarkStart w:id="365" w:name="_Toc496863977"/>
      <w:bookmarkStart w:id="366" w:name="_Toc496864154"/>
      <w:bookmarkStart w:id="367" w:name="_Toc502040521"/>
      <w:bookmarkStart w:id="368" w:name="_Toc107833642"/>
      <w:bookmarkStart w:id="369" w:name="_Toc138496613"/>
      <w:bookmarkStart w:id="370" w:name="_Toc154250100"/>
    </w:p>
    <w:p w14:paraId="0BD62BB3" w14:textId="77777777" w:rsidR="00FB5101" w:rsidRPr="006A407C" w:rsidRDefault="00FB5101" w:rsidP="00FB5101">
      <w:pPr>
        <w:pStyle w:val="Heading3"/>
        <w:jc w:val="center"/>
        <w:rPr>
          <w:rFonts w:ascii="Tahoma" w:hAnsi="Tahoma" w:cs="Tahoma"/>
          <w:color w:val="auto"/>
          <w:sz w:val="20"/>
        </w:rPr>
      </w:pPr>
      <w:bookmarkStart w:id="371" w:name="_Toc304302568"/>
      <w:bookmarkStart w:id="372" w:name="_Toc304303115"/>
      <w:bookmarkStart w:id="373" w:name="_Toc304303291"/>
      <w:bookmarkStart w:id="374" w:name="_Toc304303467"/>
      <w:bookmarkStart w:id="375" w:name="_Toc304303642"/>
      <w:bookmarkStart w:id="376" w:name="_Toc304304432"/>
      <w:bookmarkStart w:id="377" w:name="_Toc304304804"/>
      <w:bookmarkStart w:id="378" w:name="_Toc304305785"/>
      <w:bookmarkStart w:id="379" w:name="_Toc304305912"/>
      <w:bookmarkStart w:id="380" w:name="_Toc304306267"/>
      <w:bookmarkStart w:id="381" w:name="_Toc304306415"/>
      <w:bookmarkStart w:id="382" w:name="_Toc304632694"/>
      <w:bookmarkStart w:id="383" w:name="_Toc304632787"/>
      <w:bookmarkStart w:id="384" w:name="_Toc305427067"/>
      <w:bookmarkStart w:id="385" w:name="_Toc328662190"/>
      <w:bookmarkStart w:id="386" w:name="_Toc328662285"/>
      <w:bookmarkStart w:id="387" w:name="_Toc379285437"/>
      <w:bookmarkStart w:id="388" w:name="_Toc459647728"/>
      <w:r w:rsidRPr="006A407C">
        <w:rPr>
          <w:rFonts w:ascii="Tahoma" w:hAnsi="Tahoma" w:cs="Tahoma"/>
          <w:color w:val="auto"/>
          <w:sz w:val="20"/>
        </w:rPr>
        <w:t>CONFLICT OF INTEREST</w:t>
      </w:r>
      <w:bookmarkEnd w:id="359"/>
      <w:bookmarkEnd w:id="360"/>
      <w:bookmarkEnd w:id="361"/>
      <w:bookmarkEnd w:id="362"/>
      <w:bookmarkEnd w:id="363"/>
      <w:bookmarkEnd w:id="364"/>
      <w:bookmarkEnd w:id="365"/>
      <w:bookmarkEnd w:id="366"/>
      <w:bookmarkEnd w:id="367"/>
      <w:bookmarkEnd w:id="368"/>
      <w:bookmarkEnd w:id="369"/>
      <w:bookmarkEnd w:id="370"/>
      <w:r w:rsidRPr="006A407C">
        <w:rPr>
          <w:rFonts w:ascii="Tahoma" w:hAnsi="Tahoma" w:cs="Tahoma"/>
          <w:color w:val="auto"/>
          <w:sz w:val="20"/>
        </w:rPr>
        <w:t xml:space="preserve"> POLICY</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32573504" w14:textId="77777777" w:rsidR="00FB5101" w:rsidRPr="009A1C6F" w:rsidRDefault="00FB5101" w:rsidP="00FB5101">
      <w:pPr>
        <w:rPr>
          <w:rFonts w:ascii="Tahoma" w:hAnsi="Tahoma" w:cs="Tahoma"/>
          <w:sz w:val="20"/>
        </w:rPr>
      </w:pPr>
    </w:p>
    <w:p w14:paraId="56999CC3" w14:textId="77777777" w:rsidR="00FB5101" w:rsidRPr="00BF66B8" w:rsidRDefault="00FB5101" w:rsidP="00FB5101">
      <w:pPr>
        <w:pStyle w:val="BodyText"/>
        <w:rPr>
          <w:rFonts w:ascii="Tahoma" w:hAnsi="Tahoma"/>
          <w:b w:val="0"/>
          <w:sz w:val="20"/>
        </w:rPr>
      </w:pPr>
      <w:bookmarkStart w:id="389" w:name="_Toc304302569"/>
      <w:r w:rsidRPr="00BF66B8">
        <w:rPr>
          <w:rFonts w:ascii="Tahoma" w:hAnsi="Tahoma"/>
          <w:b w:val="0"/>
          <w:sz w:val="20"/>
        </w:rPr>
        <w:t>BASIC POLICY</w:t>
      </w:r>
      <w:bookmarkEnd w:id="389"/>
    </w:p>
    <w:p w14:paraId="5E1FDB86" w14:textId="77777777" w:rsidR="00FB5101" w:rsidRPr="006A407C" w:rsidRDefault="00FB5101" w:rsidP="00FB5101"/>
    <w:p w14:paraId="07359919" w14:textId="77777777" w:rsidR="00FB5101" w:rsidRDefault="00FB5101" w:rsidP="00FB5101">
      <w:pPr>
        <w:rPr>
          <w:rFonts w:ascii="Tahoma" w:hAnsi="Tahoma" w:cs="Tahoma"/>
          <w:sz w:val="20"/>
        </w:rPr>
      </w:pPr>
      <w:r w:rsidRPr="00E822F9">
        <w:rPr>
          <w:rFonts w:ascii="Tahoma" w:hAnsi="Tahoma" w:cs="Tahoma"/>
          <w:sz w:val="20"/>
        </w:rPr>
        <w:t>Management</w:t>
      </w:r>
      <w:r>
        <w:rPr>
          <w:rFonts w:ascii="Tahoma" w:hAnsi="Tahoma" w:cs="Tahoma"/>
          <w:sz w:val="20"/>
        </w:rPr>
        <w:t xml:space="preserve"> will </w:t>
      </w:r>
      <w:r w:rsidRPr="004F0E88">
        <w:rPr>
          <w:rFonts w:ascii="Tahoma" w:hAnsi="Tahoma" w:cs="Tahoma"/>
          <w:sz w:val="20"/>
        </w:rPr>
        <w:t>review actual and potential conflicts of interest and may determine a conflict of interest exists or does not exist, take appropriate corrective action or authorize exceptions</w:t>
      </w:r>
    </w:p>
    <w:p w14:paraId="2E3EF966" w14:textId="77777777" w:rsidR="00FB5101" w:rsidRPr="004F0E88" w:rsidRDefault="00FB5101" w:rsidP="00FB5101">
      <w:pPr>
        <w:rPr>
          <w:rFonts w:ascii="Tahoma" w:hAnsi="Tahoma" w:cs="Tahoma"/>
          <w:sz w:val="20"/>
        </w:rPr>
      </w:pPr>
    </w:p>
    <w:p w14:paraId="40F28310" w14:textId="77777777" w:rsidR="00FB5101" w:rsidRPr="004F0E88" w:rsidRDefault="00FB5101" w:rsidP="00FB5101">
      <w:pPr>
        <w:rPr>
          <w:rFonts w:ascii="Tahoma" w:hAnsi="Tahoma" w:cs="Tahoma"/>
          <w:sz w:val="20"/>
        </w:rPr>
      </w:pPr>
      <w:r>
        <w:rPr>
          <w:rFonts w:ascii="Tahoma" w:hAnsi="Tahoma" w:cs="Tahoma"/>
          <w:sz w:val="20"/>
        </w:rPr>
        <w:t xml:space="preserve">Although </w:t>
      </w:r>
      <w:r w:rsidRPr="00E822F9">
        <w:rPr>
          <w:rFonts w:ascii="Tahoma" w:hAnsi="Tahoma" w:cs="Tahoma"/>
          <w:sz w:val="20"/>
        </w:rPr>
        <w:t>Management</w:t>
      </w:r>
      <w:r>
        <w:rPr>
          <w:rFonts w:ascii="Tahoma" w:hAnsi="Tahoma" w:cs="Tahoma"/>
          <w:sz w:val="20"/>
        </w:rPr>
        <w:t xml:space="preserve"> </w:t>
      </w:r>
      <w:r w:rsidRPr="004F0E88">
        <w:rPr>
          <w:rFonts w:ascii="Tahoma" w:hAnsi="Tahoma" w:cs="Tahoma"/>
          <w:sz w:val="20"/>
        </w:rPr>
        <w:t xml:space="preserve">may adopt any appropriate action, it will generally direct such individual either to give up the conflicting interest or not to represent </w:t>
      </w:r>
      <w:r>
        <w:rPr>
          <w:rFonts w:ascii="Tahoma" w:hAnsi="Tahoma" w:cs="Tahoma"/>
          <w:color w:val="FF0000"/>
          <w:sz w:val="20"/>
        </w:rPr>
        <w:t>The Rare Genomics Institute</w:t>
      </w:r>
      <w:r w:rsidRPr="004F0E88">
        <w:rPr>
          <w:rFonts w:ascii="Tahoma" w:hAnsi="Tahoma" w:cs="Tahoma"/>
          <w:sz w:val="20"/>
        </w:rPr>
        <w:t xml:space="preserve"> in situations where the conflic</w:t>
      </w:r>
      <w:r>
        <w:rPr>
          <w:rFonts w:ascii="Tahoma" w:hAnsi="Tahoma" w:cs="Tahoma"/>
          <w:sz w:val="20"/>
        </w:rPr>
        <w:t xml:space="preserve">t exists or might develop.  </w:t>
      </w:r>
      <w:r w:rsidRPr="00E822F9">
        <w:rPr>
          <w:rFonts w:ascii="Tahoma" w:hAnsi="Tahoma" w:cs="Tahoma"/>
          <w:sz w:val="20"/>
        </w:rPr>
        <w:t>Management</w:t>
      </w:r>
      <w:r>
        <w:rPr>
          <w:rFonts w:ascii="Tahoma" w:hAnsi="Tahoma" w:cs="Tahoma"/>
          <w:sz w:val="20"/>
        </w:rPr>
        <w:t xml:space="preserve"> </w:t>
      </w:r>
      <w:r w:rsidRPr="004F0E88">
        <w:rPr>
          <w:rFonts w:ascii="Tahoma" w:hAnsi="Tahoma" w:cs="Tahoma"/>
          <w:sz w:val="20"/>
        </w:rPr>
        <w:t xml:space="preserve">may also advise such individual to continue to represent </w:t>
      </w:r>
      <w:r>
        <w:rPr>
          <w:rFonts w:ascii="Tahoma" w:hAnsi="Tahoma" w:cs="Tahoma"/>
          <w:color w:val="FF0000"/>
          <w:sz w:val="20"/>
        </w:rPr>
        <w:t>The Rare Genomics Institute</w:t>
      </w:r>
      <w:r w:rsidRPr="004F0E88">
        <w:rPr>
          <w:rFonts w:ascii="Tahoma" w:hAnsi="Tahoma" w:cs="Tahoma"/>
          <w:sz w:val="20"/>
        </w:rPr>
        <w:t>, under the direction of his/her supervisor.</w:t>
      </w:r>
    </w:p>
    <w:p w14:paraId="329AE1D1" w14:textId="77777777" w:rsidR="00FB5101" w:rsidRPr="004F0E88" w:rsidRDefault="00FB5101" w:rsidP="00FB5101">
      <w:pPr>
        <w:rPr>
          <w:rFonts w:ascii="Tahoma" w:hAnsi="Tahoma" w:cs="Tahoma"/>
          <w:sz w:val="20"/>
        </w:rPr>
      </w:pPr>
    </w:p>
    <w:p w14:paraId="7AD5E311" w14:textId="77777777" w:rsidR="00FB5101" w:rsidRDefault="00FB5101" w:rsidP="00FB5101">
      <w:pPr>
        <w:rPr>
          <w:rFonts w:ascii="Tahoma" w:hAnsi="Tahoma" w:cs="Tahoma"/>
          <w:sz w:val="20"/>
        </w:rPr>
      </w:pPr>
      <w:r w:rsidRPr="004F0E88">
        <w:rPr>
          <w:rFonts w:ascii="Tahoma" w:hAnsi="Tahoma" w:cs="Tahoma"/>
          <w:sz w:val="20"/>
        </w:rPr>
        <w:t>If an individual is involved in any situation described below under Conflict of Interest Situations, he/she must report the relevant details in a memorandum to his/her s</w:t>
      </w:r>
      <w:r>
        <w:rPr>
          <w:rFonts w:ascii="Tahoma" w:hAnsi="Tahoma" w:cs="Tahoma"/>
          <w:sz w:val="20"/>
        </w:rPr>
        <w:t xml:space="preserve">upervisor or to a member of Management.  The supervisor and </w:t>
      </w:r>
      <w:r>
        <w:rPr>
          <w:rFonts w:ascii="Tahoma" w:hAnsi="Tahoma" w:cs="Tahoma"/>
          <w:sz w:val="20"/>
        </w:rPr>
        <w:lastRenderedPageBreak/>
        <w:t xml:space="preserve">Management </w:t>
      </w:r>
      <w:r w:rsidRPr="004F0E88">
        <w:rPr>
          <w:rFonts w:ascii="Tahoma" w:hAnsi="Tahoma" w:cs="Tahoma"/>
          <w:sz w:val="20"/>
        </w:rPr>
        <w:t>will treat all reports as confidential.  The failure to report the situation or its relevant details is cause for dismissal.</w:t>
      </w:r>
    </w:p>
    <w:p w14:paraId="7A7502B3" w14:textId="77777777" w:rsidR="00FB5101" w:rsidRPr="004F0E88" w:rsidRDefault="00FB5101" w:rsidP="00FB5101">
      <w:pPr>
        <w:rPr>
          <w:rFonts w:ascii="Tahoma" w:hAnsi="Tahoma" w:cs="Tahoma"/>
          <w:sz w:val="20"/>
        </w:rPr>
      </w:pPr>
    </w:p>
    <w:p w14:paraId="75F59339" w14:textId="77777777" w:rsidR="00FB5101" w:rsidRPr="008C15C9" w:rsidRDefault="00FB5101" w:rsidP="00FB5101">
      <w:pPr>
        <w:pStyle w:val="BodyText"/>
        <w:rPr>
          <w:rFonts w:ascii="Tahoma" w:hAnsi="Tahoma"/>
          <w:b w:val="0"/>
          <w:sz w:val="20"/>
        </w:rPr>
      </w:pPr>
      <w:bookmarkStart w:id="390" w:name="_Toc304302570"/>
      <w:r w:rsidRPr="008C15C9">
        <w:rPr>
          <w:rFonts w:ascii="Tahoma" w:hAnsi="Tahoma"/>
          <w:b w:val="0"/>
          <w:sz w:val="20"/>
        </w:rPr>
        <w:t>CONFLICT OF INTEREST SITUATIONS</w:t>
      </w:r>
      <w:bookmarkEnd w:id="390"/>
    </w:p>
    <w:p w14:paraId="691DD7D5" w14:textId="77777777" w:rsidR="00FB5101" w:rsidRPr="006A407C" w:rsidRDefault="00FB5101" w:rsidP="00FB5101"/>
    <w:p w14:paraId="38EDF666" w14:textId="77777777" w:rsidR="00FB5101" w:rsidRPr="004F0E88" w:rsidRDefault="00FB5101" w:rsidP="00FB5101">
      <w:pPr>
        <w:rPr>
          <w:rFonts w:ascii="Tahoma" w:hAnsi="Tahoma" w:cs="Tahoma"/>
          <w:sz w:val="20"/>
        </w:rPr>
      </w:pPr>
      <w:r w:rsidRPr="004F0E88">
        <w:rPr>
          <w:rFonts w:ascii="Tahoma" w:hAnsi="Tahoma" w:cs="Tahoma"/>
          <w:sz w:val="20"/>
        </w:rPr>
        <w:t>The examples listed below do not constitute an all-inclusive list of conflicts of interest.  They are intended to illustrate the kinds of situations that might represent conflicts of interest.  Individuals have a responsibility to report the potential conflicts of interest, even if they are not mentioned below (see the definitions at the end of this policy).</w:t>
      </w:r>
    </w:p>
    <w:p w14:paraId="1C126FBD" w14:textId="77777777" w:rsidR="00FB5101" w:rsidRPr="004F0E88" w:rsidRDefault="00FB5101" w:rsidP="00FB5101">
      <w:pPr>
        <w:rPr>
          <w:rFonts w:ascii="Tahoma" w:hAnsi="Tahoma" w:cs="Tahoma"/>
          <w:sz w:val="20"/>
        </w:rPr>
      </w:pPr>
    </w:p>
    <w:p w14:paraId="0A55607C" w14:textId="77777777" w:rsidR="00FB5101" w:rsidRPr="00603143" w:rsidRDefault="00FB5101" w:rsidP="00FB5101">
      <w:pPr>
        <w:rPr>
          <w:rFonts w:ascii="Tahoma" w:hAnsi="Tahoma" w:cs="Tahoma"/>
          <w:sz w:val="20"/>
        </w:rPr>
      </w:pPr>
      <w:r w:rsidRPr="00603143">
        <w:rPr>
          <w:rFonts w:ascii="Tahoma" w:hAnsi="Tahoma" w:cs="Tahoma"/>
          <w:sz w:val="20"/>
        </w:rPr>
        <w:t>Conflicts of interest can involve the following:</w:t>
      </w:r>
    </w:p>
    <w:p w14:paraId="086318B7" w14:textId="77777777" w:rsidR="00FB5101" w:rsidRPr="004F0E88" w:rsidRDefault="00FB5101" w:rsidP="00FB5101">
      <w:pPr>
        <w:rPr>
          <w:rFonts w:ascii="Tahoma" w:hAnsi="Tahoma" w:cs="Tahoma"/>
          <w:sz w:val="20"/>
        </w:rPr>
      </w:pPr>
    </w:p>
    <w:p w14:paraId="5CB7E9A3" w14:textId="77777777" w:rsidR="00FB5101" w:rsidRPr="004F0E88" w:rsidRDefault="00FB5101" w:rsidP="00FB5101">
      <w:pPr>
        <w:rPr>
          <w:rFonts w:ascii="Tahoma" w:hAnsi="Tahoma" w:cs="Tahoma"/>
          <w:sz w:val="20"/>
        </w:rPr>
      </w:pPr>
      <w:r w:rsidRPr="00C22752">
        <w:rPr>
          <w:rFonts w:ascii="Tahoma" w:hAnsi="Tahoma" w:cs="Tahoma"/>
          <w:sz w:val="20"/>
          <w:highlight w:val="yellow"/>
        </w:rPr>
        <w:t xml:space="preserve">(1)  Outside work:  This includes either </w:t>
      </w:r>
      <w:r w:rsidRPr="000B4B51">
        <w:rPr>
          <w:rFonts w:ascii="Tahoma" w:hAnsi="Tahoma" w:cs="Tahoma"/>
          <w:b/>
          <w:color w:val="5B9BD5" w:themeColor="accent1"/>
          <w:sz w:val="20"/>
          <w:highlight w:val="red"/>
        </w:rPr>
        <w:t>employment</w:t>
      </w:r>
      <w:r w:rsidRPr="000B4B51">
        <w:rPr>
          <w:rFonts w:ascii="Tahoma" w:hAnsi="Tahoma" w:cs="Tahoma"/>
          <w:color w:val="5B9BD5" w:themeColor="accent1"/>
          <w:sz w:val="20"/>
          <w:highlight w:val="red"/>
        </w:rPr>
        <w:t xml:space="preserve"> </w:t>
      </w:r>
      <w:r w:rsidRPr="00C22752">
        <w:rPr>
          <w:rFonts w:ascii="Tahoma" w:hAnsi="Tahoma" w:cs="Tahoma"/>
          <w:sz w:val="20"/>
          <w:highlight w:val="yellow"/>
        </w:rPr>
        <w:t xml:space="preserve">or, in some cases, charitable work, if it would interfere with the volunteer’s job performance; if the volunteer serves in a position of responsibility for any company that provides similar services, or organization that routinely shares and/or refers clients to  </w:t>
      </w:r>
      <w:r w:rsidRPr="00C22752">
        <w:rPr>
          <w:rFonts w:ascii="Tahoma" w:hAnsi="Tahoma" w:cs="Tahoma"/>
          <w:color w:val="FF0000"/>
          <w:sz w:val="20"/>
          <w:highlight w:val="yellow"/>
        </w:rPr>
        <w:t>The Rare Genomics Institute</w:t>
      </w:r>
      <w:r w:rsidRPr="00C22752">
        <w:rPr>
          <w:rFonts w:ascii="Tahoma" w:hAnsi="Tahoma" w:cs="Tahoma"/>
          <w:sz w:val="20"/>
          <w:highlight w:val="yellow"/>
        </w:rPr>
        <w:t xml:space="preserve"> </w:t>
      </w:r>
      <w:r w:rsidRPr="00C22752">
        <w:rPr>
          <w:rFonts w:ascii="Tahoma" w:hAnsi="Tahoma" w:cs="Tahoma"/>
          <w:i/>
          <w:sz w:val="20"/>
          <w:highlight w:val="yellow"/>
        </w:rPr>
        <w:t>(e.g</w:t>
      </w:r>
      <w:r w:rsidRPr="00C22752">
        <w:rPr>
          <w:rFonts w:ascii="Tahoma" w:hAnsi="Tahoma" w:cs="Tahoma"/>
          <w:sz w:val="20"/>
          <w:highlight w:val="yellow"/>
        </w:rPr>
        <w:t xml:space="preserve">., as an officer, director, volunteer, partner or consultant); or if the content of the work or the organization’s activities or operations is actually or potentially in conflict with the volunteer’s duties at </w:t>
      </w:r>
      <w:r w:rsidRPr="00C22752">
        <w:rPr>
          <w:rFonts w:ascii="Tahoma" w:hAnsi="Tahoma" w:cs="Tahoma"/>
          <w:color w:val="FF0000"/>
          <w:sz w:val="20"/>
          <w:highlight w:val="yellow"/>
        </w:rPr>
        <w:t>The Rare Genomics Institute</w:t>
      </w:r>
      <w:r w:rsidRPr="00C22752">
        <w:rPr>
          <w:rFonts w:ascii="Tahoma" w:hAnsi="Tahoma" w:cs="Tahoma"/>
          <w:sz w:val="20"/>
          <w:highlight w:val="yellow"/>
        </w:rPr>
        <w:t xml:space="preserve"> or with The Rare Genomics Institute’ policy, goals, or business.  The most common forms of conflict of interest are to do freelance work for a company that provides similar services or to use </w:t>
      </w:r>
      <w:r w:rsidRPr="00C22752">
        <w:rPr>
          <w:rFonts w:ascii="Tahoma" w:hAnsi="Tahoma" w:cs="Tahoma"/>
          <w:color w:val="FF0000"/>
          <w:sz w:val="20"/>
          <w:highlight w:val="yellow"/>
        </w:rPr>
        <w:t>The Rare Genomics Institute</w:t>
      </w:r>
      <w:r w:rsidRPr="00C22752">
        <w:rPr>
          <w:rFonts w:ascii="Tahoma" w:hAnsi="Tahoma" w:cs="Tahoma"/>
          <w:sz w:val="20"/>
          <w:highlight w:val="yellow"/>
        </w:rPr>
        <w:t xml:space="preserve"> material, information or property for outside work.</w:t>
      </w:r>
    </w:p>
    <w:p w14:paraId="168B0528" w14:textId="77777777" w:rsidR="00FB5101" w:rsidRPr="004F0E88" w:rsidRDefault="00FB5101" w:rsidP="00FB5101">
      <w:pPr>
        <w:rPr>
          <w:rFonts w:ascii="Tahoma" w:hAnsi="Tahoma" w:cs="Tahoma"/>
          <w:sz w:val="20"/>
        </w:rPr>
      </w:pPr>
    </w:p>
    <w:p w14:paraId="6E519B6E" w14:textId="77777777" w:rsidR="00FB5101" w:rsidRPr="004F0E88" w:rsidRDefault="00FB5101" w:rsidP="00FB5101">
      <w:pPr>
        <w:rPr>
          <w:rFonts w:ascii="Tahoma" w:hAnsi="Tahoma" w:cs="Tahoma"/>
          <w:sz w:val="20"/>
        </w:rPr>
      </w:pPr>
      <w:r w:rsidRPr="004F0E88">
        <w:rPr>
          <w:rFonts w:ascii="Tahoma" w:hAnsi="Tahoma" w:cs="Tahoma"/>
          <w:sz w:val="20"/>
        </w:rPr>
        <w:t xml:space="preserve">(2)  Outside directorships:  This includes board membership of any company that is in conflict with </w:t>
      </w:r>
      <w:r>
        <w:rPr>
          <w:rFonts w:ascii="Tahoma" w:hAnsi="Tahoma" w:cs="Tahoma"/>
          <w:color w:val="FF0000"/>
          <w:sz w:val="20"/>
        </w:rPr>
        <w:t>The Rare Genomics Institute</w:t>
      </w:r>
      <w:r w:rsidRPr="004F0E88">
        <w:rPr>
          <w:rFonts w:ascii="Tahoma" w:hAnsi="Tahoma" w:cs="Tahoma"/>
          <w:sz w:val="20"/>
        </w:rPr>
        <w:t xml:space="preserve">.  There is no limit on the number of boards on which a </w:t>
      </w:r>
      <w:r>
        <w:rPr>
          <w:rFonts w:ascii="Tahoma" w:hAnsi="Tahoma" w:cs="Tahoma"/>
          <w:sz w:val="20"/>
        </w:rPr>
        <w:t>volunteer</w:t>
      </w:r>
      <w:r w:rsidRPr="004F0E88">
        <w:rPr>
          <w:rFonts w:ascii="Tahoma" w:hAnsi="Tahoma" w:cs="Tahoma"/>
          <w:sz w:val="20"/>
        </w:rPr>
        <w:t xml:space="preserve"> may serve if </w:t>
      </w:r>
      <w:r>
        <w:rPr>
          <w:rFonts w:ascii="Tahoma" w:hAnsi="Tahoma" w:cs="Tahoma"/>
          <w:color w:val="FF0000"/>
          <w:sz w:val="20"/>
        </w:rPr>
        <w:t>The Rare Genomics Institute</w:t>
      </w:r>
      <w:r w:rsidRPr="004F0E88">
        <w:rPr>
          <w:rFonts w:ascii="Tahoma" w:hAnsi="Tahoma" w:cs="Tahoma"/>
          <w:sz w:val="20"/>
        </w:rPr>
        <w:t xml:space="preserve"> has requested such </w:t>
      </w:r>
      <w:r>
        <w:rPr>
          <w:rFonts w:ascii="Tahoma" w:hAnsi="Tahoma" w:cs="Tahoma"/>
          <w:sz w:val="20"/>
        </w:rPr>
        <w:t>volunteer</w:t>
      </w:r>
      <w:r w:rsidRPr="004F0E88">
        <w:rPr>
          <w:rFonts w:ascii="Tahoma" w:hAnsi="Tahoma" w:cs="Tahoma"/>
          <w:sz w:val="20"/>
        </w:rPr>
        <w:t xml:space="preserve"> to so serve.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may join the board of any number of family-owned companies without prior approval, so long as participation does not interfere with the </w:t>
      </w:r>
      <w:r>
        <w:rPr>
          <w:rFonts w:ascii="Tahoma" w:hAnsi="Tahoma" w:cs="Tahoma"/>
          <w:sz w:val="20"/>
        </w:rPr>
        <w:t>volunteer’s</w:t>
      </w:r>
      <w:r w:rsidRPr="004F0E88">
        <w:rPr>
          <w:rFonts w:ascii="Tahoma" w:hAnsi="Tahoma" w:cs="Tahoma"/>
          <w:sz w:val="20"/>
        </w:rPr>
        <w:t xml:space="preserve"> work in any way.  As a matter of policy, </w:t>
      </w:r>
      <w:r>
        <w:rPr>
          <w:rFonts w:ascii="Tahoma" w:hAnsi="Tahoma" w:cs="Tahoma"/>
          <w:color w:val="FF0000"/>
          <w:sz w:val="20"/>
        </w:rPr>
        <w:t>The Rare Genomics Institute</w:t>
      </w:r>
      <w:r w:rsidRPr="004F0E88">
        <w:rPr>
          <w:rFonts w:ascii="Tahoma" w:hAnsi="Tahoma" w:cs="Tahoma"/>
          <w:sz w:val="20"/>
        </w:rPr>
        <w:t xml:space="preserve"> encourages their </w:t>
      </w:r>
      <w:r>
        <w:rPr>
          <w:rFonts w:ascii="Tahoma" w:hAnsi="Tahoma" w:cs="Tahoma"/>
          <w:sz w:val="20"/>
        </w:rPr>
        <w:t>volunteers</w:t>
      </w:r>
      <w:r w:rsidRPr="004F0E88">
        <w:rPr>
          <w:rFonts w:ascii="Tahoma" w:hAnsi="Tahoma" w:cs="Tahoma"/>
          <w:sz w:val="20"/>
        </w:rPr>
        <w:t xml:space="preserve"> to serve on the boards of professional associations, public institutions or other not-for-profit organizations, so long as this service does not interfere with the </w:t>
      </w:r>
      <w:r>
        <w:rPr>
          <w:rFonts w:ascii="Tahoma" w:hAnsi="Tahoma" w:cs="Tahoma"/>
          <w:sz w:val="20"/>
        </w:rPr>
        <w:t>volunteer’s</w:t>
      </w:r>
      <w:r w:rsidRPr="004F0E88">
        <w:rPr>
          <w:rFonts w:ascii="Tahoma" w:hAnsi="Tahoma" w:cs="Tahoma"/>
          <w:sz w:val="20"/>
        </w:rPr>
        <w:t xml:space="preserve"> regular work.</w:t>
      </w:r>
    </w:p>
    <w:p w14:paraId="4BC4CB3D" w14:textId="77777777" w:rsidR="00FB5101" w:rsidRPr="004F0E88" w:rsidRDefault="00FB5101" w:rsidP="00FB5101">
      <w:pPr>
        <w:rPr>
          <w:rFonts w:ascii="Tahoma" w:hAnsi="Tahoma" w:cs="Tahoma"/>
          <w:sz w:val="20"/>
        </w:rPr>
      </w:pPr>
    </w:p>
    <w:p w14:paraId="57B5BBCD" w14:textId="77777777" w:rsidR="00FB5101" w:rsidRPr="000E4107" w:rsidRDefault="00FB5101" w:rsidP="00FB5101">
      <w:pPr>
        <w:rPr>
          <w:rFonts w:ascii="Tahoma" w:hAnsi="Tahoma" w:cs="Tahoma"/>
          <w:sz w:val="20"/>
        </w:rPr>
      </w:pPr>
      <w:r w:rsidRPr="000E4107">
        <w:rPr>
          <w:rFonts w:ascii="Tahoma" w:hAnsi="Tahoma" w:cs="Tahoma"/>
          <w:sz w:val="20"/>
        </w:rPr>
        <w:t xml:space="preserve">(3)  Inside information:  Inside information, for purposes of these guidelines, consists of confidential corporate information regarding the operations of </w:t>
      </w:r>
      <w:r>
        <w:rPr>
          <w:rFonts w:ascii="Tahoma" w:hAnsi="Tahoma" w:cs="Tahoma"/>
          <w:color w:val="FF0000"/>
          <w:sz w:val="20"/>
        </w:rPr>
        <w:t>The Rare Genomics Institute</w:t>
      </w:r>
      <w:r w:rsidRPr="000E4107">
        <w:rPr>
          <w:rFonts w:ascii="Tahoma" w:hAnsi="Tahoma" w:cs="Tahoma"/>
          <w:sz w:val="20"/>
        </w:rPr>
        <w:t xml:space="preserve"> or any customer or supplier of either to which </w:t>
      </w:r>
      <w:r>
        <w:rPr>
          <w:rFonts w:ascii="Tahoma" w:hAnsi="Tahoma" w:cs="Tahoma"/>
          <w:sz w:val="20"/>
        </w:rPr>
        <w:t>a</w:t>
      </w:r>
      <w:r w:rsidRPr="000E4107">
        <w:rPr>
          <w:rFonts w:ascii="Tahoma" w:hAnsi="Tahoma" w:cs="Tahoma"/>
          <w:sz w:val="20"/>
        </w:rPr>
        <w:t xml:space="preserve"> </w:t>
      </w:r>
      <w:r>
        <w:rPr>
          <w:rFonts w:ascii="Tahoma" w:hAnsi="Tahoma" w:cs="Tahoma"/>
          <w:sz w:val="20"/>
        </w:rPr>
        <w:t>volunteer</w:t>
      </w:r>
      <w:r w:rsidRPr="000E4107">
        <w:rPr>
          <w:rFonts w:ascii="Tahoma" w:hAnsi="Tahoma" w:cs="Tahoma"/>
          <w:sz w:val="20"/>
        </w:rPr>
        <w:t xml:space="preserve"> has gained access through his or her business duties.  Such informatio</w:t>
      </w:r>
      <w:r>
        <w:rPr>
          <w:rFonts w:ascii="Tahoma" w:hAnsi="Tahoma" w:cs="Tahoma"/>
          <w:sz w:val="20"/>
        </w:rPr>
        <w:t xml:space="preserve">n may be of crucial value to </w:t>
      </w:r>
      <w:r>
        <w:rPr>
          <w:rFonts w:ascii="Tahoma" w:hAnsi="Tahoma" w:cs="Tahoma"/>
          <w:color w:val="FF0000"/>
          <w:sz w:val="20"/>
        </w:rPr>
        <w:t>The Rare Genomics Institute</w:t>
      </w:r>
      <w:r w:rsidRPr="000E4107">
        <w:rPr>
          <w:rFonts w:ascii="Tahoma" w:hAnsi="Tahoma" w:cs="Tahoma"/>
          <w:sz w:val="20"/>
        </w:rPr>
        <w:t xml:space="preserve"> and should not be disclosed to outsiders without the approval of senior management.  In addition, the buying or selling of securities based on such non-public information, as well as its disclosure to third parties f</w:t>
      </w:r>
      <w:r>
        <w:rPr>
          <w:rFonts w:ascii="Tahoma" w:hAnsi="Tahoma" w:cs="Tahoma"/>
          <w:sz w:val="20"/>
        </w:rPr>
        <w:t>or such purpose</w:t>
      </w:r>
      <w:r w:rsidRPr="000E4107">
        <w:rPr>
          <w:rFonts w:ascii="Tahoma" w:hAnsi="Tahoma" w:cs="Tahoma"/>
          <w:sz w:val="20"/>
        </w:rPr>
        <w:t xml:space="preserve"> may constitute a violation of federal and state securities laws, for which criminal penalties may be imposed.</w:t>
      </w:r>
    </w:p>
    <w:p w14:paraId="71F27CBD" w14:textId="77777777" w:rsidR="00FB5101" w:rsidRDefault="00FB5101" w:rsidP="00FB5101">
      <w:pPr>
        <w:rPr>
          <w:rFonts w:ascii="Tahoma" w:hAnsi="Tahoma" w:cs="Tahoma"/>
          <w:sz w:val="20"/>
        </w:rPr>
      </w:pPr>
      <w:r w:rsidRPr="004F0E88">
        <w:rPr>
          <w:rFonts w:ascii="Tahoma" w:hAnsi="Tahoma" w:cs="Tahoma"/>
          <w:sz w:val="20"/>
        </w:rPr>
        <w:t xml:space="preserve"> </w:t>
      </w:r>
    </w:p>
    <w:p w14:paraId="7EA8539F" w14:textId="77777777" w:rsidR="00FB5101" w:rsidRDefault="00FB5101" w:rsidP="00FB5101">
      <w:pPr>
        <w:rPr>
          <w:rFonts w:ascii="Tahoma" w:hAnsi="Tahoma" w:cs="Tahoma"/>
          <w:sz w:val="20"/>
        </w:rPr>
      </w:pPr>
      <w:r>
        <w:rPr>
          <w:rFonts w:ascii="Tahoma" w:hAnsi="Tahoma" w:cs="Tahoma"/>
          <w:sz w:val="20"/>
        </w:rPr>
        <w:t>(4</w:t>
      </w:r>
      <w:r w:rsidRPr="004F0E88">
        <w:rPr>
          <w:rFonts w:ascii="Tahoma" w:hAnsi="Tahoma" w:cs="Tahoma"/>
          <w:sz w:val="20"/>
        </w:rPr>
        <w:t xml:space="preserve">)  Gifts:  Acceptance by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or any member of the </w:t>
      </w:r>
      <w:r>
        <w:rPr>
          <w:rFonts w:ascii="Tahoma" w:hAnsi="Tahoma" w:cs="Tahoma"/>
          <w:sz w:val="20"/>
        </w:rPr>
        <w:t>volunteer’s</w:t>
      </w:r>
      <w:r w:rsidRPr="004F0E88">
        <w:rPr>
          <w:rFonts w:ascii="Tahoma" w:hAnsi="Tahoma" w:cs="Tahoma"/>
          <w:sz w:val="20"/>
        </w:rPr>
        <w:t xml:space="preserve"> immediate family of cash, gifts or services having a cumulative value greater than $150 in any one year, directly or indirectly, from or on behalf of, any organization that provides similar service to </w:t>
      </w:r>
      <w:r>
        <w:rPr>
          <w:rFonts w:ascii="Tahoma" w:hAnsi="Tahoma" w:cs="Tahoma"/>
          <w:color w:val="FF0000"/>
          <w:sz w:val="20"/>
        </w:rPr>
        <w:t>The Rare Genomics Institute</w:t>
      </w:r>
      <w:r w:rsidRPr="004F0E88">
        <w:rPr>
          <w:rFonts w:ascii="Tahoma" w:hAnsi="Tahoma" w:cs="Tahoma"/>
          <w:sz w:val="20"/>
        </w:rPr>
        <w:t xml:space="preserve"> or with which </w:t>
      </w:r>
      <w:r>
        <w:rPr>
          <w:rFonts w:ascii="Tahoma" w:hAnsi="Tahoma" w:cs="Tahoma"/>
          <w:color w:val="FF0000"/>
          <w:sz w:val="20"/>
        </w:rPr>
        <w:t>The Rare Genomics Institute</w:t>
      </w:r>
      <w:r w:rsidRPr="004F0E88">
        <w:rPr>
          <w:rFonts w:ascii="Tahoma" w:hAnsi="Tahoma" w:cs="Tahoma"/>
          <w:sz w:val="20"/>
        </w:rPr>
        <w:t xml:space="preserve"> does (or may reasonably be expected to do) business is deemed a conflict of interest.  Although meals, drinks and entertainment are not subject to this restriction, no </w:t>
      </w:r>
      <w:r>
        <w:rPr>
          <w:rFonts w:ascii="Tahoma" w:hAnsi="Tahoma" w:cs="Tahoma"/>
          <w:sz w:val="20"/>
        </w:rPr>
        <w:t>volunteer</w:t>
      </w:r>
      <w:r w:rsidRPr="004F0E88">
        <w:rPr>
          <w:rFonts w:ascii="Tahoma" w:hAnsi="Tahoma" w:cs="Tahoma"/>
          <w:sz w:val="20"/>
        </w:rPr>
        <w:t xml:space="preserve"> or any member of the </w:t>
      </w:r>
      <w:r>
        <w:rPr>
          <w:rFonts w:ascii="Tahoma" w:hAnsi="Tahoma" w:cs="Tahoma"/>
          <w:sz w:val="20"/>
        </w:rPr>
        <w:t>volunteer’s</w:t>
      </w:r>
      <w:r w:rsidRPr="004F0E88">
        <w:rPr>
          <w:rFonts w:ascii="Tahoma" w:hAnsi="Tahoma" w:cs="Tahoma"/>
          <w:sz w:val="20"/>
        </w:rPr>
        <w:t xml:space="preserve"> immediate family should accept such entertainment on a scale that might appear to obligate the recipient.</w:t>
      </w:r>
    </w:p>
    <w:p w14:paraId="1A9CE96F" w14:textId="77777777" w:rsidR="00FB5101" w:rsidRPr="004F0E88" w:rsidRDefault="00FB5101" w:rsidP="00FB5101">
      <w:pPr>
        <w:rPr>
          <w:rFonts w:ascii="Tahoma" w:hAnsi="Tahoma" w:cs="Tahoma"/>
          <w:sz w:val="20"/>
        </w:rPr>
      </w:pPr>
    </w:p>
    <w:p w14:paraId="10B405BE" w14:textId="77777777" w:rsidR="00FB5101" w:rsidRDefault="00FB5101" w:rsidP="00FB5101">
      <w:pPr>
        <w:rPr>
          <w:rFonts w:ascii="Tahoma" w:hAnsi="Tahoma" w:cs="Tahoma"/>
          <w:sz w:val="20"/>
        </w:rPr>
      </w:pPr>
      <w:r>
        <w:rPr>
          <w:rFonts w:ascii="Tahoma" w:hAnsi="Tahoma" w:cs="Tahoma"/>
          <w:sz w:val="20"/>
        </w:rPr>
        <w:t xml:space="preserve">(5)  </w:t>
      </w:r>
      <w:r w:rsidRPr="004F0E88">
        <w:rPr>
          <w:rFonts w:ascii="Tahoma" w:hAnsi="Tahoma" w:cs="Tahoma"/>
          <w:sz w:val="20"/>
        </w:rPr>
        <w:t xml:space="preserve">Holding an investment or ownership interest in any business publicly held corporations that are suppliers or consumers:  Ownership of securities in any organization that is a consumer or supplier of </w:t>
      </w:r>
      <w:r>
        <w:rPr>
          <w:rFonts w:ascii="Tahoma" w:hAnsi="Tahoma" w:cs="Tahoma"/>
          <w:color w:val="FF0000"/>
          <w:sz w:val="20"/>
        </w:rPr>
        <w:t>The Rare Genomics Institute</w:t>
      </w:r>
      <w:r w:rsidRPr="004F0E88">
        <w:rPr>
          <w:rFonts w:ascii="Tahoma" w:hAnsi="Tahoma" w:cs="Tahoma"/>
          <w:sz w:val="20"/>
        </w:rPr>
        <w:t xml:space="preserve"> and that is listed on any national securities exchange or traded in the over-the-counter market is deemed a conflict of interest, if the </w:t>
      </w:r>
      <w:r>
        <w:rPr>
          <w:rFonts w:ascii="Tahoma" w:hAnsi="Tahoma" w:cs="Tahoma"/>
          <w:sz w:val="20"/>
        </w:rPr>
        <w:t>volunteer</w:t>
      </w:r>
      <w:r w:rsidRPr="004F0E88">
        <w:rPr>
          <w:rFonts w:ascii="Tahoma" w:hAnsi="Tahoma" w:cs="Tahoma"/>
          <w:sz w:val="20"/>
        </w:rPr>
        <w:t xml:space="preserve"> and all members of the </w:t>
      </w:r>
      <w:r>
        <w:rPr>
          <w:rFonts w:ascii="Tahoma" w:hAnsi="Tahoma" w:cs="Tahoma"/>
          <w:sz w:val="20"/>
        </w:rPr>
        <w:t>volunteer’s</w:t>
      </w:r>
      <w:r w:rsidRPr="004F0E88">
        <w:rPr>
          <w:rFonts w:ascii="Tahoma" w:hAnsi="Tahoma" w:cs="Tahoma"/>
          <w:sz w:val="20"/>
        </w:rPr>
        <w:t xml:space="preserve"> immediate family in the aggregate own either:</w:t>
      </w:r>
    </w:p>
    <w:p w14:paraId="654D0943" w14:textId="77777777" w:rsidR="00FB5101" w:rsidRPr="004F0E88" w:rsidRDefault="00FB5101" w:rsidP="00FB5101">
      <w:pPr>
        <w:rPr>
          <w:rFonts w:ascii="Tahoma" w:hAnsi="Tahoma" w:cs="Tahoma"/>
          <w:sz w:val="20"/>
        </w:rPr>
      </w:pPr>
    </w:p>
    <w:p w14:paraId="576934DE" w14:textId="77777777" w:rsidR="00FB5101" w:rsidRDefault="00FB5101" w:rsidP="00FB5101">
      <w:pPr>
        <w:pStyle w:val="Header"/>
        <w:numPr>
          <w:ilvl w:val="0"/>
          <w:numId w:val="5"/>
        </w:numPr>
        <w:tabs>
          <w:tab w:val="clear" w:pos="4320"/>
          <w:tab w:val="clear" w:pos="8640"/>
        </w:tabs>
        <w:rPr>
          <w:rFonts w:ascii="Tahoma" w:hAnsi="Tahoma" w:cs="Tahoma"/>
          <w:sz w:val="20"/>
        </w:rPr>
      </w:pPr>
      <w:r w:rsidRPr="004F0E88">
        <w:rPr>
          <w:rFonts w:ascii="Tahoma" w:hAnsi="Tahoma" w:cs="Tahoma"/>
          <w:sz w:val="20"/>
        </w:rPr>
        <w:t>1% or more of any class of securities of such organization, or</w:t>
      </w:r>
    </w:p>
    <w:p w14:paraId="7A1E0734" w14:textId="77777777" w:rsidR="00FB5101" w:rsidRPr="004F0E88" w:rsidRDefault="00FB5101" w:rsidP="00FB5101">
      <w:pPr>
        <w:pStyle w:val="Header"/>
        <w:tabs>
          <w:tab w:val="clear" w:pos="4320"/>
          <w:tab w:val="clear" w:pos="8640"/>
        </w:tabs>
        <w:ind w:left="360"/>
        <w:rPr>
          <w:rFonts w:ascii="Tahoma" w:hAnsi="Tahoma" w:cs="Tahoma"/>
          <w:sz w:val="20"/>
        </w:rPr>
      </w:pPr>
    </w:p>
    <w:p w14:paraId="6D075EEF" w14:textId="77777777" w:rsidR="00FB5101" w:rsidRPr="004F0E88" w:rsidRDefault="00FB5101" w:rsidP="00FB5101">
      <w:pPr>
        <w:numPr>
          <w:ilvl w:val="0"/>
          <w:numId w:val="5"/>
        </w:numPr>
        <w:rPr>
          <w:rFonts w:ascii="Tahoma" w:hAnsi="Tahoma" w:cs="Tahoma"/>
          <w:sz w:val="20"/>
        </w:rPr>
      </w:pPr>
      <w:r>
        <w:rPr>
          <w:rFonts w:ascii="Tahoma" w:hAnsi="Tahoma" w:cs="Tahoma"/>
          <w:sz w:val="20"/>
        </w:rPr>
        <w:t>s</w:t>
      </w:r>
      <w:r w:rsidRPr="004F0E88">
        <w:rPr>
          <w:rFonts w:ascii="Tahoma" w:hAnsi="Tahoma" w:cs="Tahoma"/>
          <w:sz w:val="20"/>
        </w:rPr>
        <w:t>ecurities of such organization having an aggregate market value of the greater of $35,000.</w:t>
      </w:r>
    </w:p>
    <w:p w14:paraId="4ED1D934" w14:textId="77777777" w:rsidR="00FB5101" w:rsidRPr="004F0E88" w:rsidRDefault="00FB5101" w:rsidP="00FB5101">
      <w:pPr>
        <w:ind w:left="360"/>
        <w:rPr>
          <w:rFonts w:ascii="Tahoma" w:hAnsi="Tahoma" w:cs="Tahoma"/>
          <w:sz w:val="20"/>
        </w:rPr>
      </w:pPr>
    </w:p>
    <w:p w14:paraId="63868CC2" w14:textId="77777777" w:rsidR="00FB5101" w:rsidRPr="004F0E88" w:rsidRDefault="00FB5101" w:rsidP="00FB5101">
      <w:pPr>
        <w:rPr>
          <w:rFonts w:ascii="Tahoma" w:hAnsi="Tahoma" w:cs="Tahoma"/>
          <w:sz w:val="20"/>
        </w:rPr>
      </w:pPr>
      <w:r>
        <w:rPr>
          <w:rFonts w:ascii="Tahoma" w:hAnsi="Tahoma" w:cs="Tahoma"/>
          <w:sz w:val="20"/>
        </w:rPr>
        <w:t>(6</w:t>
      </w:r>
      <w:r w:rsidRPr="004F0E88">
        <w:rPr>
          <w:rFonts w:ascii="Tahoma" w:hAnsi="Tahoma" w:cs="Tahoma"/>
          <w:sz w:val="20"/>
        </w:rPr>
        <w:t xml:space="preserve">)  Holding an investment or sustained ownership interest in a privately held corporation that is a consumer or supplier of </w:t>
      </w:r>
      <w:r>
        <w:rPr>
          <w:rFonts w:ascii="Tahoma" w:hAnsi="Tahoma" w:cs="Tahoma"/>
          <w:color w:val="FF0000"/>
          <w:sz w:val="20"/>
        </w:rPr>
        <w:t>The Rare Genomics Institute</w:t>
      </w:r>
      <w:r w:rsidRPr="004F0E88">
        <w:rPr>
          <w:rFonts w:ascii="Tahoma" w:hAnsi="Tahoma" w:cs="Tahoma"/>
          <w:sz w:val="20"/>
        </w:rPr>
        <w:t xml:space="preserve">:  </w:t>
      </w:r>
      <w:r w:rsidRPr="00241880">
        <w:rPr>
          <w:rFonts w:ascii="Tahoma" w:hAnsi="Tahoma" w:cs="Tahoma"/>
          <w:strike/>
          <w:sz w:val="20"/>
          <w:highlight w:val="yellow"/>
        </w:rPr>
        <w:t xml:space="preserve">Holding any investment or any ownership interest, either direct or </w:t>
      </w:r>
      <w:r w:rsidRPr="00241880">
        <w:rPr>
          <w:rFonts w:ascii="Tahoma" w:hAnsi="Tahoma" w:cs="Tahoma"/>
          <w:strike/>
          <w:sz w:val="20"/>
          <w:highlight w:val="yellow"/>
        </w:rPr>
        <w:lastRenderedPageBreak/>
        <w:t xml:space="preserve">indirect, or receipt of income from, any organization that is not publicly held and is a consumer or supplier of </w:t>
      </w:r>
      <w:r w:rsidRPr="00241880">
        <w:rPr>
          <w:rFonts w:ascii="Tahoma" w:hAnsi="Tahoma" w:cs="Tahoma"/>
          <w:strike/>
          <w:color w:val="FF0000"/>
          <w:sz w:val="20"/>
          <w:highlight w:val="yellow"/>
        </w:rPr>
        <w:t>The Rare Genomics Institute</w:t>
      </w:r>
      <w:r w:rsidRPr="00241880">
        <w:rPr>
          <w:rFonts w:ascii="Tahoma" w:hAnsi="Tahoma" w:cs="Tahoma"/>
          <w:strike/>
          <w:sz w:val="20"/>
          <w:highlight w:val="yellow"/>
        </w:rPr>
        <w:t xml:space="preserve"> is deemed a conflict of interest.</w:t>
      </w:r>
    </w:p>
    <w:p w14:paraId="3BD2EBC2" w14:textId="77777777" w:rsidR="00FB5101" w:rsidRPr="004F0E88" w:rsidRDefault="00FB5101" w:rsidP="00FB5101">
      <w:pPr>
        <w:rPr>
          <w:rFonts w:ascii="Tahoma" w:hAnsi="Tahoma" w:cs="Tahoma"/>
          <w:sz w:val="20"/>
        </w:rPr>
      </w:pPr>
    </w:p>
    <w:p w14:paraId="25AB3FEE" w14:textId="77777777" w:rsidR="00FB5101" w:rsidRDefault="00FB5101" w:rsidP="00FB5101">
      <w:pPr>
        <w:rPr>
          <w:rFonts w:ascii="Tahoma" w:hAnsi="Tahoma" w:cs="Tahoma"/>
          <w:sz w:val="20"/>
        </w:rPr>
      </w:pPr>
      <w:r>
        <w:rPr>
          <w:rFonts w:ascii="Tahoma" w:hAnsi="Tahoma" w:cs="Tahoma"/>
          <w:sz w:val="20"/>
        </w:rPr>
        <w:t xml:space="preserve">(7)  </w:t>
      </w:r>
      <w:r w:rsidRPr="004F0E88">
        <w:rPr>
          <w:rFonts w:ascii="Tahoma" w:hAnsi="Tahoma" w:cs="Tahoma"/>
          <w:sz w:val="20"/>
        </w:rPr>
        <w:t xml:space="preserve">Influencing business transactions:  The </w:t>
      </w:r>
      <w:r>
        <w:rPr>
          <w:rFonts w:ascii="Tahoma" w:hAnsi="Tahoma" w:cs="Tahoma"/>
          <w:sz w:val="20"/>
        </w:rPr>
        <w:t>Company</w:t>
      </w:r>
      <w:r w:rsidRPr="004F0E88">
        <w:rPr>
          <w:rFonts w:ascii="Tahoma" w:hAnsi="Tahoma" w:cs="Tahoma"/>
          <w:sz w:val="20"/>
        </w:rPr>
        <w:t xml:space="preserve"> prohibits any </w:t>
      </w:r>
      <w:r>
        <w:rPr>
          <w:rFonts w:ascii="Tahoma" w:hAnsi="Tahoma" w:cs="Tahoma"/>
          <w:sz w:val="20"/>
        </w:rPr>
        <w:t>volunteer</w:t>
      </w:r>
      <w:r w:rsidRPr="004F0E88">
        <w:rPr>
          <w:rFonts w:ascii="Tahoma" w:hAnsi="Tahoma" w:cs="Tahoma"/>
          <w:sz w:val="20"/>
        </w:rPr>
        <w:t xml:space="preserve"> from participating in, approving or attempting to influence others at </w:t>
      </w:r>
      <w:r>
        <w:rPr>
          <w:rFonts w:ascii="Tahoma" w:hAnsi="Tahoma" w:cs="Tahoma"/>
          <w:color w:val="FF0000"/>
          <w:sz w:val="20"/>
        </w:rPr>
        <w:t>The Rare Genomics Institute</w:t>
      </w:r>
      <w:r w:rsidRPr="004F0E88">
        <w:rPr>
          <w:rFonts w:ascii="Tahoma" w:hAnsi="Tahoma" w:cs="Tahoma"/>
          <w:sz w:val="20"/>
        </w:rPr>
        <w:t xml:space="preserve"> to approve any transaction for goods, services, or other items if:</w:t>
      </w:r>
    </w:p>
    <w:p w14:paraId="35C047C2" w14:textId="77777777" w:rsidR="00FB5101" w:rsidRPr="004F0E88" w:rsidRDefault="00FB5101" w:rsidP="00FB5101">
      <w:pPr>
        <w:ind w:left="360"/>
        <w:rPr>
          <w:rFonts w:ascii="Tahoma" w:hAnsi="Tahoma" w:cs="Tahoma"/>
          <w:sz w:val="20"/>
        </w:rPr>
      </w:pPr>
    </w:p>
    <w:p w14:paraId="2C8D9D18" w14:textId="77777777" w:rsidR="00FB5101" w:rsidRDefault="00FB5101" w:rsidP="00FB5101">
      <w:pPr>
        <w:numPr>
          <w:ilvl w:val="0"/>
          <w:numId w:val="19"/>
        </w:numPr>
        <w:rPr>
          <w:rFonts w:ascii="Tahoma" w:hAnsi="Tahoma" w:cs="Tahoma"/>
          <w:sz w:val="20"/>
        </w:rPr>
      </w:pPr>
      <w:r w:rsidRPr="004F0E88">
        <w:rPr>
          <w:rFonts w:ascii="Tahoma" w:hAnsi="Tahoma" w:cs="Tahoma"/>
          <w:sz w:val="20"/>
        </w:rPr>
        <w:t xml:space="preserve">the </w:t>
      </w:r>
      <w:r>
        <w:rPr>
          <w:rFonts w:ascii="Tahoma" w:hAnsi="Tahoma" w:cs="Tahoma"/>
          <w:sz w:val="20"/>
        </w:rPr>
        <w:t>volunteer</w:t>
      </w:r>
      <w:r w:rsidRPr="004F0E88">
        <w:rPr>
          <w:rFonts w:ascii="Tahoma" w:hAnsi="Tahoma" w:cs="Tahoma"/>
          <w:sz w:val="20"/>
        </w:rPr>
        <w:t xml:space="preserve"> or a member of the </w:t>
      </w:r>
      <w:r>
        <w:rPr>
          <w:rFonts w:ascii="Tahoma" w:hAnsi="Tahoma" w:cs="Tahoma"/>
          <w:sz w:val="20"/>
        </w:rPr>
        <w:t>volunteer’s</w:t>
      </w:r>
      <w:r w:rsidRPr="004F0E88">
        <w:rPr>
          <w:rFonts w:ascii="Tahoma" w:hAnsi="Tahoma" w:cs="Tahoma"/>
          <w:sz w:val="20"/>
        </w:rPr>
        <w:t xml:space="preserve"> immediate family produced or participated in the creation or production of the goods or services, or</w:t>
      </w:r>
    </w:p>
    <w:p w14:paraId="4FD05D5C" w14:textId="77777777" w:rsidR="00FB5101" w:rsidRPr="004F0E88" w:rsidRDefault="00FB5101" w:rsidP="00FB5101">
      <w:pPr>
        <w:ind w:left="360"/>
        <w:rPr>
          <w:rFonts w:ascii="Tahoma" w:hAnsi="Tahoma" w:cs="Tahoma"/>
          <w:sz w:val="20"/>
        </w:rPr>
      </w:pPr>
    </w:p>
    <w:p w14:paraId="079A82BE" w14:textId="77777777" w:rsidR="00FB5101" w:rsidRPr="004F0E88" w:rsidRDefault="00FB5101" w:rsidP="00FB5101">
      <w:pPr>
        <w:numPr>
          <w:ilvl w:val="0"/>
          <w:numId w:val="19"/>
        </w:numPr>
        <w:rPr>
          <w:rFonts w:ascii="Tahoma" w:hAnsi="Tahoma" w:cs="Tahoma"/>
          <w:sz w:val="20"/>
        </w:rPr>
      </w:pPr>
      <w:r w:rsidRPr="004F0E88">
        <w:rPr>
          <w:rFonts w:ascii="Tahoma" w:hAnsi="Tahoma" w:cs="Tahoma"/>
          <w:sz w:val="20"/>
        </w:rPr>
        <w:t xml:space="preserve">the </w:t>
      </w:r>
      <w:r>
        <w:rPr>
          <w:rFonts w:ascii="Tahoma" w:hAnsi="Tahoma" w:cs="Tahoma"/>
          <w:sz w:val="20"/>
        </w:rPr>
        <w:t>volunteer</w:t>
      </w:r>
      <w:r w:rsidRPr="004F0E88">
        <w:rPr>
          <w:rFonts w:ascii="Tahoma" w:hAnsi="Tahoma" w:cs="Tahoma"/>
          <w:sz w:val="20"/>
        </w:rPr>
        <w:t xml:space="preserve"> or a relative of the </w:t>
      </w:r>
      <w:r>
        <w:rPr>
          <w:rFonts w:ascii="Tahoma" w:hAnsi="Tahoma" w:cs="Tahoma"/>
          <w:sz w:val="20"/>
        </w:rPr>
        <w:t>volunteer</w:t>
      </w:r>
      <w:r w:rsidRPr="004F0E88">
        <w:rPr>
          <w:rFonts w:ascii="Tahoma" w:hAnsi="Tahoma" w:cs="Tahoma"/>
          <w:sz w:val="20"/>
        </w:rPr>
        <w:t xml:space="preserve"> has an interest, ownership share or holds an executive position in the organization with which </w:t>
      </w:r>
      <w:r>
        <w:rPr>
          <w:rFonts w:ascii="Tahoma" w:hAnsi="Tahoma" w:cs="Tahoma"/>
          <w:color w:val="FF0000"/>
          <w:sz w:val="20"/>
        </w:rPr>
        <w:t>The Rare Genomics Institute</w:t>
      </w:r>
      <w:r w:rsidRPr="004F0E88">
        <w:rPr>
          <w:rFonts w:ascii="Tahoma" w:hAnsi="Tahoma" w:cs="Tahoma"/>
          <w:sz w:val="20"/>
        </w:rPr>
        <w:t xml:space="preserve"> is doing business.</w:t>
      </w:r>
    </w:p>
    <w:p w14:paraId="4D967137" w14:textId="77777777" w:rsidR="00FB5101" w:rsidRPr="004F0E88" w:rsidRDefault="00FB5101" w:rsidP="00FB5101">
      <w:pPr>
        <w:rPr>
          <w:rFonts w:ascii="Tahoma" w:hAnsi="Tahoma" w:cs="Tahoma"/>
          <w:sz w:val="20"/>
        </w:rPr>
      </w:pPr>
    </w:p>
    <w:p w14:paraId="1F821BAE" w14:textId="77777777" w:rsidR="00FB5101" w:rsidRPr="004F0E88" w:rsidRDefault="00FB5101" w:rsidP="00FB5101">
      <w:pPr>
        <w:rPr>
          <w:rFonts w:ascii="Tahoma" w:hAnsi="Tahoma" w:cs="Tahoma"/>
          <w:sz w:val="20"/>
        </w:rPr>
      </w:pPr>
      <w:r>
        <w:rPr>
          <w:rFonts w:ascii="Tahoma" w:hAnsi="Tahoma" w:cs="Tahoma"/>
          <w:sz w:val="20"/>
        </w:rPr>
        <w:t>(8</w:t>
      </w:r>
      <w:r w:rsidRPr="004F0E88">
        <w:rPr>
          <w:rFonts w:ascii="Tahoma" w:hAnsi="Tahoma" w:cs="Tahoma"/>
          <w:sz w:val="20"/>
        </w:rPr>
        <w:t xml:space="preserve">)  Transactions with consumers:  Derivation of any personal gain (other than compensation from </w:t>
      </w:r>
      <w:r>
        <w:rPr>
          <w:rFonts w:ascii="Tahoma" w:hAnsi="Tahoma" w:cs="Tahoma"/>
          <w:color w:val="FF0000"/>
          <w:sz w:val="20"/>
        </w:rPr>
        <w:t>The Rare Genomics Institute</w:t>
      </w:r>
      <w:r w:rsidRPr="004F0E88">
        <w:rPr>
          <w:rFonts w:ascii="Tahoma" w:hAnsi="Tahoma" w:cs="Tahoma"/>
          <w:sz w:val="20"/>
        </w:rPr>
        <w:t xml:space="preserve">) by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or any member of the </w:t>
      </w:r>
      <w:r>
        <w:rPr>
          <w:rFonts w:ascii="Tahoma" w:hAnsi="Tahoma" w:cs="Tahoma"/>
          <w:sz w:val="20"/>
        </w:rPr>
        <w:t>volunteer’s</w:t>
      </w:r>
      <w:r w:rsidRPr="004F0E88">
        <w:rPr>
          <w:rFonts w:ascii="Tahoma" w:hAnsi="Tahoma" w:cs="Tahoma"/>
          <w:sz w:val="20"/>
        </w:rPr>
        <w:t xml:space="preserve"> immediate family from any actions taken or not taken in the capacity of a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or from any transaction between </w:t>
      </w:r>
      <w:r>
        <w:rPr>
          <w:rFonts w:ascii="Tahoma" w:hAnsi="Tahoma" w:cs="Tahoma"/>
          <w:color w:val="FF0000"/>
          <w:sz w:val="20"/>
        </w:rPr>
        <w:t>The Rare Genomics Institute</w:t>
      </w:r>
      <w:r w:rsidRPr="004F0E88">
        <w:rPr>
          <w:rFonts w:ascii="Tahoma" w:hAnsi="Tahoma" w:cs="Tahoma"/>
          <w:sz w:val="20"/>
        </w:rPr>
        <w:t xml:space="preserve"> and any consumer of </w:t>
      </w:r>
      <w:r>
        <w:rPr>
          <w:rFonts w:ascii="Tahoma" w:hAnsi="Tahoma" w:cs="Tahoma"/>
          <w:color w:val="FF0000"/>
          <w:sz w:val="20"/>
        </w:rPr>
        <w:t>The Rare Genomics Institute</w:t>
      </w:r>
      <w:r w:rsidRPr="004F0E88">
        <w:rPr>
          <w:rFonts w:ascii="Tahoma" w:hAnsi="Tahoma" w:cs="Tahoma"/>
          <w:sz w:val="20"/>
        </w:rPr>
        <w:t xml:space="preserve"> may violate </w:t>
      </w:r>
      <w:r>
        <w:rPr>
          <w:rFonts w:ascii="Tahoma" w:hAnsi="Tahoma" w:cs="Tahoma"/>
          <w:color w:val="FF0000"/>
          <w:sz w:val="20"/>
        </w:rPr>
        <w:t>The Rare Genomics Institute</w:t>
      </w:r>
      <w:r w:rsidRPr="004F0E88">
        <w:rPr>
          <w:rFonts w:ascii="Tahoma" w:hAnsi="Tahoma" w:cs="Tahoma"/>
          <w:sz w:val="20"/>
        </w:rPr>
        <w:t xml:space="preserve"> policy.</w:t>
      </w:r>
    </w:p>
    <w:p w14:paraId="5D6CADBD" w14:textId="77777777" w:rsidR="00FB5101" w:rsidRPr="004F0E88" w:rsidRDefault="00FB5101" w:rsidP="00FB5101">
      <w:pPr>
        <w:rPr>
          <w:rFonts w:ascii="Tahoma" w:hAnsi="Tahoma" w:cs="Tahoma"/>
          <w:sz w:val="20"/>
        </w:rPr>
      </w:pPr>
    </w:p>
    <w:p w14:paraId="2D520919" w14:textId="77777777" w:rsidR="00FB5101" w:rsidRPr="004F0E88" w:rsidRDefault="00FB5101" w:rsidP="00FB5101">
      <w:pPr>
        <w:rPr>
          <w:rFonts w:ascii="Tahoma" w:hAnsi="Tahoma" w:cs="Tahoma"/>
          <w:sz w:val="20"/>
        </w:rPr>
      </w:pPr>
      <w:r w:rsidRPr="004F0E88">
        <w:rPr>
          <w:rFonts w:ascii="Tahoma" w:hAnsi="Tahoma" w:cs="Tahoma"/>
          <w:sz w:val="20"/>
        </w:rPr>
        <w:t xml:space="preserve">In addition, if a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has an immediate family memb</w:t>
      </w:r>
      <w:r>
        <w:rPr>
          <w:rFonts w:ascii="Tahoma" w:hAnsi="Tahoma" w:cs="Tahoma"/>
          <w:sz w:val="20"/>
        </w:rPr>
        <w:t>er or relative who is a volunteer</w:t>
      </w:r>
      <w:r w:rsidRPr="004F0E88">
        <w:rPr>
          <w:rFonts w:ascii="Tahoma" w:hAnsi="Tahoma" w:cs="Tahoma"/>
          <w:sz w:val="20"/>
        </w:rPr>
        <w:t xml:space="preserve"> of a consumer, the </w:t>
      </w:r>
      <w:proofErr w:type="spellStart"/>
      <w:r>
        <w:rPr>
          <w:rFonts w:ascii="Tahoma" w:hAnsi="Tahoma" w:cs="Tahoma"/>
          <w:color w:val="FF0000"/>
          <w:sz w:val="20"/>
        </w:rPr>
        <w:t>The</w:t>
      </w:r>
      <w:proofErr w:type="spellEnd"/>
      <w:r>
        <w:rPr>
          <w:rFonts w:ascii="Tahoma" w:hAnsi="Tahoma" w:cs="Tahoma"/>
          <w:color w:val="FF0000"/>
          <w:sz w:val="20"/>
        </w:rPr>
        <w:t xml:space="preserv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should make his/her supervisor aware of that situation.</w:t>
      </w:r>
    </w:p>
    <w:p w14:paraId="3F33CAF7" w14:textId="77777777" w:rsidR="00FB5101" w:rsidRPr="004F0E88" w:rsidRDefault="00FB5101" w:rsidP="00FB5101">
      <w:pPr>
        <w:rPr>
          <w:rFonts w:ascii="Tahoma" w:hAnsi="Tahoma" w:cs="Tahoma"/>
          <w:sz w:val="20"/>
        </w:rPr>
      </w:pPr>
    </w:p>
    <w:p w14:paraId="40FE3920" w14:textId="77777777" w:rsidR="00FB5101" w:rsidRPr="008C15C9" w:rsidRDefault="00FB5101" w:rsidP="00FB5101">
      <w:pPr>
        <w:pStyle w:val="BodyText"/>
        <w:rPr>
          <w:rFonts w:ascii="Tahoma" w:hAnsi="Tahoma"/>
          <w:b w:val="0"/>
          <w:sz w:val="20"/>
        </w:rPr>
      </w:pPr>
      <w:bookmarkStart w:id="391" w:name="_Toc304302571"/>
      <w:r w:rsidRPr="008C15C9">
        <w:rPr>
          <w:rFonts w:ascii="Tahoma" w:hAnsi="Tahoma"/>
          <w:b w:val="0"/>
          <w:sz w:val="20"/>
        </w:rPr>
        <w:t>DEFINITIONS</w:t>
      </w:r>
      <w:bookmarkEnd w:id="391"/>
    </w:p>
    <w:p w14:paraId="73E260D5" w14:textId="77777777" w:rsidR="00FB5101" w:rsidRPr="006A407C" w:rsidRDefault="00FB5101" w:rsidP="00FB5101"/>
    <w:p w14:paraId="4EA9ADE9" w14:textId="77777777" w:rsidR="00FB5101" w:rsidRPr="004F0E88" w:rsidRDefault="00FB5101" w:rsidP="00FB5101">
      <w:pPr>
        <w:rPr>
          <w:rFonts w:ascii="Tahoma" w:hAnsi="Tahoma" w:cs="Tahoma"/>
          <w:sz w:val="20"/>
        </w:rPr>
      </w:pPr>
      <w:r w:rsidRPr="004F0E88">
        <w:rPr>
          <w:rFonts w:ascii="Tahoma" w:hAnsi="Tahoma" w:cs="Tahoma"/>
          <w:sz w:val="20"/>
        </w:rPr>
        <w:t xml:space="preserve">Immediate family:  A member of the immediate family of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is his/her spouse, domestic partner or companion and any relative of the </w:t>
      </w:r>
      <w:r>
        <w:rPr>
          <w:rFonts w:ascii="Tahoma" w:hAnsi="Tahoma" w:cs="Tahoma"/>
          <w:sz w:val="20"/>
        </w:rPr>
        <w:t>volunteer</w:t>
      </w:r>
      <w:r w:rsidRPr="004F0E88">
        <w:rPr>
          <w:rFonts w:ascii="Tahoma" w:hAnsi="Tahoma" w:cs="Tahoma"/>
          <w:sz w:val="20"/>
        </w:rPr>
        <w:t xml:space="preserve">, spouse, domestic partner or companion who lives in the </w:t>
      </w:r>
      <w:r>
        <w:rPr>
          <w:rFonts w:ascii="Tahoma" w:hAnsi="Tahoma" w:cs="Tahoma"/>
          <w:sz w:val="20"/>
        </w:rPr>
        <w:t>volunteer’s</w:t>
      </w:r>
      <w:r w:rsidRPr="004F0E88">
        <w:rPr>
          <w:rFonts w:ascii="Tahoma" w:hAnsi="Tahoma" w:cs="Tahoma"/>
          <w:sz w:val="20"/>
        </w:rPr>
        <w:t xml:space="preserve"> household.</w:t>
      </w:r>
    </w:p>
    <w:p w14:paraId="5E819816" w14:textId="77777777" w:rsidR="00FB5101" w:rsidRPr="004F0E88" w:rsidRDefault="00FB5101" w:rsidP="00FB5101">
      <w:pPr>
        <w:rPr>
          <w:rFonts w:ascii="Tahoma" w:hAnsi="Tahoma" w:cs="Tahoma"/>
          <w:sz w:val="20"/>
        </w:rPr>
      </w:pPr>
    </w:p>
    <w:p w14:paraId="2CB47908" w14:textId="77777777" w:rsidR="00FB5101" w:rsidRPr="004F0E88" w:rsidRDefault="00FB5101" w:rsidP="00FB5101">
      <w:pPr>
        <w:rPr>
          <w:rFonts w:ascii="Tahoma" w:hAnsi="Tahoma" w:cs="Tahoma"/>
          <w:sz w:val="20"/>
        </w:rPr>
      </w:pPr>
      <w:r w:rsidRPr="004F0E88">
        <w:rPr>
          <w:rFonts w:ascii="Tahoma" w:hAnsi="Tahoma" w:cs="Tahoma"/>
          <w:sz w:val="20"/>
        </w:rPr>
        <w:t xml:space="preserve">Relative:  A relative of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includes members of the </w:t>
      </w:r>
      <w:r>
        <w:rPr>
          <w:rFonts w:ascii="Tahoma" w:hAnsi="Tahoma" w:cs="Tahoma"/>
          <w:sz w:val="20"/>
        </w:rPr>
        <w:t>volunteer’s</w:t>
      </w:r>
      <w:r w:rsidRPr="004F0E88">
        <w:rPr>
          <w:rFonts w:ascii="Tahoma" w:hAnsi="Tahoma" w:cs="Tahoma"/>
          <w:sz w:val="20"/>
        </w:rPr>
        <w:t xml:space="preserve"> immediate family, the </w:t>
      </w:r>
      <w:r>
        <w:rPr>
          <w:rFonts w:ascii="Tahoma" w:hAnsi="Tahoma" w:cs="Tahoma"/>
          <w:sz w:val="20"/>
        </w:rPr>
        <w:t>volunteer’s</w:t>
      </w:r>
      <w:r w:rsidRPr="004F0E88">
        <w:rPr>
          <w:rFonts w:ascii="Tahoma" w:hAnsi="Tahoma" w:cs="Tahoma"/>
          <w:sz w:val="20"/>
        </w:rPr>
        <w:t xml:space="preserve"> child, parent, aunt, uncle, niece or nephew, cousin (or the spouse/domestic partner of any of the foregoing) and the child, parent, aunt, uncle, or cousin (or the spouse/domestic partner of any of the foregoing) of the </w:t>
      </w:r>
      <w:r>
        <w:rPr>
          <w:rFonts w:ascii="Tahoma" w:hAnsi="Tahoma" w:cs="Tahoma"/>
          <w:sz w:val="20"/>
        </w:rPr>
        <w:t>volunteer’s</w:t>
      </w:r>
      <w:r w:rsidRPr="004F0E88">
        <w:rPr>
          <w:rFonts w:ascii="Tahoma" w:hAnsi="Tahoma" w:cs="Tahoma"/>
          <w:sz w:val="20"/>
        </w:rPr>
        <w:t xml:space="preserve"> spouse/domestic partner.</w:t>
      </w:r>
    </w:p>
    <w:p w14:paraId="2293F71C" w14:textId="77777777" w:rsidR="00FB5101" w:rsidRPr="004F0E88" w:rsidRDefault="00FB5101" w:rsidP="00FB5101">
      <w:pPr>
        <w:rPr>
          <w:rFonts w:ascii="Tahoma" w:hAnsi="Tahoma" w:cs="Tahoma"/>
          <w:sz w:val="20"/>
        </w:rPr>
      </w:pPr>
    </w:p>
    <w:p w14:paraId="217BA06D" w14:textId="77777777" w:rsidR="00FB5101" w:rsidRDefault="00FB5101" w:rsidP="00FB5101">
      <w:pPr>
        <w:rPr>
          <w:rFonts w:ascii="Tahoma" w:hAnsi="Tahoma" w:cs="Tahoma"/>
          <w:sz w:val="20"/>
        </w:rPr>
      </w:pPr>
      <w:r w:rsidRPr="004F0E88">
        <w:rPr>
          <w:rFonts w:ascii="Tahoma" w:hAnsi="Tahoma" w:cs="Tahoma"/>
          <w:sz w:val="20"/>
        </w:rPr>
        <w:t>Organization:  An organization means any person, firm, corporation, partnership or other entity, all agents and representatives of any organization, and, if the organization is a corporation, all parents and subsidiaries of that corporation, and all corporations that have the same parent as that corporation.</w:t>
      </w:r>
    </w:p>
    <w:p w14:paraId="1EC6325E" w14:textId="77777777" w:rsidR="00FB5101" w:rsidRPr="001D7327" w:rsidRDefault="00FB5101" w:rsidP="00FB5101">
      <w:pPr>
        <w:rPr>
          <w:rFonts w:ascii="Tahoma" w:hAnsi="Tahoma" w:cs="Tahoma"/>
          <w:sz w:val="20"/>
        </w:rPr>
      </w:pPr>
      <w:bookmarkStart w:id="392" w:name="_Toc154250104"/>
    </w:p>
    <w:p w14:paraId="3486FF8A" w14:textId="77777777" w:rsidR="00FB5101" w:rsidRPr="000E4574" w:rsidRDefault="00FB5101" w:rsidP="00FB5101">
      <w:pPr>
        <w:pStyle w:val="Heading3"/>
        <w:jc w:val="center"/>
        <w:rPr>
          <w:rFonts w:ascii="Tahoma" w:hAnsi="Tahoma" w:cs="Tahoma"/>
          <w:color w:val="auto"/>
          <w:sz w:val="20"/>
        </w:rPr>
      </w:pPr>
      <w:bookmarkStart w:id="393" w:name="_Toc304302572"/>
      <w:bookmarkStart w:id="394" w:name="_Toc304303116"/>
      <w:bookmarkStart w:id="395" w:name="_Toc304303292"/>
      <w:bookmarkStart w:id="396" w:name="_Toc304303468"/>
      <w:bookmarkStart w:id="397" w:name="_Toc304303643"/>
      <w:bookmarkStart w:id="398" w:name="_Toc304304433"/>
      <w:bookmarkStart w:id="399" w:name="_Toc304304805"/>
      <w:bookmarkStart w:id="400" w:name="_Toc304305786"/>
      <w:bookmarkStart w:id="401" w:name="_Toc304305913"/>
      <w:bookmarkStart w:id="402" w:name="_Toc304306268"/>
      <w:bookmarkStart w:id="403" w:name="_Toc304306416"/>
      <w:bookmarkStart w:id="404" w:name="_Toc304632695"/>
      <w:bookmarkStart w:id="405" w:name="_Toc304632788"/>
      <w:bookmarkStart w:id="406" w:name="_Toc305427068"/>
      <w:bookmarkStart w:id="407" w:name="_Toc328662191"/>
      <w:bookmarkStart w:id="408" w:name="_Toc328662286"/>
      <w:bookmarkStart w:id="409" w:name="_Toc379285438"/>
      <w:bookmarkStart w:id="410" w:name="_Toc459647729"/>
      <w:r w:rsidRPr="000E4574">
        <w:rPr>
          <w:rFonts w:ascii="Tahoma" w:hAnsi="Tahoma" w:cs="Tahoma"/>
          <w:color w:val="auto"/>
          <w:sz w:val="20"/>
        </w:rPr>
        <w:t>INTELLECTUAL PROPERTIES AND COPY RIGHTS</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3A061E3C" w14:textId="77777777" w:rsidR="00FB5101" w:rsidRPr="004F0E88" w:rsidRDefault="00FB5101" w:rsidP="00FB5101">
      <w:pPr>
        <w:rPr>
          <w:rFonts w:ascii="Tahoma" w:hAnsi="Tahoma" w:cs="Tahoma"/>
          <w:sz w:val="20"/>
        </w:rPr>
      </w:pPr>
    </w:p>
    <w:p w14:paraId="17C2BA1E" w14:textId="77777777" w:rsidR="00FB5101" w:rsidRDefault="00FB5101" w:rsidP="00FB5101">
      <w:pPr>
        <w:rPr>
          <w:rFonts w:ascii="Tahoma" w:hAnsi="Tahoma" w:cs="Tahoma"/>
          <w:sz w:val="20"/>
        </w:rPr>
      </w:pPr>
      <w:r w:rsidRPr="004F0E88">
        <w:rPr>
          <w:rFonts w:ascii="Tahoma" w:hAnsi="Tahoma" w:cs="Tahoma"/>
          <w:sz w:val="20"/>
        </w:rPr>
        <w:t xml:space="preserve">All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must be aware that </w:t>
      </w:r>
      <w:r>
        <w:rPr>
          <w:rFonts w:ascii="Tahoma" w:hAnsi="Tahoma" w:cs="Tahoma"/>
          <w:color w:val="FF0000"/>
          <w:sz w:val="20"/>
        </w:rPr>
        <w:t>The Rare Genomics Institute</w:t>
      </w:r>
      <w:r w:rsidRPr="004F0E88">
        <w:rPr>
          <w:rFonts w:ascii="Tahoma" w:hAnsi="Tahoma" w:cs="Tahoma"/>
          <w:sz w:val="20"/>
        </w:rPr>
        <w:t xml:space="preserve"> retains legal ownership of the product of their work.  No work product created while employed by </w:t>
      </w:r>
      <w:r>
        <w:rPr>
          <w:rFonts w:ascii="Tahoma" w:hAnsi="Tahoma" w:cs="Tahoma"/>
          <w:color w:val="FF0000"/>
          <w:sz w:val="20"/>
        </w:rPr>
        <w:t>The Rare Genomics Institute</w:t>
      </w:r>
      <w:r w:rsidRPr="004F0E88">
        <w:rPr>
          <w:rFonts w:ascii="Tahoma" w:hAnsi="Tahoma" w:cs="Tahoma"/>
          <w:sz w:val="20"/>
        </w:rPr>
        <w:t xml:space="preserve"> using </w:t>
      </w:r>
      <w:r>
        <w:rPr>
          <w:rFonts w:ascii="Tahoma" w:hAnsi="Tahoma" w:cs="Tahoma"/>
          <w:color w:val="FF0000"/>
          <w:sz w:val="20"/>
        </w:rPr>
        <w:t>The Rare Genomics Institute</w:t>
      </w:r>
      <w:r w:rsidRPr="004F0E88">
        <w:rPr>
          <w:rFonts w:ascii="Tahoma" w:hAnsi="Tahoma" w:cs="Tahoma"/>
          <w:sz w:val="20"/>
        </w:rPr>
        <w:t xml:space="preserve"> time, resources, equipment, supplies, facilities or trade secrets or relating to </w:t>
      </w:r>
      <w:r>
        <w:rPr>
          <w:rFonts w:ascii="Tahoma" w:hAnsi="Tahoma" w:cs="Tahoma"/>
          <w:color w:val="FF0000"/>
          <w:sz w:val="20"/>
        </w:rPr>
        <w:t>The Rare Genomics Institute</w:t>
      </w:r>
      <w:r w:rsidRPr="004F0E88">
        <w:rPr>
          <w:rFonts w:ascii="Tahoma" w:hAnsi="Tahoma" w:cs="Tahoma"/>
          <w:sz w:val="20"/>
        </w:rPr>
        <w:t xml:space="preserve">’ business or research or development or the work performed by the </w:t>
      </w:r>
      <w:r>
        <w:rPr>
          <w:rFonts w:ascii="Tahoma" w:hAnsi="Tahoma" w:cs="Tahoma"/>
          <w:sz w:val="20"/>
        </w:rPr>
        <w:t>volunteer</w:t>
      </w:r>
      <w:r w:rsidRPr="004F0E88">
        <w:rPr>
          <w:rFonts w:ascii="Tahoma" w:hAnsi="Tahoma" w:cs="Tahoma"/>
          <w:sz w:val="20"/>
        </w:rPr>
        <w:t xml:space="preserve"> for </w:t>
      </w:r>
      <w:r>
        <w:rPr>
          <w:rFonts w:ascii="Tahoma" w:hAnsi="Tahoma" w:cs="Tahoma"/>
          <w:color w:val="FF0000"/>
          <w:sz w:val="20"/>
        </w:rPr>
        <w:t>The Rare Genomics Institute</w:t>
      </w:r>
      <w:r w:rsidRPr="004F0E88">
        <w:rPr>
          <w:rFonts w:ascii="Tahoma" w:hAnsi="Tahoma" w:cs="Tahoma"/>
          <w:sz w:val="20"/>
        </w:rPr>
        <w:t xml:space="preserve"> can be claimed, construed, or presented as property of the individual, even after </w:t>
      </w:r>
      <w:r>
        <w:rPr>
          <w:rFonts w:ascii="Tahoma" w:hAnsi="Tahoma" w:cs="Tahoma"/>
          <w:sz w:val="20"/>
        </w:rPr>
        <w:t>volunteer service</w:t>
      </w:r>
      <w:r w:rsidRPr="004F0E88">
        <w:rPr>
          <w:rFonts w:ascii="Tahoma" w:hAnsi="Tahoma" w:cs="Tahoma"/>
          <w:sz w:val="20"/>
        </w:rPr>
        <w:t xml:space="preserve"> by </w:t>
      </w:r>
      <w:r>
        <w:rPr>
          <w:rFonts w:ascii="Tahoma" w:hAnsi="Tahoma" w:cs="Tahoma"/>
          <w:color w:val="FF0000"/>
          <w:sz w:val="20"/>
        </w:rPr>
        <w:t>The Rare Genomics Institute</w:t>
      </w:r>
      <w:r w:rsidRPr="004F0E88">
        <w:rPr>
          <w:rFonts w:ascii="Tahoma" w:hAnsi="Tahoma" w:cs="Tahoma"/>
          <w:sz w:val="20"/>
        </w:rPr>
        <w:t xml:space="preserve"> has been terminated or the relevant project completed.  This includes written and electronic documents, audio and video recordings, and also any concepts, ideas, or other intellectual property developed for </w:t>
      </w:r>
      <w:r>
        <w:rPr>
          <w:rFonts w:ascii="Tahoma" w:hAnsi="Tahoma" w:cs="Tahoma"/>
          <w:color w:val="FF0000"/>
          <w:sz w:val="20"/>
        </w:rPr>
        <w:t>The Rare Genomics Institute</w:t>
      </w:r>
      <w:r w:rsidRPr="004F0E88">
        <w:rPr>
          <w:rFonts w:ascii="Tahoma" w:hAnsi="Tahoma" w:cs="Tahoma"/>
          <w:sz w:val="20"/>
        </w:rPr>
        <w:t xml:space="preserve">, regardless of whether the intellectual property is actually used by </w:t>
      </w:r>
      <w:r>
        <w:rPr>
          <w:rFonts w:ascii="Tahoma" w:hAnsi="Tahoma" w:cs="Tahoma"/>
          <w:color w:val="FF0000"/>
          <w:sz w:val="20"/>
        </w:rPr>
        <w:t>The Rare Genomics Institute</w:t>
      </w:r>
      <w:r w:rsidRPr="004F0E88">
        <w:rPr>
          <w:rFonts w:ascii="Tahoma" w:hAnsi="Tahoma" w:cs="Tahoma"/>
          <w:sz w:val="20"/>
        </w:rPr>
        <w:t xml:space="preserve">.  Although it is acceptable for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to display and/or discuss a portion or the whole of certain work product as an example in certain situations (</w:t>
      </w:r>
      <w:r w:rsidRPr="004F0E88">
        <w:rPr>
          <w:rFonts w:ascii="Tahoma" w:hAnsi="Tahoma" w:cs="Tahoma"/>
          <w:i/>
          <w:sz w:val="20"/>
        </w:rPr>
        <w:t>e.g.,</w:t>
      </w:r>
      <w:r w:rsidRPr="004F0E88">
        <w:rPr>
          <w:rFonts w:ascii="Tahoma" w:hAnsi="Tahoma" w:cs="Tahoma"/>
          <w:sz w:val="20"/>
        </w:rPr>
        <w:t xml:space="preserve"> on a résumé), one must bear in mind that information classified as confidential must remain so even after the end of </w:t>
      </w:r>
      <w:r>
        <w:rPr>
          <w:rFonts w:ascii="Tahoma" w:hAnsi="Tahoma" w:cs="Tahoma"/>
          <w:sz w:val="20"/>
        </w:rPr>
        <w:t>service</w:t>
      </w:r>
      <w:r w:rsidRPr="004F0E88">
        <w:rPr>
          <w:rFonts w:ascii="Tahoma" w:hAnsi="Tahoma" w:cs="Tahoma"/>
          <w:sz w:val="20"/>
        </w:rPr>
        <w:t xml:space="preserve">, and that supplying certain other entities with certain types of information may constitute a conflict of interest.  In any case, it must always be made clear that the work product is the sole and exclusive property of </w:t>
      </w:r>
      <w:r>
        <w:rPr>
          <w:rFonts w:ascii="Tahoma" w:hAnsi="Tahoma" w:cs="Tahoma"/>
          <w:color w:val="FF0000"/>
          <w:sz w:val="20"/>
        </w:rPr>
        <w:t>The Rare Genomics Institute</w:t>
      </w:r>
      <w:r w:rsidRPr="004F0E88">
        <w:rPr>
          <w:rFonts w:ascii="Tahoma" w:hAnsi="Tahoma" w:cs="Tahoma"/>
          <w:sz w:val="20"/>
        </w:rPr>
        <w:t>.  Contract workers must be particularly careful in the course of any work they discuss doing, or actually do, as a potential conflict of interest.</w:t>
      </w:r>
    </w:p>
    <w:p w14:paraId="246ACDF8" w14:textId="77777777" w:rsidR="00FB5101" w:rsidRPr="00112145" w:rsidRDefault="00FB5101" w:rsidP="00FB5101">
      <w:pPr>
        <w:pStyle w:val="Header"/>
        <w:tabs>
          <w:tab w:val="clear" w:pos="4320"/>
          <w:tab w:val="clear" w:pos="8640"/>
        </w:tabs>
        <w:rPr>
          <w:rFonts w:ascii="Tahoma" w:hAnsi="Tahoma" w:cs="Tahoma"/>
          <w:sz w:val="20"/>
        </w:rPr>
      </w:pPr>
    </w:p>
    <w:p w14:paraId="306C57FF" w14:textId="77777777" w:rsidR="00FB5101" w:rsidRPr="00957372" w:rsidRDefault="00FB5101" w:rsidP="00FB5101">
      <w:pPr>
        <w:pStyle w:val="Heading3"/>
        <w:jc w:val="center"/>
        <w:rPr>
          <w:rFonts w:ascii="Tahoma" w:hAnsi="Tahoma" w:cs="Tahoma"/>
          <w:color w:val="auto"/>
          <w:sz w:val="20"/>
          <w:highlight w:val="lightGray"/>
        </w:rPr>
      </w:pPr>
      <w:bookmarkStart w:id="411" w:name="_Toc379285439"/>
      <w:bookmarkStart w:id="412" w:name="_Toc459647730"/>
      <w:bookmarkStart w:id="413" w:name="_Toc90227179"/>
      <w:bookmarkStart w:id="414" w:name="_Toc304302573"/>
      <w:bookmarkStart w:id="415" w:name="_Toc304303117"/>
      <w:bookmarkStart w:id="416" w:name="_Toc304303293"/>
      <w:bookmarkStart w:id="417" w:name="_Toc304303469"/>
      <w:bookmarkStart w:id="418" w:name="_Toc304303644"/>
      <w:bookmarkStart w:id="419" w:name="_Toc304304434"/>
      <w:bookmarkStart w:id="420" w:name="_Toc304304806"/>
      <w:bookmarkStart w:id="421" w:name="_Toc304305787"/>
      <w:bookmarkStart w:id="422" w:name="_Toc304305914"/>
      <w:bookmarkStart w:id="423" w:name="_Toc304306269"/>
      <w:bookmarkStart w:id="424" w:name="_Toc304306417"/>
      <w:bookmarkStart w:id="425" w:name="_Toc304632696"/>
      <w:bookmarkStart w:id="426" w:name="_Toc304632789"/>
      <w:bookmarkStart w:id="427" w:name="_Toc305427069"/>
      <w:bookmarkStart w:id="428" w:name="_Toc328662192"/>
      <w:bookmarkStart w:id="429" w:name="_Toc328662287"/>
      <w:r>
        <w:rPr>
          <w:rFonts w:ascii="Tahoma" w:hAnsi="Tahoma" w:cs="Tahoma"/>
          <w:color w:val="auto"/>
          <w:sz w:val="20"/>
          <w:highlight w:val="lightGray"/>
        </w:rPr>
        <w:t>VOLUNTEER</w:t>
      </w:r>
      <w:r w:rsidRPr="00957372">
        <w:rPr>
          <w:rFonts w:ascii="Tahoma" w:hAnsi="Tahoma" w:cs="Tahoma"/>
          <w:color w:val="auto"/>
          <w:sz w:val="20"/>
          <w:highlight w:val="lightGray"/>
        </w:rPr>
        <w:t xml:space="preserve"> PROTECTION (WHISTLEBLOWER) POLICY</w:t>
      </w:r>
      <w:bookmarkEnd w:id="411"/>
      <w:bookmarkEnd w:id="412"/>
    </w:p>
    <w:p w14:paraId="47788E41" w14:textId="77777777" w:rsidR="00FB5101" w:rsidRPr="00957372" w:rsidRDefault="00FB5101" w:rsidP="00FB5101">
      <w:pPr>
        <w:rPr>
          <w:rFonts w:ascii="Tahoma" w:hAnsi="Tahoma" w:cs="Tahoma"/>
          <w:sz w:val="20"/>
          <w:highlight w:val="lightGray"/>
        </w:rPr>
      </w:pPr>
    </w:p>
    <w:p w14:paraId="76F62B6D" w14:textId="77777777" w:rsidR="00FB5101" w:rsidRPr="00957372" w:rsidRDefault="00FB5101" w:rsidP="00FB5101">
      <w:pPr>
        <w:rPr>
          <w:rFonts w:ascii="Tahoma" w:hAnsi="Tahoma" w:cs="Tahoma"/>
          <w:sz w:val="20"/>
          <w:highlight w:val="lightGray"/>
        </w:rPr>
      </w:pPr>
      <w:r w:rsidRPr="00957372">
        <w:rPr>
          <w:rFonts w:ascii="Tahoma" w:hAnsi="Tahoma" w:cs="Tahoma"/>
          <w:sz w:val="20"/>
          <w:highlight w:val="lightGray"/>
        </w:rPr>
        <w:t xml:space="preserve">If any </w:t>
      </w:r>
      <w:r>
        <w:rPr>
          <w:rFonts w:ascii="Tahoma" w:hAnsi="Tahoma" w:cs="Tahoma"/>
          <w:sz w:val="20"/>
          <w:highlight w:val="lightGray"/>
        </w:rPr>
        <w:t>volunteer</w:t>
      </w:r>
      <w:r w:rsidRPr="00957372">
        <w:rPr>
          <w:rFonts w:ascii="Tahoma" w:hAnsi="Tahoma" w:cs="Tahoma"/>
          <w:sz w:val="20"/>
          <w:highlight w:val="lightGray"/>
        </w:rPr>
        <w:t xml:space="preserve"> reasonably believes that some policy, practice, or activity of </w:t>
      </w:r>
      <w:r>
        <w:rPr>
          <w:rFonts w:ascii="Tahoma" w:hAnsi="Tahoma" w:cs="Tahoma"/>
          <w:color w:val="FF0000"/>
          <w:sz w:val="20"/>
          <w:highlight w:val="lightGray"/>
        </w:rPr>
        <w:t>The Rare Genomics Institute</w:t>
      </w:r>
      <w:r w:rsidRPr="00957372">
        <w:rPr>
          <w:rFonts w:ascii="Tahoma" w:hAnsi="Tahoma" w:cs="Tahoma"/>
          <w:sz w:val="20"/>
          <w:highlight w:val="lightGray"/>
        </w:rPr>
        <w:t xml:space="preserve"> is in violation of law, a written complaint must be filed by that </w:t>
      </w:r>
      <w:r>
        <w:rPr>
          <w:rFonts w:ascii="Tahoma" w:hAnsi="Tahoma" w:cs="Tahoma"/>
          <w:sz w:val="20"/>
          <w:highlight w:val="lightGray"/>
        </w:rPr>
        <w:t>volunteer</w:t>
      </w:r>
      <w:r w:rsidRPr="00957372">
        <w:rPr>
          <w:rFonts w:ascii="Tahoma" w:hAnsi="Tahoma" w:cs="Tahoma"/>
          <w:sz w:val="20"/>
          <w:highlight w:val="lightGray"/>
        </w:rPr>
        <w:t xml:space="preserve"> with the Executive Director or the Board President.</w:t>
      </w:r>
    </w:p>
    <w:p w14:paraId="5CECF04E" w14:textId="77777777" w:rsidR="00FB5101" w:rsidRPr="00957372" w:rsidRDefault="00FB5101" w:rsidP="00FB5101">
      <w:pPr>
        <w:rPr>
          <w:rFonts w:ascii="Tahoma" w:hAnsi="Tahoma" w:cs="Tahoma"/>
          <w:sz w:val="20"/>
          <w:highlight w:val="lightGray"/>
        </w:rPr>
      </w:pPr>
    </w:p>
    <w:p w14:paraId="08CBB5FC" w14:textId="77777777" w:rsidR="00FB5101" w:rsidRPr="00957372" w:rsidRDefault="00FB5101" w:rsidP="00FB5101">
      <w:pPr>
        <w:rPr>
          <w:rFonts w:ascii="Tahoma" w:hAnsi="Tahoma" w:cs="Tahoma"/>
          <w:sz w:val="20"/>
          <w:highlight w:val="lightGray"/>
        </w:rPr>
      </w:pPr>
      <w:r w:rsidRPr="00957372">
        <w:rPr>
          <w:rFonts w:ascii="Tahoma" w:hAnsi="Tahoma" w:cs="Tahoma"/>
          <w:sz w:val="20"/>
          <w:highlight w:val="lightGray"/>
        </w:rPr>
        <w:t xml:space="preserve">It is the intent of </w:t>
      </w:r>
      <w:r>
        <w:rPr>
          <w:rFonts w:ascii="Tahoma" w:hAnsi="Tahoma" w:cs="Tahoma"/>
          <w:color w:val="FF0000"/>
          <w:sz w:val="20"/>
          <w:highlight w:val="lightGray"/>
        </w:rPr>
        <w:t>The Rare Genomics Institute</w:t>
      </w:r>
      <w:r w:rsidRPr="00957372">
        <w:rPr>
          <w:rFonts w:ascii="Tahoma" w:hAnsi="Tahoma" w:cs="Tahoma"/>
          <w:color w:val="FF0000"/>
          <w:sz w:val="20"/>
          <w:highlight w:val="lightGray"/>
        </w:rPr>
        <w:t xml:space="preserve"> </w:t>
      </w:r>
      <w:r w:rsidRPr="00957372">
        <w:rPr>
          <w:rFonts w:ascii="Tahoma" w:hAnsi="Tahoma" w:cs="Tahoma"/>
          <w:sz w:val="20"/>
          <w:highlight w:val="lightGray"/>
        </w:rPr>
        <w:t xml:space="preserve">to adhere to all laws and regulations that apply to the organization and the underlying purpose of this policy is to support the organization’s goal of legal compliance.  The support of all </w:t>
      </w:r>
      <w:r>
        <w:rPr>
          <w:rFonts w:ascii="Tahoma" w:hAnsi="Tahoma" w:cs="Tahoma"/>
          <w:sz w:val="20"/>
          <w:highlight w:val="lightGray"/>
        </w:rPr>
        <w:t>volunteers</w:t>
      </w:r>
      <w:r w:rsidRPr="00957372">
        <w:rPr>
          <w:rFonts w:ascii="Tahoma" w:hAnsi="Tahoma" w:cs="Tahoma"/>
          <w:sz w:val="20"/>
          <w:highlight w:val="lightGray"/>
        </w:rPr>
        <w:t xml:space="preserve"> is necessary to achieving compliance with various laws and regulations.  </w:t>
      </w:r>
      <w:r>
        <w:rPr>
          <w:rFonts w:ascii="Tahoma" w:hAnsi="Tahoma" w:cs="Tahoma"/>
          <w:sz w:val="20"/>
          <w:highlight w:val="lightGray"/>
        </w:rPr>
        <w:t>A</w:t>
      </w:r>
      <w:r w:rsidRPr="00957372">
        <w:rPr>
          <w:rFonts w:ascii="Tahoma" w:hAnsi="Tahoma" w:cs="Tahoma"/>
          <w:sz w:val="20"/>
          <w:highlight w:val="lightGray"/>
        </w:rPr>
        <w:t xml:space="preserve"> </w:t>
      </w:r>
      <w:r>
        <w:rPr>
          <w:rFonts w:ascii="Tahoma" w:hAnsi="Tahoma" w:cs="Tahoma"/>
          <w:sz w:val="20"/>
          <w:highlight w:val="lightGray"/>
        </w:rPr>
        <w:t>volunteer</w:t>
      </w:r>
      <w:r w:rsidRPr="00957372">
        <w:rPr>
          <w:rFonts w:ascii="Tahoma" w:hAnsi="Tahoma" w:cs="Tahoma"/>
          <w:sz w:val="20"/>
          <w:highlight w:val="lightGray"/>
        </w:rPr>
        <w:t xml:space="preserve"> is protected from retaliation only if the </w:t>
      </w:r>
      <w:r>
        <w:rPr>
          <w:rFonts w:ascii="Tahoma" w:hAnsi="Tahoma" w:cs="Tahoma"/>
          <w:sz w:val="20"/>
          <w:highlight w:val="lightGray"/>
        </w:rPr>
        <w:t>volunteer</w:t>
      </w:r>
      <w:r w:rsidRPr="00957372">
        <w:rPr>
          <w:rFonts w:ascii="Tahoma" w:hAnsi="Tahoma" w:cs="Tahoma"/>
          <w:sz w:val="20"/>
          <w:highlight w:val="lightGray"/>
        </w:rPr>
        <w:t xml:space="preserve"> brings the alleged unlawful activity, policy, or practice to the attention of the CEO and provides the CEO with a reasonable opportunity to investigate and correct the alleged unlawful activity.  The protection described below is only available to </w:t>
      </w:r>
      <w:r>
        <w:rPr>
          <w:rFonts w:ascii="Tahoma" w:hAnsi="Tahoma" w:cs="Tahoma"/>
          <w:sz w:val="20"/>
          <w:highlight w:val="lightGray"/>
        </w:rPr>
        <w:t>volunteers</w:t>
      </w:r>
      <w:r w:rsidRPr="00957372">
        <w:rPr>
          <w:rFonts w:ascii="Tahoma" w:hAnsi="Tahoma" w:cs="Tahoma"/>
          <w:sz w:val="20"/>
          <w:highlight w:val="lightGray"/>
        </w:rPr>
        <w:t xml:space="preserve"> that comply with this requirement.</w:t>
      </w:r>
    </w:p>
    <w:p w14:paraId="0A112944" w14:textId="77777777" w:rsidR="00FB5101" w:rsidRPr="00957372" w:rsidRDefault="00FB5101" w:rsidP="00FB5101">
      <w:pPr>
        <w:rPr>
          <w:rFonts w:ascii="Tahoma" w:hAnsi="Tahoma" w:cs="Tahoma"/>
          <w:sz w:val="20"/>
          <w:highlight w:val="lightGray"/>
        </w:rPr>
      </w:pPr>
    </w:p>
    <w:p w14:paraId="4F68C954" w14:textId="77777777" w:rsidR="00FB5101" w:rsidRPr="00957372" w:rsidRDefault="00FB5101" w:rsidP="00FB5101">
      <w:pPr>
        <w:rPr>
          <w:rFonts w:ascii="Tahoma" w:hAnsi="Tahoma" w:cs="Tahoma"/>
          <w:sz w:val="20"/>
          <w:highlight w:val="lightGray"/>
        </w:rPr>
      </w:pPr>
      <w:r>
        <w:rPr>
          <w:rFonts w:ascii="Tahoma" w:hAnsi="Tahoma" w:cs="Tahoma"/>
          <w:color w:val="FF0000"/>
          <w:sz w:val="20"/>
          <w:highlight w:val="lightGray"/>
        </w:rPr>
        <w:t>The Rare Genomics Institute</w:t>
      </w:r>
      <w:r w:rsidRPr="00957372">
        <w:rPr>
          <w:rFonts w:ascii="Tahoma" w:hAnsi="Tahoma" w:cs="Tahoma"/>
          <w:color w:val="FF0000"/>
          <w:sz w:val="20"/>
          <w:highlight w:val="lightGray"/>
        </w:rPr>
        <w:t xml:space="preserve"> </w:t>
      </w:r>
      <w:r w:rsidRPr="00957372">
        <w:rPr>
          <w:rFonts w:ascii="Tahoma" w:hAnsi="Tahoma" w:cs="Tahoma"/>
          <w:sz w:val="20"/>
          <w:highlight w:val="lightGray"/>
        </w:rPr>
        <w:t xml:space="preserve">will not retaliate against </w:t>
      </w:r>
      <w:r>
        <w:rPr>
          <w:rFonts w:ascii="Tahoma" w:hAnsi="Tahoma" w:cs="Tahoma"/>
          <w:sz w:val="20"/>
          <w:highlight w:val="lightGray"/>
        </w:rPr>
        <w:t>a</w:t>
      </w:r>
      <w:r w:rsidRPr="00957372">
        <w:rPr>
          <w:rFonts w:ascii="Tahoma" w:hAnsi="Tahoma" w:cs="Tahoma"/>
          <w:sz w:val="20"/>
          <w:highlight w:val="lightGray"/>
        </w:rPr>
        <w:t xml:space="preserve"> </w:t>
      </w:r>
      <w:r>
        <w:rPr>
          <w:rFonts w:ascii="Tahoma" w:hAnsi="Tahoma" w:cs="Tahoma"/>
          <w:sz w:val="20"/>
          <w:highlight w:val="lightGray"/>
        </w:rPr>
        <w:t>volunteer</w:t>
      </w:r>
      <w:r w:rsidRPr="00957372">
        <w:rPr>
          <w:rFonts w:ascii="Tahoma" w:hAnsi="Tahoma" w:cs="Tahoma"/>
          <w:sz w:val="20"/>
          <w:highlight w:val="lightGray"/>
        </w:rPr>
        <w:t xml:space="preserve"> who in good faith, has made a protest or raised a complaint against some practice of </w:t>
      </w:r>
      <w:r>
        <w:rPr>
          <w:rFonts w:ascii="Tahoma" w:hAnsi="Tahoma" w:cs="Tahoma"/>
          <w:color w:val="FF0000"/>
          <w:sz w:val="20"/>
          <w:highlight w:val="lightGray"/>
        </w:rPr>
        <w:t>The Rare Genomics Institute</w:t>
      </w:r>
      <w:r w:rsidRPr="00957372">
        <w:rPr>
          <w:rFonts w:ascii="Tahoma" w:hAnsi="Tahoma" w:cs="Tahoma"/>
          <w:sz w:val="20"/>
          <w:highlight w:val="lightGray"/>
        </w:rPr>
        <w:t xml:space="preserve">, or of another individual or entity with whom </w:t>
      </w:r>
      <w:r>
        <w:rPr>
          <w:rFonts w:ascii="Tahoma" w:hAnsi="Tahoma" w:cs="Tahoma"/>
          <w:color w:val="FF0000"/>
          <w:sz w:val="20"/>
          <w:highlight w:val="lightGray"/>
        </w:rPr>
        <w:t>The Rare Genomics Institute</w:t>
      </w:r>
      <w:r w:rsidRPr="00957372">
        <w:rPr>
          <w:rFonts w:ascii="Tahoma" w:hAnsi="Tahoma" w:cs="Tahoma"/>
          <w:color w:val="FF0000"/>
          <w:sz w:val="20"/>
          <w:highlight w:val="lightGray"/>
        </w:rPr>
        <w:t xml:space="preserve"> </w:t>
      </w:r>
      <w:r w:rsidRPr="00957372">
        <w:rPr>
          <w:rFonts w:ascii="Tahoma" w:hAnsi="Tahoma" w:cs="Tahoma"/>
          <w:sz w:val="20"/>
          <w:highlight w:val="lightGray"/>
        </w:rPr>
        <w:t>has a business relationship, on the basis of a reasonable belief that the practice is in violation of law, or a clear mandate of public policy.</w:t>
      </w:r>
    </w:p>
    <w:p w14:paraId="02007B21" w14:textId="77777777" w:rsidR="00FB5101" w:rsidRPr="00957372" w:rsidRDefault="00FB5101" w:rsidP="00FB5101">
      <w:pPr>
        <w:rPr>
          <w:rFonts w:ascii="Tahoma" w:hAnsi="Tahoma" w:cs="Tahoma"/>
          <w:sz w:val="20"/>
          <w:highlight w:val="lightGray"/>
        </w:rPr>
      </w:pPr>
    </w:p>
    <w:p w14:paraId="67804BC5" w14:textId="77777777" w:rsidR="00FB5101" w:rsidRDefault="00FB5101" w:rsidP="00FB5101">
      <w:pPr>
        <w:rPr>
          <w:rFonts w:ascii="Tahoma" w:hAnsi="Tahoma" w:cs="Tahoma"/>
          <w:sz w:val="20"/>
        </w:rPr>
      </w:pPr>
      <w:r>
        <w:rPr>
          <w:rFonts w:ascii="Tahoma" w:hAnsi="Tahoma" w:cs="Tahoma"/>
          <w:color w:val="FF0000"/>
          <w:sz w:val="20"/>
          <w:highlight w:val="lightGray"/>
        </w:rPr>
        <w:t>The Rare Genomics Institute</w:t>
      </w:r>
      <w:r w:rsidRPr="00957372">
        <w:rPr>
          <w:rFonts w:ascii="Tahoma" w:hAnsi="Tahoma" w:cs="Tahoma"/>
          <w:color w:val="FF0000"/>
          <w:sz w:val="20"/>
          <w:highlight w:val="lightGray"/>
        </w:rPr>
        <w:t xml:space="preserve"> </w:t>
      </w:r>
      <w:r w:rsidRPr="00957372">
        <w:rPr>
          <w:rFonts w:ascii="Tahoma" w:hAnsi="Tahoma" w:cs="Tahoma"/>
          <w:sz w:val="20"/>
          <w:highlight w:val="lightGray"/>
        </w:rPr>
        <w:t xml:space="preserve">will not retaliate against </w:t>
      </w:r>
      <w:r>
        <w:rPr>
          <w:rFonts w:ascii="Tahoma" w:hAnsi="Tahoma" w:cs="Tahoma"/>
          <w:sz w:val="20"/>
          <w:highlight w:val="lightGray"/>
        </w:rPr>
        <w:t>volunteers</w:t>
      </w:r>
      <w:r w:rsidRPr="00957372">
        <w:rPr>
          <w:rFonts w:ascii="Tahoma" w:hAnsi="Tahoma" w:cs="Tahoma"/>
          <w:sz w:val="20"/>
          <w:highlight w:val="lightGray"/>
        </w:rPr>
        <w:t xml:space="preserve"> who disclose or threaten to disclose to a supervisor or a public body, any activity, policy, or practice of </w:t>
      </w:r>
      <w:r>
        <w:rPr>
          <w:rFonts w:ascii="Tahoma" w:hAnsi="Tahoma" w:cs="Tahoma"/>
          <w:color w:val="FF0000"/>
          <w:sz w:val="20"/>
          <w:highlight w:val="lightGray"/>
        </w:rPr>
        <w:t>The Rare Genomics Institute</w:t>
      </w:r>
      <w:r w:rsidRPr="00957372">
        <w:rPr>
          <w:rFonts w:ascii="Tahoma" w:hAnsi="Tahoma" w:cs="Tahoma"/>
          <w:color w:val="FF0000"/>
          <w:sz w:val="20"/>
          <w:highlight w:val="lightGray"/>
        </w:rPr>
        <w:t xml:space="preserve"> </w:t>
      </w:r>
      <w:r w:rsidRPr="00957372">
        <w:rPr>
          <w:rFonts w:ascii="Tahoma" w:hAnsi="Tahoma" w:cs="Tahoma"/>
          <w:sz w:val="20"/>
          <w:highlight w:val="lightGray"/>
        </w:rPr>
        <w:t xml:space="preserve">that the </w:t>
      </w:r>
      <w:r>
        <w:rPr>
          <w:rFonts w:ascii="Tahoma" w:hAnsi="Tahoma" w:cs="Tahoma"/>
          <w:sz w:val="20"/>
          <w:highlight w:val="lightGray"/>
        </w:rPr>
        <w:t>volunteer</w:t>
      </w:r>
      <w:r w:rsidRPr="00957372">
        <w:rPr>
          <w:rFonts w:ascii="Tahoma" w:hAnsi="Tahoma" w:cs="Tahoma"/>
          <w:sz w:val="20"/>
          <w:highlight w:val="lightGray"/>
        </w:rPr>
        <w:t xml:space="preserve"> reasonably believes is in violation of a law, or a rule, or regulation mandated pursuant to law or is in violation of a clear mandate of public policy concerning the health, safety, welfare, or protection of the environment.</w:t>
      </w:r>
    </w:p>
    <w:p w14:paraId="3FE7B9E8" w14:textId="77777777" w:rsidR="00FB5101" w:rsidRPr="00957372" w:rsidRDefault="00FB5101" w:rsidP="00FB5101">
      <w:pPr>
        <w:rPr>
          <w:rFonts w:ascii="Tahoma" w:hAnsi="Tahoma" w:cs="Tahoma"/>
          <w:sz w:val="20"/>
        </w:rPr>
      </w:pPr>
    </w:p>
    <w:p w14:paraId="37D3D4FF" w14:textId="77777777" w:rsidR="00FB5101" w:rsidRDefault="00FB5101" w:rsidP="00FB5101">
      <w:pPr>
        <w:pStyle w:val="Heading3"/>
        <w:jc w:val="center"/>
        <w:rPr>
          <w:rFonts w:ascii="Tahoma" w:hAnsi="Tahoma" w:cs="Tahoma"/>
          <w:color w:val="auto"/>
          <w:sz w:val="20"/>
        </w:rPr>
      </w:pPr>
    </w:p>
    <w:p w14:paraId="549EFAB3" w14:textId="77777777" w:rsidR="00FB5101" w:rsidRPr="00112145" w:rsidRDefault="00FB5101" w:rsidP="00FB5101">
      <w:pPr>
        <w:pStyle w:val="Heading1"/>
        <w:rPr>
          <w:rFonts w:ascii="Tahoma" w:hAnsi="Tahoma" w:cs="Tahoma"/>
          <w:b/>
          <w:color w:val="auto"/>
          <w:sz w:val="24"/>
          <w:szCs w:val="24"/>
        </w:rPr>
      </w:pPr>
      <w:bookmarkStart w:id="430" w:name="_Toc476311744"/>
      <w:bookmarkStart w:id="431" w:name="_Toc476311900"/>
      <w:bookmarkStart w:id="432" w:name="_Toc476375918"/>
      <w:bookmarkStart w:id="433" w:name="_Toc486414080"/>
      <w:bookmarkStart w:id="434" w:name="_Toc488596212"/>
      <w:bookmarkStart w:id="435" w:name="_Toc496863167"/>
      <w:bookmarkStart w:id="436" w:name="_Toc496863982"/>
      <w:bookmarkStart w:id="437" w:name="_Toc496864159"/>
      <w:bookmarkStart w:id="438" w:name="_Toc502040526"/>
      <w:bookmarkStart w:id="439" w:name="_Toc107833647"/>
      <w:bookmarkStart w:id="440" w:name="_Toc138496618"/>
      <w:bookmarkStart w:id="441" w:name="_Toc154250105"/>
      <w:bookmarkStart w:id="442" w:name="_Toc304302580"/>
      <w:bookmarkStart w:id="443" w:name="_Toc304303118"/>
      <w:bookmarkStart w:id="444" w:name="_Toc304303294"/>
      <w:bookmarkStart w:id="445" w:name="_Toc304303470"/>
      <w:bookmarkStart w:id="446" w:name="_Toc304303645"/>
      <w:bookmarkStart w:id="447" w:name="_Toc304304435"/>
      <w:bookmarkStart w:id="448" w:name="_Toc304304807"/>
      <w:bookmarkStart w:id="449" w:name="_Toc304305788"/>
      <w:bookmarkStart w:id="450" w:name="_Toc304305915"/>
      <w:bookmarkStart w:id="451" w:name="_Toc304306270"/>
      <w:bookmarkStart w:id="452" w:name="_Toc304306418"/>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b/>
          <w:color w:val="auto"/>
          <w:sz w:val="24"/>
          <w:szCs w:val="24"/>
        </w:rPr>
        <w:br w:type="page"/>
      </w:r>
      <w:bookmarkStart w:id="453" w:name="_Toc304632697"/>
      <w:bookmarkStart w:id="454" w:name="_Toc304632790"/>
      <w:bookmarkStart w:id="455" w:name="_Toc305427070"/>
      <w:bookmarkStart w:id="456" w:name="_Toc328662193"/>
      <w:bookmarkStart w:id="457" w:name="_Toc328662288"/>
      <w:bookmarkStart w:id="458" w:name="_Toc379285441"/>
      <w:bookmarkStart w:id="459" w:name="_Toc459647731"/>
      <w:r w:rsidRPr="00112145">
        <w:rPr>
          <w:rFonts w:ascii="Tahoma" w:hAnsi="Tahoma" w:cs="Tahoma"/>
          <w:b/>
          <w:color w:val="auto"/>
          <w:sz w:val="24"/>
          <w:szCs w:val="24"/>
        </w:rPr>
        <w:lastRenderedPageBreak/>
        <w:t xml:space="preserve">WORKING AT </w:t>
      </w:r>
      <w:r>
        <w:rPr>
          <w:rFonts w:ascii="Tahoma" w:hAnsi="Tahoma" w:cs="Tahoma"/>
          <w:b/>
          <w:color w:val="FF0000"/>
          <w:sz w:val="24"/>
          <w:szCs w:val="24"/>
        </w:rPr>
        <w:t>The Rare Genomics Institute</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72048A7A" w14:textId="77777777" w:rsidR="00FB5101" w:rsidRPr="004F0E88" w:rsidRDefault="00FB5101" w:rsidP="00FB5101">
      <w:pPr>
        <w:pStyle w:val="Heading2"/>
        <w:rPr>
          <w:rFonts w:ascii="Tahoma" w:hAnsi="Tahoma" w:cs="Tahoma"/>
          <w:color w:val="auto"/>
          <w:sz w:val="20"/>
        </w:rPr>
      </w:pPr>
    </w:p>
    <w:p w14:paraId="33416847" w14:textId="77777777" w:rsidR="00FB5101" w:rsidRPr="006A407C" w:rsidRDefault="00FB5101" w:rsidP="00FB5101">
      <w:pPr>
        <w:pStyle w:val="Heading3"/>
        <w:jc w:val="center"/>
        <w:rPr>
          <w:rFonts w:ascii="Tahoma" w:hAnsi="Tahoma" w:cs="Tahoma"/>
          <w:color w:val="auto"/>
          <w:sz w:val="20"/>
        </w:rPr>
      </w:pPr>
      <w:bookmarkStart w:id="460" w:name="_Toc476311745"/>
      <w:bookmarkStart w:id="461" w:name="_Toc476311901"/>
      <w:bookmarkStart w:id="462" w:name="_Toc476375919"/>
      <w:bookmarkStart w:id="463" w:name="_Toc486414081"/>
      <w:bookmarkStart w:id="464" w:name="_Toc488596213"/>
      <w:bookmarkStart w:id="465" w:name="_Toc496863168"/>
      <w:bookmarkStart w:id="466" w:name="_Toc496863983"/>
      <w:bookmarkStart w:id="467" w:name="_Toc496864160"/>
      <w:bookmarkStart w:id="468" w:name="_Toc502040527"/>
      <w:bookmarkStart w:id="469" w:name="_Toc107833648"/>
      <w:bookmarkStart w:id="470" w:name="_Toc138496619"/>
      <w:bookmarkStart w:id="471" w:name="_Toc154250106"/>
      <w:bookmarkStart w:id="472" w:name="_Toc304302581"/>
      <w:bookmarkStart w:id="473" w:name="_Toc304303119"/>
      <w:bookmarkStart w:id="474" w:name="_Toc304303295"/>
      <w:bookmarkStart w:id="475" w:name="_Toc304303471"/>
      <w:bookmarkStart w:id="476" w:name="_Toc304303646"/>
      <w:bookmarkStart w:id="477" w:name="_Toc304304436"/>
      <w:bookmarkStart w:id="478" w:name="_Toc304304808"/>
      <w:bookmarkStart w:id="479" w:name="_Toc304305789"/>
      <w:bookmarkStart w:id="480" w:name="_Toc304305916"/>
      <w:bookmarkStart w:id="481" w:name="_Toc304306271"/>
      <w:bookmarkStart w:id="482" w:name="_Toc304306419"/>
      <w:bookmarkStart w:id="483" w:name="_Toc304632698"/>
      <w:bookmarkStart w:id="484" w:name="_Toc304632791"/>
      <w:bookmarkStart w:id="485" w:name="_Toc305427071"/>
      <w:bookmarkStart w:id="486" w:name="_Toc328662194"/>
      <w:bookmarkStart w:id="487" w:name="_Toc328662289"/>
      <w:bookmarkStart w:id="488" w:name="_Toc379285442"/>
      <w:bookmarkStart w:id="489" w:name="_Toc459647732"/>
      <w:r w:rsidRPr="006A407C">
        <w:rPr>
          <w:rFonts w:ascii="Tahoma" w:hAnsi="Tahoma" w:cs="Tahoma"/>
          <w:color w:val="auto"/>
          <w:sz w:val="20"/>
        </w:rPr>
        <w:t>RECRUITING AND HIRING</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6F4A2C4E" w14:textId="77777777" w:rsidR="00FB5101" w:rsidRPr="00AF128C" w:rsidRDefault="00FB5101" w:rsidP="00FB5101">
      <w:pPr>
        <w:pStyle w:val="BodyText2"/>
        <w:rPr>
          <w:rFonts w:ascii="Tahoma" w:hAnsi="Tahoma" w:cs="Tahoma"/>
          <w:sz w:val="20"/>
        </w:rPr>
      </w:pPr>
    </w:p>
    <w:p w14:paraId="0B92953D" w14:textId="77777777" w:rsidR="00FB5101" w:rsidRPr="00CC048C" w:rsidRDefault="00FB5101" w:rsidP="00FB5101">
      <w:pPr>
        <w:pStyle w:val="BodyText"/>
        <w:rPr>
          <w:rFonts w:ascii="Tahoma" w:hAnsi="Tahoma"/>
          <w:b w:val="0"/>
          <w:sz w:val="20"/>
        </w:rPr>
      </w:pPr>
      <w:bookmarkStart w:id="490" w:name="_Toc304302582"/>
      <w:bookmarkStart w:id="491" w:name="_Toc304303120"/>
      <w:bookmarkStart w:id="492" w:name="_Toc304303296"/>
      <w:bookmarkStart w:id="493" w:name="_Toc304303472"/>
      <w:bookmarkStart w:id="494" w:name="_Toc304303647"/>
      <w:r w:rsidRPr="00CC048C">
        <w:rPr>
          <w:rFonts w:ascii="Tahoma" w:hAnsi="Tahoma"/>
          <w:b w:val="0"/>
          <w:sz w:val="20"/>
        </w:rPr>
        <w:t>HIRING</w:t>
      </w:r>
      <w:bookmarkEnd w:id="490"/>
      <w:bookmarkEnd w:id="491"/>
      <w:bookmarkEnd w:id="492"/>
      <w:bookmarkEnd w:id="493"/>
      <w:bookmarkEnd w:id="494"/>
    </w:p>
    <w:p w14:paraId="11740407" w14:textId="77777777" w:rsidR="00FB5101" w:rsidRPr="00AF128C" w:rsidRDefault="00FB5101" w:rsidP="00FB5101">
      <w:pPr>
        <w:pStyle w:val="BodyText2"/>
        <w:rPr>
          <w:rFonts w:ascii="Tahoma" w:hAnsi="Tahoma" w:cs="Tahoma"/>
          <w:sz w:val="20"/>
        </w:rPr>
      </w:pPr>
    </w:p>
    <w:p w14:paraId="2ACB433B"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When hiring new </w:t>
      </w:r>
      <w:r>
        <w:rPr>
          <w:rFonts w:ascii="Tahoma" w:hAnsi="Tahoma" w:cs="Tahoma"/>
          <w:sz w:val="20"/>
        </w:rPr>
        <w:t>volunteers</w:t>
      </w:r>
      <w:r w:rsidRPr="004F0E88">
        <w:rPr>
          <w:rFonts w:ascii="Tahoma" w:hAnsi="Tahoma" w:cs="Tahoma"/>
          <w:sz w:val="20"/>
        </w:rPr>
        <w:t xml:space="preserve">, </w:t>
      </w:r>
      <w:r>
        <w:rPr>
          <w:rFonts w:ascii="Tahoma" w:hAnsi="Tahoma" w:cs="Tahoma"/>
          <w:color w:val="FF0000"/>
          <w:sz w:val="20"/>
        </w:rPr>
        <w:t>The Rare Genomics Institute</w:t>
      </w:r>
      <w:r w:rsidRPr="004F0E88">
        <w:rPr>
          <w:rFonts w:ascii="Tahoma" w:hAnsi="Tahoma" w:cs="Tahoma"/>
          <w:sz w:val="20"/>
        </w:rPr>
        <w:t xml:space="preserve"> strives to recruit and select the best qualified applicants for </w:t>
      </w:r>
      <w:r>
        <w:rPr>
          <w:rFonts w:ascii="Tahoma" w:hAnsi="Tahoma" w:cs="Tahoma"/>
          <w:sz w:val="20"/>
        </w:rPr>
        <w:t>volunteer service</w:t>
      </w:r>
      <w:r w:rsidRPr="004F0E88">
        <w:rPr>
          <w:rFonts w:ascii="Tahoma" w:hAnsi="Tahoma" w:cs="Tahoma"/>
          <w:sz w:val="20"/>
        </w:rPr>
        <w:t xml:space="preserve"> on the basis of qualifications, experience, abilities, and other characteristics necessary to competently perform each specific job assignment.</w:t>
      </w:r>
    </w:p>
    <w:p w14:paraId="52DEFB3C" w14:textId="77777777" w:rsidR="00FB5101" w:rsidRPr="004F0E88" w:rsidRDefault="00FB5101" w:rsidP="00FB5101">
      <w:pPr>
        <w:pStyle w:val="BodyText2"/>
        <w:rPr>
          <w:rFonts w:ascii="Tahoma" w:hAnsi="Tahoma" w:cs="Tahoma"/>
          <w:sz w:val="20"/>
        </w:rPr>
      </w:pPr>
    </w:p>
    <w:p w14:paraId="4F590D9B" w14:textId="77777777" w:rsidR="00FB5101" w:rsidRDefault="00FB5101" w:rsidP="00FB5101">
      <w:pPr>
        <w:pStyle w:val="BodyText2"/>
        <w:rPr>
          <w:rFonts w:ascii="Tahoma" w:hAnsi="Tahoma" w:cs="Tahoma"/>
          <w:sz w:val="20"/>
        </w:rPr>
      </w:pPr>
      <w:r w:rsidRPr="004F0E88">
        <w:rPr>
          <w:rFonts w:ascii="Tahoma" w:hAnsi="Tahoma" w:cs="Tahoma"/>
          <w:sz w:val="20"/>
        </w:rPr>
        <w:t xml:space="preserve">Background checks will be made on all candidates prior to their being </w:t>
      </w:r>
      <w:r>
        <w:rPr>
          <w:rFonts w:ascii="Tahoma" w:hAnsi="Tahoma" w:cs="Tahoma"/>
          <w:sz w:val="20"/>
        </w:rPr>
        <w:t>placed</w:t>
      </w:r>
      <w:r w:rsidRPr="004F0E88">
        <w:rPr>
          <w:rFonts w:ascii="Tahoma" w:hAnsi="Tahoma" w:cs="Tahoma"/>
          <w:sz w:val="20"/>
        </w:rPr>
        <w:t>.  The extensiveness of the background check will be dependent on the position being applied</w:t>
      </w:r>
      <w:r>
        <w:rPr>
          <w:rFonts w:ascii="Tahoma" w:hAnsi="Tahoma" w:cs="Tahoma"/>
          <w:sz w:val="20"/>
        </w:rPr>
        <w:t xml:space="preserve"> but typically consists of three (3) professional references.</w:t>
      </w:r>
    </w:p>
    <w:p w14:paraId="266BC0DC" w14:textId="77777777" w:rsidR="00FB5101" w:rsidRPr="004F0E88" w:rsidRDefault="00FB5101" w:rsidP="00FB5101">
      <w:pPr>
        <w:pStyle w:val="BodyText2"/>
        <w:rPr>
          <w:rFonts w:ascii="Tahoma" w:hAnsi="Tahoma" w:cs="Tahoma"/>
          <w:sz w:val="20"/>
        </w:rPr>
      </w:pPr>
    </w:p>
    <w:p w14:paraId="0ED291B0"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When appropriate and feasible, </w:t>
      </w:r>
      <w:r>
        <w:rPr>
          <w:rFonts w:ascii="Tahoma" w:hAnsi="Tahoma" w:cs="Tahoma"/>
          <w:color w:val="FF0000"/>
          <w:sz w:val="20"/>
        </w:rPr>
        <w:t>The Rare Genomics Institute</w:t>
      </w:r>
      <w:r w:rsidRPr="004F0E88">
        <w:rPr>
          <w:rFonts w:ascii="Tahoma" w:hAnsi="Tahoma" w:cs="Tahoma"/>
          <w:sz w:val="20"/>
        </w:rPr>
        <w:t xml:space="preserve"> will announce available positions to current </w:t>
      </w:r>
      <w:r>
        <w:rPr>
          <w:rFonts w:ascii="Tahoma" w:hAnsi="Tahoma" w:cs="Tahoma"/>
          <w:sz w:val="20"/>
        </w:rPr>
        <w:t>volunteers</w:t>
      </w:r>
      <w:r w:rsidRPr="004F0E88">
        <w:rPr>
          <w:rFonts w:ascii="Tahoma" w:hAnsi="Tahoma" w:cs="Tahoma"/>
          <w:sz w:val="20"/>
        </w:rPr>
        <w:t xml:space="preserve"> before considering external candidates</w:t>
      </w:r>
      <w:r>
        <w:rPr>
          <w:rFonts w:ascii="Tahoma" w:hAnsi="Tahoma" w:cs="Tahoma"/>
          <w:sz w:val="20"/>
        </w:rPr>
        <w:t>.  Volunteers</w:t>
      </w:r>
      <w:r w:rsidRPr="004F0E88">
        <w:rPr>
          <w:rFonts w:ascii="Tahoma" w:hAnsi="Tahoma" w:cs="Tahoma"/>
          <w:sz w:val="20"/>
        </w:rPr>
        <w:t xml:space="preserve"> </w:t>
      </w:r>
      <w:r>
        <w:rPr>
          <w:rFonts w:ascii="Tahoma" w:hAnsi="Tahoma" w:cs="Tahoma"/>
          <w:sz w:val="20"/>
        </w:rPr>
        <w:t>selected</w:t>
      </w:r>
      <w:r w:rsidRPr="004F0E88">
        <w:rPr>
          <w:rFonts w:ascii="Tahoma" w:hAnsi="Tahoma" w:cs="Tahoma"/>
          <w:sz w:val="20"/>
        </w:rPr>
        <w:t xml:space="preserve"> from within the </w:t>
      </w:r>
      <w:r>
        <w:rPr>
          <w:rFonts w:ascii="Tahoma" w:hAnsi="Tahoma" w:cs="Tahoma"/>
          <w:sz w:val="20"/>
        </w:rPr>
        <w:t>Company</w:t>
      </w:r>
      <w:r w:rsidRPr="004F0E88">
        <w:rPr>
          <w:rFonts w:ascii="Tahoma" w:hAnsi="Tahoma" w:cs="Tahoma"/>
          <w:sz w:val="20"/>
        </w:rPr>
        <w:t xml:space="preserve"> will be required to participate in the application and interview process and meet all qualifications.</w:t>
      </w:r>
    </w:p>
    <w:p w14:paraId="3F2BD7A4" w14:textId="77777777" w:rsidR="00FB5101" w:rsidRDefault="00FB5101" w:rsidP="00FB5101">
      <w:pPr>
        <w:pStyle w:val="BodyText2"/>
        <w:rPr>
          <w:rFonts w:ascii="Tahoma" w:hAnsi="Tahoma" w:cs="Tahoma"/>
          <w:sz w:val="20"/>
        </w:rPr>
      </w:pPr>
      <w:bookmarkStart w:id="495" w:name="_Toc304302583"/>
      <w:bookmarkStart w:id="496" w:name="_Toc304303121"/>
      <w:bookmarkStart w:id="497" w:name="_Toc304303297"/>
      <w:bookmarkStart w:id="498" w:name="_Toc304303473"/>
      <w:bookmarkStart w:id="499" w:name="_Toc304303648"/>
    </w:p>
    <w:p w14:paraId="0FFC8C18" w14:textId="77777777" w:rsidR="00FB5101" w:rsidRPr="00C30CE3" w:rsidRDefault="00FB5101" w:rsidP="00FB5101">
      <w:pPr>
        <w:pStyle w:val="BodyText2"/>
        <w:rPr>
          <w:rFonts w:ascii="Tahoma" w:hAnsi="Tahoma" w:cs="Tahoma"/>
          <w:sz w:val="20"/>
        </w:rPr>
      </w:pPr>
      <w:r w:rsidRPr="00C30CE3">
        <w:rPr>
          <w:rFonts w:ascii="Tahoma" w:hAnsi="Tahoma" w:cs="Tahoma"/>
          <w:sz w:val="20"/>
          <w:highlight w:val="yellow"/>
        </w:rPr>
        <w:t xml:space="preserve">Upon completion of 90 days service, your supervisor will review your performance.  If </w:t>
      </w:r>
      <w:r>
        <w:rPr>
          <w:rFonts w:ascii="Tahoma" w:hAnsi="Tahoma" w:cs="Tahoma"/>
          <w:color w:val="FF0000"/>
          <w:sz w:val="20"/>
          <w:highlight w:val="yellow"/>
        </w:rPr>
        <w:t>The Rare Genomics Institute</w:t>
      </w:r>
      <w:r w:rsidRPr="00C30CE3">
        <w:rPr>
          <w:rFonts w:ascii="Tahoma" w:hAnsi="Tahoma" w:cs="Tahoma"/>
          <w:sz w:val="20"/>
          <w:highlight w:val="yellow"/>
        </w:rPr>
        <w:t xml:space="preserve"> finds your performance satisfactory and decides to continue your </w:t>
      </w:r>
      <w:r>
        <w:rPr>
          <w:rFonts w:ascii="Tahoma" w:hAnsi="Tahoma" w:cs="Tahoma"/>
          <w:sz w:val="20"/>
          <w:highlight w:val="yellow"/>
        </w:rPr>
        <w:t>volunteer service</w:t>
      </w:r>
      <w:r w:rsidRPr="00C30CE3">
        <w:rPr>
          <w:rFonts w:ascii="Tahoma" w:hAnsi="Tahoma" w:cs="Tahoma"/>
          <w:sz w:val="20"/>
          <w:highlight w:val="yellow"/>
        </w:rPr>
        <w:t>, it will advise you of any improvements expected from you.</w:t>
      </w:r>
    </w:p>
    <w:p w14:paraId="66971C34" w14:textId="77777777" w:rsidR="00FB5101" w:rsidRPr="004F0E88" w:rsidRDefault="00FB5101" w:rsidP="00FB5101">
      <w:pPr>
        <w:numPr>
          <w:ilvl w:val="12"/>
          <w:numId w:val="0"/>
        </w:numPr>
        <w:ind w:right="180"/>
        <w:rPr>
          <w:rFonts w:ascii="Tahoma" w:hAnsi="Tahoma" w:cs="Tahoma"/>
          <w:sz w:val="20"/>
        </w:rPr>
      </w:pPr>
    </w:p>
    <w:p w14:paraId="4E21EC87" w14:textId="77777777" w:rsidR="00FB5101" w:rsidRPr="00CC048C" w:rsidRDefault="00FB5101" w:rsidP="00FB5101">
      <w:pPr>
        <w:pStyle w:val="BodyText"/>
        <w:rPr>
          <w:rFonts w:ascii="Tahoma" w:hAnsi="Tahoma"/>
          <w:b w:val="0"/>
          <w:sz w:val="20"/>
        </w:rPr>
      </w:pPr>
      <w:r w:rsidRPr="00CC048C">
        <w:rPr>
          <w:rFonts w:ascii="Tahoma" w:hAnsi="Tahoma"/>
          <w:b w:val="0"/>
          <w:sz w:val="20"/>
        </w:rPr>
        <w:t>REHIRES</w:t>
      </w:r>
      <w:bookmarkEnd w:id="495"/>
      <w:bookmarkEnd w:id="496"/>
      <w:bookmarkEnd w:id="497"/>
      <w:bookmarkEnd w:id="498"/>
      <w:bookmarkEnd w:id="499"/>
    </w:p>
    <w:p w14:paraId="067BD7A1" w14:textId="77777777" w:rsidR="00FB5101" w:rsidRDefault="00FB5101" w:rsidP="00FB5101">
      <w:pPr>
        <w:pStyle w:val="BodyText2"/>
        <w:numPr>
          <w:ilvl w:val="12"/>
          <w:numId w:val="0"/>
        </w:numPr>
        <w:tabs>
          <w:tab w:val="clear" w:pos="2160"/>
        </w:tabs>
        <w:rPr>
          <w:rFonts w:ascii="Tahoma" w:hAnsi="Tahoma" w:cs="Tahoma"/>
          <w:sz w:val="20"/>
        </w:rPr>
      </w:pPr>
    </w:p>
    <w:p w14:paraId="580BF422" w14:textId="77777777" w:rsidR="00FB5101" w:rsidRPr="004F0E88" w:rsidRDefault="00FB5101" w:rsidP="00FB5101">
      <w:pPr>
        <w:pStyle w:val="BodyText2"/>
        <w:numPr>
          <w:ilvl w:val="12"/>
          <w:numId w:val="0"/>
        </w:numPr>
        <w:tabs>
          <w:tab w:val="clear" w:pos="2160"/>
        </w:tabs>
        <w:rPr>
          <w:rFonts w:ascii="Tahoma" w:hAnsi="Tahoma" w:cs="Tahoma"/>
          <w:sz w:val="20"/>
        </w:rPr>
      </w:pPr>
      <w:r w:rsidRPr="004F0E88">
        <w:rPr>
          <w:rFonts w:ascii="Tahoma" w:hAnsi="Tahoma" w:cs="Tahoma"/>
          <w:sz w:val="20"/>
        </w:rPr>
        <w:t xml:space="preserve">When a former </w:t>
      </w:r>
      <w:r>
        <w:rPr>
          <w:rFonts w:ascii="Tahoma" w:hAnsi="Tahoma" w:cs="Tahoma"/>
          <w:sz w:val="20"/>
        </w:rPr>
        <w:t>volunteer</w:t>
      </w:r>
      <w:r w:rsidRPr="004F0E88">
        <w:rPr>
          <w:rFonts w:ascii="Tahoma" w:hAnsi="Tahoma" w:cs="Tahoma"/>
          <w:sz w:val="20"/>
        </w:rPr>
        <w:t xml:space="preserve"> of </w:t>
      </w:r>
      <w:r>
        <w:rPr>
          <w:rFonts w:ascii="Tahoma" w:hAnsi="Tahoma" w:cs="Tahoma"/>
          <w:color w:val="FF0000"/>
          <w:sz w:val="20"/>
        </w:rPr>
        <w:t>The Rare Genomics Institute</w:t>
      </w:r>
      <w:r w:rsidRPr="004F0E88">
        <w:rPr>
          <w:rFonts w:ascii="Tahoma" w:hAnsi="Tahoma" w:cs="Tahoma"/>
          <w:sz w:val="20"/>
        </w:rPr>
        <w:t xml:space="preserve"> is re-</w:t>
      </w:r>
      <w:r>
        <w:rPr>
          <w:rFonts w:ascii="Tahoma" w:hAnsi="Tahoma" w:cs="Tahoma"/>
          <w:sz w:val="20"/>
        </w:rPr>
        <w:t>selected</w:t>
      </w:r>
      <w:r w:rsidRPr="004F0E88">
        <w:rPr>
          <w:rFonts w:ascii="Tahoma" w:hAnsi="Tahoma" w:cs="Tahoma"/>
          <w:sz w:val="20"/>
        </w:rPr>
        <w:t>, he/she is given appropriate credit for prior service</w:t>
      </w:r>
      <w:r>
        <w:rPr>
          <w:rFonts w:ascii="Tahoma" w:hAnsi="Tahoma" w:cs="Tahoma"/>
          <w:sz w:val="20"/>
        </w:rPr>
        <w:t>.</w:t>
      </w:r>
    </w:p>
    <w:p w14:paraId="5DA1A27A" w14:textId="77777777" w:rsidR="00FB5101" w:rsidRPr="004F0E88" w:rsidRDefault="00FB5101" w:rsidP="00FB5101">
      <w:pPr>
        <w:pStyle w:val="BodyText2"/>
        <w:rPr>
          <w:rFonts w:ascii="Tahoma" w:hAnsi="Tahoma" w:cs="Tahoma"/>
          <w:sz w:val="20"/>
        </w:rPr>
      </w:pPr>
    </w:p>
    <w:p w14:paraId="1CE31244" w14:textId="77777777" w:rsidR="00FB5101" w:rsidRDefault="00FB5101" w:rsidP="00FB5101">
      <w:pPr>
        <w:pStyle w:val="BodyText2"/>
        <w:rPr>
          <w:rFonts w:ascii="Tahoma" w:hAnsi="Tahoma" w:cs="Tahoma"/>
          <w:sz w:val="20"/>
        </w:rPr>
      </w:pPr>
    </w:p>
    <w:p w14:paraId="4E407C6A" w14:textId="77777777" w:rsidR="00FB5101" w:rsidRPr="004F0E88" w:rsidRDefault="00FB5101" w:rsidP="00FB5101">
      <w:pPr>
        <w:pStyle w:val="BodyText2"/>
        <w:rPr>
          <w:rFonts w:ascii="Tahoma" w:hAnsi="Tahoma" w:cs="Tahoma"/>
          <w:sz w:val="20"/>
        </w:rPr>
      </w:pPr>
    </w:p>
    <w:p w14:paraId="1AF1D3D0" w14:textId="77777777" w:rsidR="00FB5101" w:rsidRPr="00CC048C" w:rsidRDefault="00FB5101" w:rsidP="00FB5101">
      <w:pPr>
        <w:pStyle w:val="Heading3"/>
        <w:jc w:val="center"/>
        <w:rPr>
          <w:rFonts w:ascii="Tahoma" w:hAnsi="Tahoma" w:cs="Tahoma"/>
          <w:color w:val="auto"/>
          <w:sz w:val="20"/>
        </w:rPr>
      </w:pPr>
      <w:bookmarkStart w:id="500" w:name="_Toc304302598"/>
      <w:bookmarkStart w:id="501" w:name="_Toc304303136"/>
      <w:bookmarkStart w:id="502" w:name="_Toc304303312"/>
      <w:bookmarkStart w:id="503" w:name="_Toc304303488"/>
      <w:bookmarkStart w:id="504" w:name="_Toc304303663"/>
      <w:bookmarkStart w:id="505" w:name="_Toc304304440"/>
      <w:bookmarkStart w:id="506" w:name="_Toc304304812"/>
      <w:bookmarkStart w:id="507" w:name="_Toc304305793"/>
      <w:bookmarkStart w:id="508" w:name="_Toc304305920"/>
      <w:bookmarkStart w:id="509" w:name="_Toc304306275"/>
      <w:bookmarkStart w:id="510" w:name="_Toc304306423"/>
      <w:bookmarkStart w:id="511" w:name="_Toc304632702"/>
      <w:bookmarkStart w:id="512" w:name="_Toc304632795"/>
      <w:bookmarkStart w:id="513" w:name="_Toc305427075"/>
      <w:bookmarkStart w:id="514" w:name="_Toc328662198"/>
      <w:bookmarkStart w:id="515" w:name="_Toc328662293"/>
      <w:bookmarkStart w:id="516" w:name="_Toc379285446"/>
      <w:bookmarkStart w:id="517" w:name="_Toc459647733"/>
      <w:bookmarkStart w:id="518" w:name="_Toc77248688"/>
      <w:bookmarkStart w:id="519" w:name="_Toc107833651"/>
      <w:bookmarkStart w:id="520" w:name="_Toc138496622"/>
      <w:bookmarkStart w:id="521" w:name="_Toc154250109"/>
      <w:r w:rsidRPr="00CC048C">
        <w:rPr>
          <w:rFonts w:ascii="Tahoma" w:hAnsi="Tahoma" w:cs="Tahoma"/>
          <w:color w:val="auto"/>
          <w:sz w:val="20"/>
        </w:rPr>
        <w:t>JOB CANDIDATE REFERRAL POLICY</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4A579C37" w14:textId="77777777" w:rsidR="00FB5101" w:rsidRPr="00AF128C" w:rsidRDefault="00FB5101" w:rsidP="00FB5101">
      <w:pPr>
        <w:pStyle w:val="BodyText2"/>
        <w:rPr>
          <w:rFonts w:ascii="Tahoma" w:hAnsi="Tahoma" w:cs="Tahoma"/>
          <w:sz w:val="20"/>
        </w:rPr>
      </w:pPr>
    </w:p>
    <w:p w14:paraId="1E10D907" w14:textId="77777777" w:rsidR="00FB5101" w:rsidRPr="004F0E88" w:rsidRDefault="00FB5101" w:rsidP="00FB5101">
      <w:pPr>
        <w:rPr>
          <w:rFonts w:ascii="Tahoma" w:hAnsi="Tahoma" w:cs="Tahoma"/>
          <w:sz w:val="20"/>
        </w:rPr>
      </w:pPr>
      <w:r>
        <w:rPr>
          <w:rFonts w:ascii="Tahoma" w:hAnsi="Tahoma" w:cs="Tahoma"/>
          <w:color w:val="FF0000"/>
          <w:sz w:val="20"/>
          <w:highlight w:val="yellow"/>
        </w:rPr>
        <w:t>The Rare Genomics Institute</w:t>
      </w:r>
      <w:r w:rsidRPr="000E4107">
        <w:rPr>
          <w:rFonts w:ascii="Tahoma" w:hAnsi="Tahoma" w:cs="Tahoma"/>
          <w:sz w:val="20"/>
          <w:highlight w:val="yellow"/>
        </w:rPr>
        <w:t xml:space="preserve"> is always looking for talented individuals and appreciates recommendations made by existing </w:t>
      </w:r>
      <w:r>
        <w:rPr>
          <w:rFonts w:ascii="Tahoma" w:hAnsi="Tahoma" w:cs="Tahoma"/>
          <w:sz w:val="20"/>
          <w:highlight w:val="yellow"/>
        </w:rPr>
        <w:t>volunteers</w:t>
      </w:r>
      <w:r w:rsidRPr="000E4107">
        <w:rPr>
          <w:rFonts w:ascii="Tahoma" w:hAnsi="Tahoma" w:cs="Tahoma"/>
          <w:sz w:val="20"/>
          <w:highlight w:val="yellow"/>
        </w:rPr>
        <w:t xml:space="preserve">.  </w:t>
      </w:r>
      <w:bookmarkEnd w:id="518"/>
      <w:bookmarkEnd w:id="519"/>
      <w:bookmarkEnd w:id="520"/>
      <w:bookmarkEnd w:id="521"/>
    </w:p>
    <w:p w14:paraId="07629C5E" w14:textId="77777777" w:rsidR="00FB5101" w:rsidRDefault="00FB5101" w:rsidP="00FB5101">
      <w:pPr>
        <w:pStyle w:val="BodyText2"/>
        <w:rPr>
          <w:rFonts w:ascii="Tahoma" w:hAnsi="Tahoma" w:cs="Tahoma"/>
          <w:sz w:val="20"/>
        </w:rPr>
      </w:pPr>
    </w:p>
    <w:p w14:paraId="6D1565D0" w14:textId="77777777" w:rsidR="00FB5101" w:rsidRPr="00C34A4F" w:rsidRDefault="00FB5101" w:rsidP="00FB5101">
      <w:pPr>
        <w:pStyle w:val="Heading3"/>
        <w:jc w:val="center"/>
        <w:rPr>
          <w:rFonts w:ascii="Tahoma" w:hAnsi="Tahoma" w:cs="Tahoma"/>
          <w:color w:val="auto"/>
          <w:sz w:val="20"/>
        </w:rPr>
      </w:pPr>
      <w:bookmarkStart w:id="522" w:name="_Toc358632509"/>
      <w:bookmarkStart w:id="523" w:name="_Toc358632578"/>
      <w:bookmarkStart w:id="524" w:name="_Toc358647412"/>
      <w:bookmarkStart w:id="525" w:name="_Toc358983826"/>
      <w:bookmarkStart w:id="526" w:name="_Toc363653193"/>
      <w:bookmarkStart w:id="527" w:name="_Toc379285448"/>
      <w:bookmarkStart w:id="528" w:name="_Toc459647734"/>
      <w:r w:rsidRPr="00C34A4F">
        <w:rPr>
          <w:rFonts w:ascii="Tahoma" w:hAnsi="Tahoma" w:cs="Tahoma"/>
          <w:color w:val="auto"/>
          <w:sz w:val="20"/>
        </w:rPr>
        <w:t xml:space="preserve">INTRODUCTORY PERIOD OF </w:t>
      </w:r>
      <w:bookmarkEnd w:id="522"/>
      <w:bookmarkEnd w:id="523"/>
      <w:bookmarkEnd w:id="524"/>
      <w:bookmarkEnd w:id="525"/>
      <w:bookmarkEnd w:id="526"/>
      <w:bookmarkEnd w:id="527"/>
      <w:r>
        <w:rPr>
          <w:rFonts w:ascii="Tahoma" w:hAnsi="Tahoma" w:cs="Tahoma"/>
          <w:color w:val="auto"/>
          <w:sz w:val="20"/>
        </w:rPr>
        <w:t>SERVICE</w:t>
      </w:r>
      <w:bookmarkEnd w:id="528"/>
    </w:p>
    <w:p w14:paraId="68EFC815" w14:textId="77777777" w:rsidR="00FB5101" w:rsidRDefault="00FB5101" w:rsidP="00FB5101">
      <w:pPr>
        <w:rPr>
          <w:rFonts w:ascii="Tahoma" w:hAnsi="Tahoma" w:cs="Tahoma"/>
          <w:sz w:val="20"/>
        </w:rPr>
      </w:pPr>
      <w:r w:rsidRPr="00C34A4F">
        <w:rPr>
          <w:rFonts w:ascii="Tahoma" w:hAnsi="Tahoma" w:cs="Tahoma"/>
          <w:sz w:val="20"/>
        </w:rPr>
        <w:t xml:space="preserve">The first 90 days of your active </w:t>
      </w:r>
      <w:r>
        <w:rPr>
          <w:rFonts w:ascii="Tahoma" w:hAnsi="Tahoma" w:cs="Tahoma"/>
          <w:sz w:val="20"/>
        </w:rPr>
        <w:t>volunteer service</w:t>
      </w:r>
      <w:r w:rsidRPr="00C34A4F">
        <w:rPr>
          <w:rFonts w:ascii="Tahoma" w:hAnsi="Tahoma" w:cs="Tahoma"/>
          <w:sz w:val="20"/>
        </w:rPr>
        <w:t xml:space="preserve"> are considered an introductory period.  During this period, your performance on the job is evaluated to determine </w:t>
      </w:r>
      <w:r>
        <w:rPr>
          <w:rFonts w:ascii="Tahoma" w:hAnsi="Tahoma" w:cs="Tahoma"/>
          <w:sz w:val="20"/>
        </w:rPr>
        <w:t xml:space="preserve">your skills and qualifications.  </w:t>
      </w:r>
      <w:r w:rsidRPr="00C34A4F">
        <w:rPr>
          <w:rFonts w:ascii="Tahoma" w:hAnsi="Tahoma" w:cs="Tahoma"/>
          <w:sz w:val="20"/>
        </w:rPr>
        <w:t>At the end of this 90-day period, your immediate supervisor generally completes a 90-day evaluation.  This is an evaluation to determine how you are adjusting to your new position, and to the Company.  In some instances, the introductory period may be extended.</w:t>
      </w:r>
    </w:p>
    <w:p w14:paraId="51DBC0A5" w14:textId="77777777" w:rsidR="00FB5101" w:rsidRPr="00C34A4F" w:rsidRDefault="00FB5101" w:rsidP="00FB5101">
      <w:pPr>
        <w:rPr>
          <w:rFonts w:ascii="Tahoma" w:hAnsi="Tahoma" w:cs="Tahoma"/>
          <w:sz w:val="20"/>
        </w:rPr>
      </w:pPr>
    </w:p>
    <w:p w14:paraId="767A4CCF" w14:textId="77777777" w:rsidR="00FB5101" w:rsidRDefault="00FB5101" w:rsidP="00FB5101">
      <w:pPr>
        <w:rPr>
          <w:rFonts w:ascii="Tahoma" w:hAnsi="Tahoma" w:cs="Tahoma"/>
          <w:sz w:val="20"/>
        </w:rPr>
      </w:pPr>
      <w:r w:rsidRPr="00C34A4F">
        <w:rPr>
          <w:rFonts w:ascii="Tahoma" w:hAnsi="Tahoma" w:cs="Tahoma"/>
          <w:sz w:val="20"/>
        </w:rPr>
        <w:t xml:space="preserve">After successful completion of the introductory period, you will become a regular full-time or part-time </w:t>
      </w:r>
      <w:r>
        <w:rPr>
          <w:rFonts w:ascii="Tahoma" w:hAnsi="Tahoma" w:cs="Tahoma"/>
          <w:sz w:val="20"/>
        </w:rPr>
        <w:t>volunteer</w:t>
      </w:r>
      <w:r w:rsidRPr="00C34A4F">
        <w:rPr>
          <w:rFonts w:ascii="Tahoma" w:hAnsi="Tahoma" w:cs="Tahoma"/>
          <w:sz w:val="20"/>
        </w:rPr>
        <w:t xml:space="preserve"> and will be</w:t>
      </w:r>
      <w:r>
        <w:rPr>
          <w:rFonts w:ascii="Tahoma" w:hAnsi="Tahoma" w:cs="Tahoma"/>
          <w:sz w:val="20"/>
        </w:rPr>
        <w:t xml:space="preserve">come </w:t>
      </w:r>
      <w:r w:rsidRPr="00C34A4F">
        <w:rPr>
          <w:rFonts w:ascii="Tahoma" w:hAnsi="Tahoma" w:cs="Tahoma"/>
          <w:sz w:val="20"/>
        </w:rPr>
        <w:t>eligible</w:t>
      </w:r>
      <w:r>
        <w:rPr>
          <w:rFonts w:ascii="Tahoma" w:hAnsi="Tahoma" w:cs="Tahoma"/>
          <w:sz w:val="20"/>
        </w:rPr>
        <w:t xml:space="preserve"> for various volunteer benefits.  T</w:t>
      </w:r>
      <w:r w:rsidRPr="00C34A4F">
        <w:rPr>
          <w:rFonts w:ascii="Tahoma" w:hAnsi="Tahoma" w:cs="Tahoma"/>
          <w:sz w:val="20"/>
        </w:rPr>
        <w:t xml:space="preserve">he Company will continue to evaluate your performance following the introductory period and throughout your </w:t>
      </w:r>
      <w:r>
        <w:rPr>
          <w:rFonts w:ascii="Tahoma" w:hAnsi="Tahoma" w:cs="Tahoma"/>
          <w:sz w:val="20"/>
        </w:rPr>
        <w:t>volunteer service.</w:t>
      </w:r>
    </w:p>
    <w:p w14:paraId="4CE19D5B" w14:textId="77777777" w:rsidR="00FB5101" w:rsidRPr="00C34A4F" w:rsidRDefault="00FB5101" w:rsidP="00FB5101">
      <w:pPr>
        <w:rPr>
          <w:rFonts w:ascii="Tahoma" w:hAnsi="Tahoma" w:cs="Tahoma"/>
          <w:sz w:val="20"/>
        </w:rPr>
      </w:pPr>
    </w:p>
    <w:p w14:paraId="065E8527" w14:textId="77777777" w:rsidR="00FB5101" w:rsidRPr="00C34A4F" w:rsidRDefault="00FB5101" w:rsidP="00FB5101">
      <w:pPr>
        <w:rPr>
          <w:rFonts w:ascii="Tahoma" w:hAnsi="Tahoma" w:cs="Tahoma"/>
          <w:sz w:val="20"/>
        </w:rPr>
      </w:pPr>
      <w:r w:rsidRPr="00C34A4F">
        <w:rPr>
          <w:rFonts w:ascii="Tahoma" w:hAnsi="Tahoma" w:cs="Tahoma"/>
          <w:sz w:val="20"/>
        </w:rPr>
        <w:t xml:space="preserve">During your </w:t>
      </w:r>
      <w:r>
        <w:rPr>
          <w:rFonts w:ascii="Tahoma" w:hAnsi="Tahoma" w:cs="Tahoma"/>
          <w:sz w:val="20"/>
        </w:rPr>
        <w:t>volunteer service</w:t>
      </w:r>
      <w:r w:rsidRPr="00C34A4F">
        <w:rPr>
          <w:rFonts w:ascii="Tahoma" w:hAnsi="Tahoma" w:cs="Tahoma"/>
          <w:sz w:val="20"/>
        </w:rPr>
        <w:t xml:space="preserve"> with the Company, you remain at-will.  Satisfactory completion of the introductory period does not alter the at-will nature of your </w:t>
      </w:r>
      <w:r>
        <w:rPr>
          <w:rFonts w:ascii="Tahoma" w:hAnsi="Tahoma" w:cs="Tahoma"/>
          <w:sz w:val="20"/>
        </w:rPr>
        <w:t>service</w:t>
      </w:r>
      <w:r w:rsidRPr="00C34A4F">
        <w:rPr>
          <w:rFonts w:ascii="Tahoma" w:hAnsi="Tahoma" w:cs="Tahoma"/>
          <w:sz w:val="20"/>
        </w:rPr>
        <w:t xml:space="preserve"> with the Company.</w:t>
      </w:r>
    </w:p>
    <w:p w14:paraId="7326DB84" w14:textId="77777777" w:rsidR="00FB5101" w:rsidRPr="004F0E88" w:rsidRDefault="00FB5101" w:rsidP="00FB5101">
      <w:pPr>
        <w:rPr>
          <w:rFonts w:ascii="Tahoma" w:hAnsi="Tahoma" w:cs="Tahoma"/>
          <w:sz w:val="20"/>
        </w:rPr>
      </w:pPr>
    </w:p>
    <w:p w14:paraId="34C0598E" w14:textId="77777777" w:rsidR="00FB5101" w:rsidRPr="006A407C" w:rsidRDefault="00FB5101" w:rsidP="00FB5101">
      <w:pPr>
        <w:pStyle w:val="Heading3"/>
        <w:jc w:val="center"/>
        <w:rPr>
          <w:rFonts w:ascii="Tahoma" w:hAnsi="Tahoma" w:cs="Tahoma"/>
          <w:color w:val="auto"/>
          <w:sz w:val="20"/>
        </w:rPr>
      </w:pPr>
      <w:bookmarkStart w:id="529" w:name="_Toc476311750"/>
      <w:bookmarkStart w:id="530" w:name="_Toc476311906"/>
      <w:bookmarkStart w:id="531" w:name="_Toc476375925"/>
      <w:bookmarkStart w:id="532" w:name="_Toc486414087"/>
      <w:bookmarkStart w:id="533" w:name="_Toc488596219"/>
      <w:bookmarkStart w:id="534" w:name="_Toc496863173"/>
      <w:bookmarkStart w:id="535" w:name="_Toc496863988"/>
      <w:bookmarkStart w:id="536" w:name="_Toc496864165"/>
      <w:bookmarkStart w:id="537" w:name="_Toc502040532"/>
      <w:bookmarkStart w:id="538" w:name="_Toc107833652"/>
      <w:bookmarkStart w:id="539" w:name="_Toc138496623"/>
      <w:bookmarkStart w:id="540" w:name="_Toc476311751"/>
      <w:bookmarkStart w:id="541" w:name="_Toc476311907"/>
      <w:bookmarkStart w:id="542" w:name="_Toc476375926"/>
      <w:bookmarkStart w:id="543" w:name="_Toc486414088"/>
      <w:bookmarkStart w:id="544" w:name="_Toc488596220"/>
      <w:bookmarkStart w:id="545" w:name="_Toc496863174"/>
      <w:bookmarkStart w:id="546" w:name="_Toc496863989"/>
      <w:bookmarkStart w:id="547" w:name="_Toc496864166"/>
      <w:bookmarkStart w:id="548" w:name="_Toc502040533"/>
      <w:bookmarkStart w:id="549" w:name="_Toc107833653"/>
      <w:bookmarkStart w:id="550" w:name="_Toc138496624"/>
      <w:bookmarkStart w:id="551" w:name="_Toc154250110"/>
      <w:bookmarkStart w:id="552" w:name="_Toc304302600"/>
      <w:bookmarkStart w:id="553" w:name="_Toc304303138"/>
      <w:bookmarkStart w:id="554" w:name="_Toc304303314"/>
      <w:bookmarkStart w:id="555" w:name="_Toc304303490"/>
      <w:bookmarkStart w:id="556" w:name="_Toc304303665"/>
      <w:bookmarkStart w:id="557" w:name="_Toc304304442"/>
      <w:bookmarkStart w:id="558" w:name="_Toc304304814"/>
      <w:bookmarkStart w:id="559" w:name="_Toc304305795"/>
      <w:bookmarkStart w:id="560" w:name="_Toc304305922"/>
      <w:bookmarkStart w:id="561" w:name="_Toc304306277"/>
      <w:bookmarkStart w:id="562" w:name="_Toc304306425"/>
      <w:bookmarkStart w:id="563" w:name="_Toc304632704"/>
      <w:bookmarkStart w:id="564" w:name="_Toc304632797"/>
      <w:bookmarkStart w:id="565" w:name="_Toc305427077"/>
      <w:bookmarkStart w:id="566" w:name="_Toc328662200"/>
      <w:bookmarkStart w:id="567" w:name="_Toc328662295"/>
      <w:bookmarkStart w:id="568" w:name="_Toc379285449"/>
      <w:bookmarkStart w:id="569" w:name="_Toc459647735"/>
      <w:bookmarkEnd w:id="529"/>
      <w:bookmarkEnd w:id="530"/>
      <w:bookmarkEnd w:id="531"/>
      <w:bookmarkEnd w:id="532"/>
      <w:bookmarkEnd w:id="533"/>
      <w:bookmarkEnd w:id="534"/>
      <w:bookmarkEnd w:id="535"/>
      <w:bookmarkEnd w:id="536"/>
      <w:bookmarkEnd w:id="537"/>
      <w:bookmarkEnd w:id="538"/>
      <w:bookmarkEnd w:id="539"/>
      <w:r w:rsidRPr="006A407C">
        <w:rPr>
          <w:rFonts w:ascii="Tahoma" w:hAnsi="Tahoma" w:cs="Tahoma"/>
          <w:color w:val="auto"/>
          <w:sz w:val="20"/>
        </w:rPr>
        <w:t xml:space="preserve">EMPLOYMENT </w:t>
      </w:r>
      <w:bookmarkEnd w:id="540"/>
      <w:bookmarkEnd w:id="541"/>
      <w:bookmarkEnd w:id="542"/>
      <w:bookmarkEnd w:id="543"/>
      <w:bookmarkEnd w:id="544"/>
      <w:r w:rsidRPr="006A407C">
        <w:rPr>
          <w:rFonts w:ascii="Tahoma" w:hAnsi="Tahoma" w:cs="Tahoma"/>
          <w:color w:val="auto"/>
          <w:sz w:val="20"/>
        </w:rPr>
        <w:t>CATEGORIES</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52386724" w14:textId="77777777" w:rsidR="00FB5101" w:rsidRPr="004F0E88" w:rsidRDefault="00FB5101" w:rsidP="00FB5101">
      <w:pPr>
        <w:pStyle w:val="Header"/>
        <w:tabs>
          <w:tab w:val="clear" w:pos="4320"/>
          <w:tab w:val="clear" w:pos="8640"/>
        </w:tabs>
        <w:rPr>
          <w:rFonts w:ascii="Tahoma" w:hAnsi="Tahoma" w:cs="Tahoma"/>
          <w:sz w:val="20"/>
        </w:rPr>
      </w:pPr>
    </w:p>
    <w:p w14:paraId="58D99FA7" w14:textId="77777777" w:rsidR="00FB5101" w:rsidRPr="004F0E88" w:rsidRDefault="00FB5101" w:rsidP="00FB5101">
      <w:pPr>
        <w:rPr>
          <w:rFonts w:ascii="Tahoma" w:hAnsi="Tahoma" w:cs="Tahoma"/>
          <w:sz w:val="20"/>
        </w:rPr>
      </w:pPr>
      <w:r>
        <w:rPr>
          <w:rFonts w:ascii="Tahoma" w:hAnsi="Tahoma" w:cs="Tahoma"/>
          <w:color w:val="FF0000"/>
          <w:sz w:val="20"/>
        </w:rPr>
        <w:lastRenderedPageBreak/>
        <w:t>The Rare Genomics Institute</w:t>
      </w:r>
      <w:r w:rsidRPr="004F0E88">
        <w:rPr>
          <w:rFonts w:ascii="Tahoma" w:hAnsi="Tahoma" w:cs="Tahoma"/>
          <w:sz w:val="20"/>
        </w:rPr>
        <w:t xml:space="preserve"> </w:t>
      </w:r>
      <w:r w:rsidRPr="00A80B74">
        <w:rPr>
          <w:rFonts w:ascii="Tahoma" w:hAnsi="Tahoma" w:cs="Tahoma"/>
          <w:sz w:val="20"/>
        </w:rPr>
        <w:t>is a 501C3 charitable tax exempt non-profit volunteer organization</w:t>
      </w:r>
      <w:r>
        <w:rPr>
          <w:rFonts w:ascii="Tahoma" w:hAnsi="Tahoma" w:cs="Tahoma"/>
          <w:sz w:val="20"/>
        </w:rPr>
        <w:t>, and all staff are volunteers.</w:t>
      </w:r>
    </w:p>
    <w:p w14:paraId="2FCE9FC3" w14:textId="77777777" w:rsidR="00FB5101" w:rsidRPr="004F0E88" w:rsidRDefault="00FB5101" w:rsidP="00FB5101">
      <w:pPr>
        <w:rPr>
          <w:rFonts w:ascii="Tahoma" w:hAnsi="Tahoma" w:cs="Tahoma"/>
          <w:sz w:val="20"/>
        </w:rPr>
      </w:pPr>
    </w:p>
    <w:p w14:paraId="24D3CA5E" w14:textId="77777777" w:rsidR="00FB5101" w:rsidRPr="00BC7FCA" w:rsidRDefault="00FB5101" w:rsidP="00FB5101">
      <w:pPr>
        <w:pStyle w:val="BodyText2"/>
        <w:rPr>
          <w:rFonts w:ascii="Tahoma" w:hAnsi="Tahoma"/>
          <w:caps/>
          <w:sz w:val="20"/>
          <w:highlight w:val="cyan"/>
        </w:rPr>
      </w:pPr>
      <w:bookmarkStart w:id="570" w:name="_Toc304302604"/>
      <w:bookmarkStart w:id="571" w:name="_Toc304303142"/>
      <w:bookmarkStart w:id="572" w:name="_Toc304303318"/>
      <w:bookmarkStart w:id="573" w:name="_Toc304303494"/>
      <w:bookmarkStart w:id="574" w:name="_Toc304303669"/>
      <w:r w:rsidRPr="00BC7FCA">
        <w:rPr>
          <w:rFonts w:ascii="Tahoma" w:hAnsi="Tahoma"/>
          <w:caps/>
          <w:sz w:val="20"/>
          <w:highlight w:val="cyan"/>
        </w:rPr>
        <w:t>INACTIVE STATUS</w:t>
      </w:r>
      <w:bookmarkEnd w:id="570"/>
      <w:bookmarkEnd w:id="571"/>
      <w:bookmarkEnd w:id="572"/>
      <w:bookmarkEnd w:id="573"/>
      <w:bookmarkEnd w:id="574"/>
    </w:p>
    <w:p w14:paraId="6C073969" w14:textId="77777777" w:rsidR="00FB5101" w:rsidRPr="00BC7FCA" w:rsidRDefault="00FB5101" w:rsidP="00FB5101">
      <w:pPr>
        <w:rPr>
          <w:highlight w:val="cyan"/>
        </w:rPr>
      </w:pPr>
    </w:p>
    <w:p w14:paraId="6C325300" w14:textId="77777777" w:rsidR="00FB5101" w:rsidRPr="004F0E88" w:rsidRDefault="00FB5101" w:rsidP="00FB5101">
      <w:pPr>
        <w:pStyle w:val="BodyText2"/>
        <w:rPr>
          <w:rFonts w:ascii="Tahoma" w:hAnsi="Tahoma" w:cs="Tahoma"/>
          <w:sz w:val="20"/>
        </w:rPr>
      </w:pPr>
      <w:r>
        <w:rPr>
          <w:rFonts w:ascii="Tahoma" w:hAnsi="Tahoma" w:cs="Tahoma"/>
          <w:sz w:val="20"/>
          <w:highlight w:val="cyan"/>
        </w:rPr>
        <w:t>Volunteers</w:t>
      </w:r>
      <w:r w:rsidRPr="00BC7FCA">
        <w:rPr>
          <w:rFonts w:ascii="Tahoma" w:hAnsi="Tahoma" w:cs="Tahoma"/>
          <w:sz w:val="20"/>
          <w:highlight w:val="cyan"/>
        </w:rPr>
        <w:t xml:space="preserve"> who are on any type of leave of absence, work-related or non-work-related, that exceeds four months will be placed on inactive status</w:t>
      </w:r>
      <w:r>
        <w:rPr>
          <w:rFonts w:ascii="Tahoma" w:hAnsi="Tahoma" w:cs="Tahoma"/>
          <w:sz w:val="20"/>
          <w:highlight w:val="cyan"/>
        </w:rPr>
        <w:t>.</w:t>
      </w:r>
    </w:p>
    <w:p w14:paraId="61A70987" w14:textId="77777777" w:rsidR="00FB5101" w:rsidRPr="004F0E88" w:rsidRDefault="00FB5101" w:rsidP="00FB5101">
      <w:pPr>
        <w:pStyle w:val="BodyText2"/>
        <w:rPr>
          <w:rFonts w:ascii="Tahoma" w:hAnsi="Tahoma" w:cs="Tahoma"/>
          <w:sz w:val="20"/>
        </w:rPr>
      </w:pPr>
    </w:p>
    <w:p w14:paraId="60257AD9" w14:textId="77777777" w:rsidR="00FB5101" w:rsidRPr="00CC048C" w:rsidRDefault="00FB5101" w:rsidP="00FB5101">
      <w:pPr>
        <w:pStyle w:val="Heading3"/>
        <w:jc w:val="center"/>
        <w:rPr>
          <w:rFonts w:ascii="Tahoma" w:hAnsi="Tahoma" w:cs="Tahoma"/>
          <w:color w:val="auto"/>
          <w:sz w:val="20"/>
        </w:rPr>
      </w:pPr>
      <w:bookmarkStart w:id="575" w:name="_Toc304302606"/>
      <w:bookmarkStart w:id="576" w:name="_Toc304303144"/>
      <w:bookmarkStart w:id="577" w:name="_Toc304303320"/>
      <w:bookmarkStart w:id="578" w:name="_Toc304303496"/>
      <w:bookmarkStart w:id="579" w:name="_Toc304303671"/>
      <w:bookmarkStart w:id="580" w:name="_Toc304304443"/>
      <w:bookmarkStart w:id="581" w:name="_Toc304304815"/>
      <w:bookmarkStart w:id="582" w:name="_Toc304305796"/>
      <w:bookmarkStart w:id="583" w:name="_Toc304305923"/>
      <w:bookmarkStart w:id="584" w:name="_Toc304306278"/>
      <w:bookmarkStart w:id="585" w:name="_Toc304306426"/>
      <w:bookmarkStart w:id="586" w:name="_Toc304632705"/>
      <w:bookmarkStart w:id="587" w:name="_Toc304632798"/>
      <w:bookmarkStart w:id="588" w:name="_Toc305427078"/>
      <w:bookmarkStart w:id="589" w:name="_Toc328662201"/>
      <w:bookmarkStart w:id="590" w:name="_Toc328662296"/>
      <w:bookmarkStart w:id="591" w:name="_Toc379285450"/>
      <w:bookmarkStart w:id="592" w:name="_Toc459647736"/>
      <w:r>
        <w:rPr>
          <w:rFonts w:ascii="Tahoma" w:hAnsi="Tahoma" w:cs="Tahoma"/>
          <w:color w:val="auto"/>
          <w:sz w:val="20"/>
        </w:rPr>
        <w:t>Volunteer</w:t>
      </w:r>
      <w:r w:rsidRPr="00CC048C">
        <w:rPr>
          <w:rFonts w:ascii="Tahoma" w:hAnsi="Tahoma" w:cs="Tahoma"/>
          <w:color w:val="auto"/>
          <w:sz w:val="20"/>
        </w:rPr>
        <w:t xml:space="preserve"> HOURS</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18E6CBDF" w14:textId="77777777" w:rsidR="00FB5101" w:rsidRDefault="00FB5101" w:rsidP="00FB5101">
      <w:pPr>
        <w:pStyle w:val="Header"/>
        <w:tabs>
          <w:tab w:val="clear" w:pos="4320"/>
          <w:tab w:val="clear" w:pos="8640"/>
        </w:tabs>
        <w:rPr>
          <w:rFonts w:ascii="Tahoma" w:hAnsi="Tahoma" w:cs="Tahoma"/>
          <w:sz w:val="20"/>
        </w:rPr>
      </w:pPr>
      <w:bookmarkStart w:id="593" w:name="_Toc486414094"/>
      <w:bookmarkStart w:id="594" w:name="_Toc488596226"/>
      <w:bookmarkStart w:id="595" w:name="_Toc496863181"/>
      <w:bookmarkStart w:id="596" w:name="_Toc496863996"/>
      <w:bookmarkStart w:id="597" w:name="_Toc496864173"/>
      <w:bookmarkStart w:id="598" w:name="_Toc502040540"/>
      <w:bookmarkStart w:id="599" w:name="_Toc107833661"/>
      <w:bookmarkStart w:id="600" w:name="_Toc138496632"/>
      <w:bookmarkStart w:id="601" w:name="_Toc154250118"/>
    </w:p>
    <w:p w14:paraId="6927F935" w14:textId="77777777" w:rsidR="00FB5101" w:rsidRPr="00AF128C" w:rsidRDefault="00FB5101" w:rsidP="00FB5101">
      <w:pPr>
        <w:pStyle w:val="Header"/>
        <w:tabs>
          <w:tab w:val="clear" w:pos="4320"/>
          <w:tab w:val="clear" w:pos="8640"/>
        </w:tabs>
        <w:rPr>
          <w:rFonts w:ascii="Tahoma" w:hAnsi="Tahoma" w:cs="Tahoma"/>
          <w:sz w:val="20"/>
        </w:rPr>
      </w:pPr>
      <w:bookmarkStart w:id="602" w:name="_Toc304302607"/>
      <w:bookmarkStart w:id="603" w:name="_Toc304303145"/>
      <w:bookmarkStart w:id="604" w:name="_Toc304303321"/>
      <w:bookmarkStart w:id="605" w:name="_Toc304303497"/>
      <w:bookmarkStart w:id="606" w:name="_Toc304303672"/>
      <w:r w:rsidRPr="00AF128C">
        <w:rPr>
          <w:rFonts w:ascii="Tahoma" w:hAnsi="Tahoma" w:cs="Tahoma"/>
          <w:sz w:val="20"/>
        </w:rPr>
        <w:t>BASIC POLICY</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14:paraId="3D90663B" w14:textId="77777777" w:rsidR="00FB5101" w:rsidRPr="00AF128C" w:rsidRDefault="00FB5101" w:rsidP="00FB5101">
      <w:pPr>
        <w:pStyle w:val="Header"/>
        <w:tabs>
          <w:tab w:val="clear" w:pos="4320"/>
          <w:tab w:val="clear" w:pos="8640"/>
        </w:tabs>
        <w:rPr>
          <w:rFonts w:ascii="Tahoma" w:hAnsi="Tahoma" w:cs="Tahoma"/>
          <w:sz w:val="20"/>
        </w:rPr>
      </w:pPr>
    </w:p>
    <w:p w14:paraId="67AEC890" w14:textId="77777777" w:rsidR="00FB5101" w:rsidRPr="004F0E88" w:rsidRDefault="00FB5101" w:rsidP="00FB5101">
      <w:pPr>
        <w:ind w:right="180"/>
        <w:rPr>
          <w:rFonts w:ascii="Tahoma" w:hAnsi="Tahoma" w:cs="Tahoma"/>
          <w:sz w:val="20"/>
        </w:rPr>
      </w:pPr>
      <w:r w:rsidRPr="004F0E88">
        <w:rPr>
          <w:rFonts w:ascii="Tahoma" w:hAnsi="Tahoma" w:cs="Tahoma"/>
          <w:sz w:val="20"/>
        </w:rPr>
        <w:t xml:space="preserve">As a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your workweek must be flexible to meet the needs of your department’s work schedules and deadlines.</w:t>
      </w:r>
    </w:p>
    <w:p w14:paraId="37512211" w14:textId="77777777" w:rsidR="00FB5101" w:rsidRPr="004F0E88" w:rsidRDefault="00FB5101" w:rsidP="00FB5101">
      <w:pPr>
        <w:ind w:right="180"/>
        <w:rPr>
          <w:rFonts w:ascii="Tahoma" w:hAnsi="Tahoma" w:cs="Tahoma"/>
          <w:sz w:val="20"/>
        </w:rPr>
      </w:pPr>
    </w:p>
    <w:p w14:paraId="3E94B347" w14:textId="77777777" w:rsidR="00FB5101" w:rsidRPr="004F0E88" w:rsidRDefault="00FB5101" w:rsidP="00FB5101">
      <w:pPr>
        <w:ind w:right="180"/>
        <w:rPr>
          <w:rFonts w:ascii="Tahoma" w:hAnsi="Tahoma" w:cs="Tahoma"/>
          <w:sz w:val="20"/>
        </w:rPr>
      </w:pPr>
      <w:r w:rsidRPr="004F0E88">
        <w:rPr>
          <w:rFonts w:ascii="Tahoma" w:hAnsi="Tahoma" w:cs="Tahoma"/>
          <w:sz w:val="20"/>
        </w:rPr>
        <w:t xml:space="preserve">The standard work schedule for full-time, regular </w:t>
      </w:r>
      <w:r>
        <w:rPr>
          <w:rFonts w:ascii="Tahoma" w:hAnsi="Tahoma" w:cs="Tahoma"/>
          <w:sz w:val="20"/>
        </w:rPr>
        <w:t>volunteers</w:t>
      </w:r>
      <w:r w:rsidRPr="004F0E88">
        <w:rPr>
          <w:rFonts w:ascii="Tahoma" w:hAnsi="Tahoma" w:cs="Tahoma"/>
          <w:sz w:val="20"/>
        </w:rPr>
        <w:t xml:space="preserve"> is </w:t>
      </w:r>
      <w:r>
        <w:rPr>
          <w:rFonts w:ascii="Tahoma" w:hAnsi="Tahoma" w:cs="Tahoma"/>
          <w:sz w:val="20"/>
        </w:rPr>
        <w:t xml:space="preserve">a minimum of 5-hours per week. </w:t>
      </w:r>
      <w:r w:rsidRPr="004F0E88">
        <w:rPr>
          <w:rFonts w:ascii="Tahoma" w:hAnsi="Tahoma" w:cs="Tahoma"/>
          <w:sz w:val="20"/>
        </w:rPr>
        <w:t xml:space="preserve">The normal </w:t>
      </w:r>
      <w:r>
        <w:rPr>
          <w:rFonts w:ascii="Tahoma" w:hAnsi="Tahoma" w:cs="Tahoma"/>
          <w:sz w:val="20"/>
        </w:rPr>
        <w:t xml:space="preserve">hours of engagement </w:t>
      </w:r>
      <w:r w:rsidRPr="004F0E88">
        <w:rPr>
          <w:rFonts w:ascii="Tahoma" w:hAnsi="Tahoma" w:cs="Tahoma"/>
          <w:sz w:val="20"/>
        </w:rPr>
        <w:t xml:space="preserve">may vary according to each department’s needs.  </w:t>
      </w:r>
      <w:r>
        <w:rPr>
          <w:rFonts w:ascii="Tahoma" w:hAnsi="Tahoma" w:cs="Tahoma"/>
          <w:sz w:val="20"/>
        </w:rPr>
        <w:t xml:space="preserve"> </w:t>
      </w:r>
    </w:p>
    <w:p w14:paraId="69AE811C" w14:textId="77777777" w:rsidR="00FB5101" w:rsidRDefault="00FB5101" w:rsidP="00FB5101">
      <w:pPr>
        <w:pStyle w:val="BodyText"/>
      </w:pPr>
      <w:bookmarkStart w:id="607" w:name="_Toc58744807"/>
      <w:bookmarkStart w:id="608" w:name="_Toc58744925"/>
      <w:bookmarkStart w:id="609" w:name="_Toc58745073"/>
      <w:bookmarkStart w:id="610" w:name="_Toc58745252"/>
      <w:bookmarkStart w:id="611" w:name="_Toc58745423"/>
      <w:bookmarkStart w:id="612" w:name="_Toc58745817"/>
      <w:bookmarkStart w:id="613" w:name="_Toc58746472"/>
      <w:bookmarkStart w:id="614" w:name="_Toc58746568"/>
      <w:bookmarkStart w:id="615" w:name="_Toc77248690"/>
      <w:bookmarkStart w:id="616" w:name="_Toc107833664"/>
      <w:bookmarkStart w:id="617" w:name="_Toc138496635"/>
      <w:bookmarkStart w:id="618" w:name="_Toc154250121"/>
    </w:p>
    <w:p w14:paraId="669BF29A" w14:textId="77777777" w:rsidR="00FB5101" w:rsidRPr="00CC048C" w:rsidRDefault="00FB5101" w:rsidP="00FB5101">
      <w:pPr>
        <w:pStyle w:val="BodyText2"/>
        <w:rPr>
          <w:rFonts w:ascii="Tahoma" w:hAnsi="Tahoma"/>
          <w:caps/>
          <w:sz w:val="20"/>
        </w:rPr>
      </w:pPr>
      <w:bookmarkStart w:id="619" w:name="_Toc304302610"/>
      <w:bookmarkStart w:id="620" w:name="_Toc304303148"/>
      <w:bookmarkStart w:id="621" w:name="_Toc304303324"/>
      <w:bookmarkStart w:id="622" w:name="_Toc304303500"/>
      <w:bookmarkStart w:id="623" w:name="_Toc304303675"/>
      <w:r w:rsidRPr="00CC048C">
        <w:rPr>
          <w:rFonts w:ascii="Tahoma" w:hAnsi="Tahoma"/>
          <w:caps/>
          <w:sz w:val="20"/>
        </w:rPr>
        <w:t>MEAL AND REST PERIODS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07B6D936" w14:textId="77777777" w:rsidR="00FB5101" w:rsidRPr="00241880" w:rsidRDefault="00FB5101" w:rsidP="00FB5101">
      <w:pPr>
        <w:pStyle w:val="BodyText2"/>
        <w:rPr>
          <w:rFonts w:ascii="Tahoma" w:hAnsi="Tahoma" w:cs="Tahoma"/>
          <w:sz w:val="20"/>
        </w:rPr>
      </w:pPr>
    </w:p>
    <w:p w14:paraId="0CB7A93D" w14:textId="77777777" w:rsidR="00FB5101" w:rsidRPr="00241880" w:rsidRDefault="00FB5101" w:rsidP="00FB5101">
      <w:pPr>
        <w:pStyle w:val="BodyText2"/>
        <w:rPr>
          <w:rFonts w:ascii="Tahoma" w:hAnsi="Tahoma" w:cs="Tahoma"/>
          <w:sz w:val="20"/>
        </w:rPr>
      </w:pPr>
      <w:r w:rsidRPr="00241880">
        <w:rPr>
          <w:rFonts w:ascii="Tahoma" w:hAnsi="Tahoma" w:cs="Tahoma"/>
          <w:sz w:val="20"/>
        </w:rPr>
        <w:t>Volunteers receive a 30-minute meal break before they complete five (5) hours of work when working six (6) hours or more.  A volunteer may waive his/her meal break if six (6) hours of work (or less) will complete the day’s work, and the volunteer voluntarily agrees to waive their right to a meal period.  Volunteers working more than 10 hours are subject to a second meal break.   Volunteers must punch out and in for meal periods, whether or not they leave the premises.  The Company will not impede or discourage volunteers from taking their meal break.  If you think you have been impeded or discouraged from taking a meal or rest break, please notify a member of management immediately.</w:t>
      </w:r>
    </w:p>
    <w:p w14:paraId="7CE43A9C" w14:textId="77777777" w:rsidR="00FB5101" w:rsidRPr="00241880" w:rsidRDefault="00FB5101" w:rsidP="00FB5101">
      <w:pPr>
        <w:pStyle w:val="BodyText2"/>
        <w:rPr>
          <w:rFonts w:ascii="Tahoma" w:hAnsi="Tahoma" w:cs="Tahoma"/>
          <w:sz w:val="20"/>
        </w:rPr>
      </w:pPr>
    </w:p>
    <w:p w14:paraId="5AA96E61" w14:textId="77777777" w:rsidR="00FB5101" w:rsidRPr="00241880" w:rsidRDefault="00FB5101" w:rsidP="00FB5101">
      <w:pPr>
        <w:pStyle w:val="BodyText2"/>
        <w:rPr>
          <w:rFonts w:ascii="Tahoma" w:hAnsi="Tahoma" w:cs="Tahoma"/>
          <w:sz w:val="20"/>
        </w:rPr>
      </w:pPr>
      <w:r w:rsidRPr="00241880">
        <w:rPr>
          <w:rFonts w:ascii="Tahoma" w:hAnsi="Tahoma" w:cs="Tahoma"/>
          <w:sz w:val="20"/>
        </w:rPr>
        <w:t>Volunteers are allowed a 10-minute rest period for every four hours of work or major portion thereof.  Volunteers may not leave the premises during the rest period.  Rest periods may not be combined with lunch breaks, used to shorten the working day in any other manner or accrued (i.e., a volunteer may not “carry over” a morning break in order to have a 20-minute afternoon break).</w:t>
      </w:r>
    </w:p>
    <w:p w14:paraId="30FC54E2" w14:textId="77777777" w:rsidR="00FB5101" w:rsidRPr="00241880" w:rsidRDefault="00FB5101" w:rsidP="00FB5101">
      <w:pPr>
        <w:pStyle w:val="BodyText2"/>
        <w:rPr>
          <w:rFonts w:ascii="Tahoma" w:hAnsi="Tahoma" w:cs="Tahoma"/>
          <w:sz w:val="20"/>
        </w:rPr>
      </w:pPr>
    </w:p>
    <w:p w14:paraId="5B512D2E" w14:textId="77777777" w:rsidR="00FB5101" w:rsidRPr="00241880" w:rsidRDefault="00FB5101" w:rsidP="00FB5101">
      <w:pPr>
        <w:pStyle w:val="BodyText2"/>
        <w:rPr>
          <w:rFonts w:ascii="Tahoma" w:hAnsi="Tahoma" w:cs="Tahoma"/>
          <w:sz w:val="20"/>
        </w:rPr>
      </w:pPr>
      <w:r w:rsidRPr="00241880">
        <w:rPr>
          <w:rFonts w:ascii="Tahoma" w:hAnsi="Tahoma" w:cs="Tahoma"/>
          <w:sz w:val="20"/>
        </w:rPr>
        <w:t>Your supervisor will oversee the scheduling of meal and rest periods.</w:t>
      </w:r>
    </w:p>
    <w:p w14:paraId="543F17B3" w14:textId="77777777" w:rsidR="00FB5101" w:rsidRPr="004F0E88" w:rsidRDefault="00FB5101" w:rsidP="00FB5101">
      <w:pPr>
        <w:rPr>
          <w:rFonts w:ascii="Tahoma" w:hAnsi="Tahoma" w:cs="Tahoma"/>
          <w:sz w:val="20"/>
        </w:rPr>
      </w:pPr>
    </w:p>
    <w:p w14:paraId="137D0DA4" w14:textId="77777777" w:rsidR="00FB5101" w:rsidRPr="004F0E88" w:rsidRDefault="00FB5101" w:rsidP="00FB5101">
      <w:pPr>
        <w:rPr>
          <w:rFonts w:ascii="Tahoma" w:hAnsi="Tahoma" w:cs="Tahoma"/>
          <w:sz w:val="20"/>
        </w:rPr>
      </w:pPr>
      <w:bookmarkStart w:id="624" w:name="_Toc58744808"/>
      <w:bookmarkStart w:id="625" w:name="_Toc58744926"/>
      <w:bookmarkStart w:id="626" w:name="_Toc58745074"/>
      <w:bookmarkStart w:id="627" w:name="_Toc58745253"/>
      <w:bookmarkStart w:id="628" w:name="_Toc58745424"/>
      <w:bookmarkStart w:id="629" w:name="_Toc58745818"/>
      <w:bookmarkStart w:id="630" w:name="_Toc58746473"/>
      <w:bookmarkStart w:id="631" w:name="_Toc58746569"/>
      <w:bookmarkStart w:id="632" w:name="_Toc77248691"/>
    </w:p>
    <w:p w14:paraId="3F80F75D" w14:textId="77777777" w:rsidR="00FB5101" w:rsidRPr="00CC048C" w:rsidRDefault="00FB5101" w:rsidP="00FB5101">
      <w:pPr>
        <w:pStyle w:val="BodyText2"/>
        <w:rPr>
          <w:rFonts w:ascii="Tahoma" w:hAnsi="Tahoma"/>
          <w:caps/>
          <w:sz w:val="20"/>
        </w:rPr>
      </w:pPr>
      <w:bookmarkStart w:id="633" w:name="_Toc304302612"/>
      <w:bookmarkStart w:id="634" w:name="_Toc304303150"/>
      <w:bookmarkStart w:id="635" w:name="_Toc304303326"/>
      <w:bookmarkStart w:id="636" w:name="_Toc304303502"/>
      <w:bookmarkStart w:id="637" w:name="_Toc304303677"/>
      <w:bookmarkEnd w:id="624"/>
      <w:bookmarkEnd w:id="625"/>
      <w:bookmarkEnd w:id="626"/>
      <w:bookmarkEnd w:id="627"/>
      <w:bookmarkEnd w:id="628"/>
      <w:bookmarkEnd w:id="629"/>
      <w:bookmarkEnd w:id="630"/>
      <w:bookmarkEnd w:id="631"/>
      <w:bookmarkEnd w:id="632"/>
      <w:r w:rsidRPr="00CC048C">
        <w:rPr>
          <w:rFonts w:ascii="Tahoma" w:hAnsi="Tahoma"/>
          <w:caps/>
          <w:sz w:val="20"/>
        </w:rPr>
        <w:t>TIMEKEEPING REQUIREMENTS</w:t>
      </w:r>
      <w:bookmarkEnd w:id="633"/>
      <w:bookmarkEnd w:id="634"/>
      <w:bookmarkEnd w:id="635"/>
      <w:bookmarkEnd w:id="636"/>
      <w:bookmarkEnd w:id="637"/>
    </w:p>
    <w:p w14:paraId="519E79C2" w14:textId="77777777" w:rsidR="00FB5101" w:rsidRPr="004F0E88" w:rsidRDefault="00FB5101" w:rsidP="00FB5101">
      <w:pPr>
        <w:pStyle w:val="BodyText2"/>
        <w:rPr>
          <w:rFonts w:ascii="Tahoma" w:hAnsi="Tahoma" w:cs="Tahoma"/>
          <w:sz w:val="20"/>
        </w:rPr>
      </w:pPr>
    </w:p>
    <w:p w14:paraId="47B1F28D" w14:textId="77777777" w:rsidR="00FB5101" w:rsidRDefault="00FB5101" w:rsidP="00FB5101">
      <w:pPr>
        <w:pStyle w:val="BodyText2"/>
        <w:rPr>
          <w:rFonts w:ascii="Tahoma" w:hAnsi="Tahoma" w:cs="Tahoma"/>
          <w:sz w:val="20"/>
        </w:rPr>
      </w:pPr>
      <w:r>
        <w:rPr>
          <w:rFonts w:ascii="Tahoma" w:hAnsi="Tahoma" w:cs="Tahoma"/>
          <w:sz w:val="20"/>
        </w:rPr>
        <w:t>All non-</w:t>
      </w:r>
      <w:r w:rsidRPr="004F0E88">
        <w:rPr>
          <w:rFonts w:ascii="Tahoma" w:hAnsi="Tahoma" w:cs="Tahoma"/>
          <w:sz w:val="20"/>
        </w:rPr>
        <w:t xml:space="preserve">exempt </w:t>
      </w:r>
      <w:r>
        <w:rPr>
          <w:rFonts w:ascii="Tahoma" w:hAnsi="Tahoma" w:cs="Tahoma"/>
          <w:sz w:val="20"/>
        </w:rPr>
        <w:t>volunteers</w:t>
      </w:r>
      <w:r w:rsidRPr="004F0E88">
        <w:rPr>
          <w:rFonts w:ascii="Tahoma" w:hAnsi="Tahoma" w:cs="Tahoma"/>
          <w:sz w:val="20"/>
        </w:rPr>
        <w:t xml:space="preserve"> are required to record time worked for </w:t>
      </w:r>
      <w:r>
        <w:rPr>
          <w:rFonts w:ascii="Tahoma" w:hAnsi="Tahoma" w:cs="Tahoma"/>
          <w:sz w:val="20"/>
        </w:rPr>
        <w:t>record keeping</w:t>
      </w:r>
      <w:r w:rsidRPr="004F0E88">
        <w:rPr>
          <w:rFonts w:ascii="Tahoma" w:hAnsi="Tahoma" w:cs="Tahoma"/>
          <w:sz w:val="20"/>
        </w:rPr>
        <w:t xml:space="preserve"> purposes. </w:t>
      </w:r>
      <w:r>
        <w:rPr>
          <w:rFonts w:ascii="Tahoma" w:hAnsi="Tahoma" w:cs="Tahoma"/>
          <w:sz w:val="20"/>
        </w:rPr>
        <w:t xml:space="preserve"> </w:t>
      </w:r>
      <w:r w:rsidRPr="004F0E88">
        <w:rPr>
          <w:rFonts w:ascii="Tahoma" w:hAnsi="Tahoma" w:cs="Tahoma"/>
          <w:sz w:val="20"/>
        </w:rPr>
        <w:t>All time sheets and time</w:t>
      </w:r>
      <w:r>
        <w:rPr>
          <w:rFonts w:ascii="Tahoma" w:hAnsi="Tahoma" w:cs="Tahoma"/>
          <w:sz w:val="20"/>
        </w:rPr>
        <w:t xml:space="preserve"> logs must be submitted to the tracking program on a weekly basis.</w:t>
      </w:r>
    </w:p>
    <w:p w14:paraId="10B2D45B" w14:textId="77777777" w:rsidR="00FB5101" w:rsidRPr="004F0E88" w:rsidRDefault="00FB5101" w:rsidP="00FB5101">
      <w:pPr>
        <w:pStyle w:val="BodyText2"/>
        <w:rPr>
          <w:rFonts w:ascii="Tahoma" w:hAnsi="Tahoma" w:cs="Tahoma"/>
          <w:sz w:val="20"/>
        </w:rPr>
      </w:pPr>
    </w:p>
    <w:p w14:paraId="37896553" w14:textId="77777777" w:rsidR="00FB5101" w:rsidRPr="000A26E9" w:rsidRDefault="00FB5101" w:rsidP="00FB5101">
      <w:pPr>
        <w:pStyle w:val="Heading1"/>
        <w:rPr>
          <w:rFonts w:ascii="Tahoma" w:hAnsi="Tahoma" w:cs="Tahoma"/>
          <w:b/>
          <w:color w:val="auto"/>
          <w:sz w:val="24"/>
          <w:szCs w:val="24"/>
        </w:rPr>
      </w:pPr>
      <w:bookmarkStart w:id="638" w:name="_Toc476311759"/>
      <w:bookmarkStart w:id="639" w:name="_Toc476311915"/>
      <w:bookmarkStart w:id="640" w:name="_Toc476375934"/>
      <w:bookmarkStart w:id="641" w:name="_Toc486414097"/>
      <w:bookmarkStart w:id="642" w:name="_Toc488596229"/>
      <w:bookmarkStart w:id="643" w:name="_Toc496863184"/>
      <w:bookmarkStart w:id="644" w:name="_Toc496864009"/>
      <w:bookmarkStart w:id="645" w:name="_Toc496864186"/>
      <w:bookmarkStart w:id="646" w:name="_Toc502040555"/>
      <w:bookmarkStart w:id="647" w:name="_Toc107833680"/>
      <w:bookmarkStart w:id="648" w:name="_Toc138496651"/>
      <w:bookmarkStart w:id="649" w:name="_Toc154250137"/>
      <w:bookmarkStart w:id="650" w:name="_Toc304302636"/>
      <w:bookmarkStart w:id="651" w:name="_Toc304303174"/>
      <w:bookmarkStart w:id="652" w:name="_Toc304303350"/>
      <w:bookmarkStart w:id="653" w:name="_Toc304303526"/>
      <w:bookmarkStart w:id="654" w:name="_Toc304303701"/>
      <w:bookmarkStart w:id="655" w:name="_Toc304304457"/>
      <w:bookmarkStart w:id="656" w:name="_Toc304304829"/>
      <w:bookmarkStart w:id="657" w:name="_Toc304305810"/>
      <w:bookmarkStart w:id="658" w:name="_Toc304305937"/>
      <w:bookmarkStart w:id="659" w:name="_Toc304306292"/>
      <w:bookmarkStart w:id="660" w:name="_Toc304306440"/>
      <w:bookmarkStart w:id="661" w:name="_Toc304632719"/>
      <w:bookmarkStart w:id="662" w:name="_Toc304632812"/>
      <w:bookmarkStart w:id="663" w:name="_Toc305427092"/>
      <w:bookmarkStart w:id="664" w:name="_Toc328662215"/>
      <w:bookmarkStart w:id="665" w:name="_Toc328662310"/>
      <w:bookmarkStart w:id="666" w:name="_Toc379285464"/>
      <w:bookmarkStart w:id="667" w:name="_Toc459647737"/>
      <w:r w:rsidRPr="000A26E9">
        <w:rPr>
          <w:rFonts w:ascii="Tahoma" w:hAnsi="Tahoma" w:cs="Tahoma"/>
          <w:b/>
          <w:color w:val="auto"/>
          <w:sz w:val="24"/>
          <w:szCs w:val="24"/>
        </w:rPr>
        <w:t xml:space="preserve">TIME AWAY FROM </w:t>
      </w:r>
      <w:r>
        <w:rPr>
          <w:rFonts w:ascii="Tahoma" w:hAnsi="Tahoma" w:cs="Tahoma"/>
          <w:b/>
          <w:color w:val="FF0000"/>
          <w:sz w:val="24"/>
          <w:szCs w:val="24"/>
        </w:rPr>
        <w:t>The Rare Genomics Institute</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2D00F8D2" w14:textId="77777777" w:rsidR="00FB5101" w:rsidRPr="00FD58FD" w:rsidRDefault="00FB5101" w:rsidP="00FB5101">
      <w:pPr>
        <w:rPr>
          <w:rFonts w:ascii="Tahoma" w:hAnsi="Tahoma" w:cs="Tahoma"/>
          <w:sz w:val="20"/>
        </w:rPr>
      </w:pPr>
      <w:bookmarkStart w:id="668" w:name="_Toc476311760"/>
      <w:bookmarkStart w:id="669" w:name="_Toc476311916"/>
      <w:bookmarkStart w:id="670" w:name="_Toc476375935"/>
      <w:bookmarkStart w:id="671" w:name="_Toc486414098"/>
      <w:bookmarkStart w:id="672" w:name="_Toc488596230"/>
      <w:bookmarkStart w:id="673" w:name="_Toc496863185"/>
      <w:bookmarkStart w:id="674" w:name="_Toc496864010"/>
      <w:bookmarkStart w:id="675" w:name="_Toc496864187"/>
      <w:bookmarkStart w:id="676" w:name="_Toc502040556"/>
      <w:bookmarkStart w:id="677" w:name="_Toc107833681"/>
      <w:bookmarkStart w:id="678" w:name="_Toc138496652"/>
      <w:bookmarkStart w:id="679" w:name="_Toc154250138"/>
    </w:p>
    <w:p w14:paraId="195657B3" w14:textId="77777777" w:rsidR="00FB5101" w:rsidRPr="006A407C" w:rsidRDefault="00FB5101" w:rsidP="00FB5101">
      <w:pPr>
        <w:pStyle w:val="Heading3"/>
        <w:jc w:val="center"/>
        <w:rPr>
          <w:rFonts w:ascii="Tahoma" w:hAnsi="Tahoma" w:cs="Tahoma"/>
          <w:color w:val="auto"/>
          <w:sz w:val="20"/>
        </w:rPr>
      </w:pPr>
      <w:bookmarkStart w:id="680" w:name="_Toc304302637"/>
      <w:bookmarkStart w:id="681" w:name="_Toc304303175"/>
      <w:bookmarkStart w:id="682" w:name="_Toc304303351"/>
      <w:bookmarkStart w:id="683" w:name="_Toc304303527"/>
      <w:bookmarkStart w:id="684" w:name="_Toc304303702"/>
      <w:bookmarkStart w:id="685" w:name="_Toc304304458"/>
      <w:bookmarkStart w:id="686" w:name="_Toc304304830"/>
      <w:bookmarkStart w:id="687" w:name="_Toc304305811"/>
      <w:bookmarkStart w:id="688" w:name="_Toc304305938"/>
      <w:bookmarkStart w:id="689" w:name="_Toc304306293"/>
      <w:bookmarkStart w:id="690" w:name="_Toc304306441"/>
      <w:bookmarkStart w:id="691" w:name="_Toc304632720"/>
      <w:bookmarkStart w:id="692" w:name="_Toc304632813"/>
      <w:bookmarkStart w:id="693" w:name="_Toc305427093"/>
      <w:bookmarkStart w:id="694" w:name="_Toc328662216"/>
      <w:bookmarkStart w:id="695" w:name="_Toc328662311"/>
      <w:bookmarkStart w:id="696" w:name="_Toc379285465"/>
      <w:bookmarkStart w:id="697" w:name="_Toc459647738"/>
      <w:r w:rsidRPr="006A407C">
        <w:rPr>
          <w:rFonts w:ascii="Tahoma" w:hAnsi="Tahoma" w:cs="Tahoma"/>
          <w:color w:val="auto"/>
          <w:sz w:val="20"/>
        </w:rPr>
        <w:t>ATTENDANCE, PUNCTUALITY AND DEPENDABILITY</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206F257A" w14:textId="77777777" w:rsidR="00FB5101" w:rsidRPr="004F0E88" w:rsidRDefault="00FB5101" w:rsidP="00FB5101">
      <w:pPr>
        <w:rPr>
          <w:rFonts w:ascii="Tahoma" w:hAnsi="Tahoma" w:cs="Tahoma"/>
          <w:strike/>
          <w:sz w:val="20"/>
        </w:rPr>
      </w:pPr>
    </w:p>
    <w:p w14:paraId="62FD7CAE" w14:textId="77777777" w:rsidR="00FB5101" w:rsidRPr="007A3705" w:rsidRDefault="00FB5101" w:rsidP="00FB5101">
      <w:pPr>
        <w:rPr>
          <w:rFonts w:ascii="Tahoma" w:hAnsi="Tahoma" w:cs="Tahoma"/>
          <w:sz w:val="20"/>
        </w:rPr>
      </w:pPr>
      <w:r w:rsidRPr="004F0E88">
        <w:rPr>
          <w:rFonts w:ascii="Tahoma" w:hAnsi="Tahoma" w:cs="Tahoma"/>
          <w:sz w:val="20"/>
        </w:rPr>
        <w:t xml:space="preserve">Because </w:t>
      </w:r>
      <w:r>
        <w:rPr>
          <w:rFonts w:ascii="Tahoma" w:hAnsi="Tahoma" w:cs="Tahoma"/>
          <w:color w:val="FF0000"/>
          <w:sz w:val="20"/>
        </w:rPr>
        <w:t>The Rare Genomics Institute</w:t>
      </w:r>
      <w:r w:rsidRPr="004F0E88">
        <w:rPr>
          <w:rFonts w:ascii="Tahoma" w:hAnsi="Tahoma" w:cs="Tahoma"/>
          <w:sz w:val="20"/>
        </w:rPr>
        <w:t xml:space="preserve"> depends heavily upon its </w:t>
      </w:r>
      <w:r>
        <w:rPr>
          <w:rFonts w:ascii="Tahoma" w:hAnsi="Tahoma" w:cs="Tahoma"/>
          <w:sz w:val="20"/>
        </w:rPr>
        <w:t>volunteers</w:t>
      </w:r>
      <w:r w:rsidRPr="004F0E88">
        <w:rPr>
          <w:rFonts w:ascii="Tahoma" w:hAnsi="Tahoma" w:cs="Tahoma"/>
          <w:sz w:val="20"/>
        </w:rPr>
        <w:t xml:space="preserve">, it is important that </w:t>
      </w:r>
      <w:r>
        <w:rPr>
          <w:rFonts w:ascii="Tahoma" w:hAnsi="Tahoma" w:cs="Tahoma"/>
          <w:sz w:val="20"/>
        </w:rPr>
        <w:t>volunteers</w:t>
      </w:r>
      <w:r w:rsidRPr="004F0E88">
        <w:rPr>
          <w:rFonts w:ascii="Tahoma" w:hAnsi="Tahoma" w:cs="Tahoma"/>
          <w:sz w:val="20"/>
        </w:rPr>
        <w:t xml:space="preserve"> attend </w:t>
      </w:r>
      <w:r>
        <w:rPr>
          <w:rFonts w:ascii="Tahoma" w:hAnsi="Tahoma" w:cs="Tahoma"/>
          <w:sz w:val="20"/>
        </w:rPr>
        <w:t>meetings and scheduled assignments</w:t>
      </w:r>
      <w:r w:rsidRPr="004F0E88">
        <w:rPr>
          <w:rFonts w:ascii="Tahoma" w:hAnsi="Tahoma" w:cs="Tahoma"/>
          <w:sz w:val="20"/>
        </w:rPr>
        <w:t xml:space="preserve"> as scheduled.  Dependability, attendance, punctuality, and a commitment to </w:t>
      </w:r>
      <w:r>
        <w:rPr>
          <w:rFonts w:ascii="Tahoma" w:hAnsi="Tahoma" w:cs="Tahoma"/>
          <w:sz w:val="20"/>
        </w:rPr>
        <w:t>task completion is esse</w:t>
      </w:r>
      <w:r w:rsidRPr="004F0E88">
        <w:rPr>
          <w:rFonts w:ascii="Tahoma" w:hAnsi="Tahoma" w:cs="Tahoma"/>
          <w:sz w:val="20"/>
        </w:rPr>
        <w:t>ntial</w:t>
      </w:r>
      <w:r>
        <w:rPr>
          <w:rFonts w:ascii="Tahoma" w:hAnsi="Tahoma" w:cs="Tahoma"/>
          <w:sz w:val="20"/>
        </w:rPr>
        <w:t xml:space="preserve"> to our success.  We ask that volunteers </w:t>
      </w:r>
      <w:r w:rsidRPr="004F0E88">
        <w:rPr>
          <w:rFonts w:ascii="Tahoma" w:hAnsi="Tahoma" w:cs="Tahoma"/>
          <w:sz w:val="20"/>
        </w:rPr>
        <w:t>notify his/her supervisor as far in advance as possible, if he/she expects to be late or absent</w:t>
      </w:r>
      <w:r>
        <w:rPr>
          <w:rFonts w:ascii="Tahoma" w:hAnsi="Tahoma" w:cs="Tahoma"/>
          <w:sz w:val="20"/>
        </w:rPr>
        <w:t xml:space="preserve"> from meetings</w:t>
      </w:r>
      <w:r w:rsidRPr="004F0E88">
        <w:rPr>
          <w:rFonts w:ascii="Tahoma" w:hAnsi="Tahoma" w:cs="Tahoma"/>
          <w:sz w:val="20"/>
        </w:rPr>
        <w:t xml:space="preserve">.  </w:t>
      </w:r>
      <w:r>
        <w:rPr>
          <w:rFonts w:ascii="Tahoma" w:hAnsi="Tahoma" w:cs="Tahoma"/>
          <w:sz w:val="20"/>
        </w:rPr>
        <w:t xml:space="preserve"> </w:t>
      </w:r>
      <w:bookmarkStart w:id="698" w:name="_Toc476311789"/>
      <w:bookmarkStart w:id="699" w:name="_Toc476311945"/>
      <w:bookmarkStart w:id="700" w:name="_Toc476375965"/>
      <w:bookmarkStart w:id="701" w:name="_Toc486414128"/>
      <w:bookmarkStart w:id="702" w:name="_Toc488596260"/>
      <w:bookmarkStart w:id="703" w:name="_Toc496863197"/>
      <w:bookmarkStart w:id="704" w:name="_Toc496864022"/>
      <w:bookmarkStart w:id="705" w:name="_Toc496864199"/>
      <w:bookmarkStart w:id="706" w:name="_Toc502040568"/>
      <w:bookmarkStart w:id="707" w:name="_Toc107833694"/>
      <w:bookmarkStart w:id="708" w:name="_Toc138496665"/>
      <w:bookmarkStart w:id="709" w:name="_Toc154250149"/>
    </w:p>
    <w:p w14:paraId="31A5045E" w14:textId="77777777" w:rsidR="00FB5101" w:rsidRPr="007A3705" w:rsidRDefault="00FB5101" w:rsidP="00FB5101">
      <w:pPr>
        <w:keepNext/>
        <w:ind w:right="180"/>
        <w:rPr>
          <w:rFonts w:ascii="Tahoma" w:hAnsi="Tahoma" w:cs="Tahoma"/>
          <w:sz w:val="20"/>
        </w:rPr>
      </w:pPr>
    </w:p>
    <w:p w14:paraId="22A545DE" w14:textId="77777777" w:rsidR="00FB5101" w:rsidRPr="00483071" w:rsidRDefault="00FB5101" w:rsidP="00FB5101">
      <w:pPr>
        <w:pStyle w:val="Heading3"/>
        <w:jc w:val="center"/>
        <w:rPr>
          <w:rFonts w:ascii="Tahoma" w:hAnsi="Tahoma" w:cs="Tahoma"/>
          <w:caps/>
          <w:color w:val="auto"/>
          <w:sz w:val="20"/>
        </w:rPr>
      </w:pPr>
      <w:bookmarkStart w:id="710" w:name="_Toc304302661"/>
      <w:bookmarkStart w:id="711" w:name="_Toc304303199"/>
      <w:bookmarkStart w:id="712" w:name="_Toc304303375"/>
      <w:bookmarkStart w:id="713" w:name="_Toc304303551"/>
      <w:bookmarkStart w:id="714" w:name="_Toc304303726"/>
      <w:bookmarkStart w:id="715" w:name="_Toc304304482"/>
      <w:bookmarkStart w:id="716" w:name="_Toc304304854"/>
      <w:bookmarkStart w:id="717" w:name="_Toc304305819"/>
      <w:bookmarkStart w:id="718" w:name="_Toc304305946"/>
      <w:bookmarkStart w:id="719" w:name="_Toc304306302"/>
      <w:bookmarkStart w:id="720" w:name="_Toc304306450"/>
      <w:bookmarkStart w:id="721" w:name="_Toc304632729"/>
      <w:bookmarkStart w:id="722" w:name="_Toc304632821"/>
      <w:bookmarkStart w:id="723" w:name="_Toc305427101"/>
      <w:bookmarkStart w:id="724" w:name="_Toc328662224"/>
      <w:bookmarkStart w:id="725" w:name="_Toc328662319"/>
      <w:bookmarkStart w:id="726" w:name="_Toc379285473"/>
      <w:bookmarkStart w:id="727" w:name="_Toc459647739"/>
      <w:r w:rsidRPr="00483071">
        <w:rPr>
          <w:rFonts w:ascii="Tahoma" w:hAnsi="Tahoma" w:cs="Tahoma"/>
          <w:caps/>
          <w:color w:val="auto"/>
          <w:sz w:val="20"/>
        </w:rPr>
        <w:t>HOLIDAYS</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39762692" w14:textId="77777777" w:rsidR="00FB5101" w:rsidRPr="004F0E88" w:rsidRDefault="00FB5101" w:rsidP="00FB5101">
      <w:pPr>
        <w:rPr>
          <w:rFonts w:ascii="Tahoma" w:hAnsi="Tahoma" w:cs="Tahoma"/>
          <w:sz w:val="20"/>
        </w:rPr>
      </w:pPr>
    </w:p>
    <w:p w14:paraId="04B28F7A" w14:textId="77777777" w:rsidR="00FB5101" w:rsidRPr="004F0E88" w:rsidRDefault="00FB5101" w:rsidP="00FB5101">
      <w:pPr>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observes </w:t>
      </w:r>
      <w:r>
        <w:rPr>
          <w:rFonts w:ascii="Tahoma" w:hAnsi="Tahoma" w:cs="Tahoma"/>
          <w:sz w:val="20"/>
        </w:rPr>
        <w:t>11</w:t>
      </w:r>
      <w:r w:rsidRPr="004F0E88">
        <w:rPr>
          <w:rFonts w:ascii="Tahoma" w:hAnsi="Tahoma" w:cs="Tahoma"/>
          <w:sz w:val="20"/>
        </w:rPr>
        <w:t xml:space="preserve"> holidays per year as follows:</w:t>
      </w:r>
    </w:p>
    <w:p w14:paraId="5136E607" w14:textId="77777777" w:rsidR="00FB5101" w:rsidRPr="004F0E88" w:rsidRDefault="00FB5101" w:rsidP="00FB5101">
      <w:pPr>
        <w:rPr>
          <w:rFonts w:ascii="Tahoma" w:hAnsi="Tahoma" w:cs="Tahoma"/>
          <w:sz w:val="20"/>
        </w:rPr>
      </w:pPr>
    </w:p>
    <w:p w14:paraId="422388EA"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New Year’s Day </w:t>
      </w:r>
    </w:p>
    <w:p w14:paraId="684841D6"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Martin Luther King Jr. Day </w:t>
      </w:r>
    </w:p>
    <w:p w14:paraId="37129DDD"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President’s Day </w:t>
      </w:r>
    </w:p>
    <w:p w14:paraId="603EE912"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Memorial Day </w:t>
      </w:r>
    </w:p>
    <w:p w14:paraId="688043CF"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Independence Day </w:t>
      </w:r>
    </w:p>
    <w:p w14:paraId="1BB64819"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Labor Day </w:t>
      </w:r>
    </w:p>
    <w:p w14:paraId="3AF8B023"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Columbus Day </w:t>
      </w:r>
    </w:p>
    <w:p w14:paraId="718A0C5F"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Veteran’s Day </w:t>
      </w:r>
    </w:p>
    <w:p w14:paraId="58099AA9"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Thanksgiving Day </w:t>
      </w:r>
    </w:p>
    <w:p w14:paraId="037F32DE" w14:textId="77777777" w:rsidR="00FB5101" w:rsidRPr="00B91D6B" w:rsidRDefault="00FB5101" w:rsidP="00FB5101">
      <w:pPr>
        <w:ind w:left="513" w:firstLineChars="100" w:firstLine="200"/>
        <w:rPr>
          <w:rFonts w:ascii="Tahoma" w:hAnsi="Tahoma" w:cs="Tahoma"/>
          <w:sz w:val="20"/>
        </w:rPr>
      </w:pPr>
      <w:r w:rsidRPr="00B91D6B">
        <w:rPr>
          <w:rFonts w:ascii="Tahoma" w:hAnsi="Tahoma" w:cs="Tahoma"/>
          <w:sz w:val="20"/>
        </w:rPr>
        <w:t xml:space="preserve">Christmas Day </w:t>
      </w:r>
    </w:p>
    <w:p w14:paraId="41CF3096" w14:textId="77777777" w:rsidR="00FB5101" w:rsidRDefault="00FB5101" w:rsidP="00FB5101">
      <w:pPr>
        <w:ind w:left="513" w:firstLineChars="100" w:firstLine="200"/>
        <w:rPr>
          <w:rFonts w:ascii="Tahoma" w:hAnsi="Tahoma" w:cs="Tahoma"/>
          <w:sz w:val="20"/>
        </w:rPr>
      </w:pPr>
      <w:r w:rsidRPr="00B91D6B">
        <w:rPr>
          <w:rFonts w:ascii="Tahoma" w:hAnsi="Tahoma" w:cs="Tahoma"/>
          <w:sz w:val="20"/>
        </w:rPr>
        <w:t>New Year’s Day</w:t>
      </w:r>
    </w:p>
    <w:p w14:paraId="4487BE56" w14:textId="77777777" w:rsidR="00FB5101" w:rsidRPr="004F0E88" w:rsidRDefault="00FB5101" w:rsidP="00FB5101">
      <w:pPr>
        <w:ind w:left="513" w:firstLineChars="100" w:firstLine="200"/>
        <w:rPr>
          <w:rFonts w:ascii="Tahoma" w:hAnsi="Tahoma" w:cs="Tahoma"/>
          <w:sz w:val="20"/>
        </w:rPr>
      </w:pPr>
    </w:p>
    <w:p w14:paraId="269DCCE6" w14:textId="77777777" w:rsidR="00FB5101" w:rsidRDefault="00FB5101" w:rsidP="00FB5101">
      <w:pPr>
        <w:rPr>
          <w:rFonts w:ascii="Tahoma" w:hAnsi="Tahoma" w:cs="Tahoma"/>
          <w:sz w:val="20"/>
        </w:rPr>
      </w:pPr>
      <w:r>
        <w:rPr>
          <w:rFonts w:ascii="Tahoma" w:hAnsi="Tahoma" w:cs="Tahoma"/>
          <w:sz w:val="20"/>
        </w:rPr>
        <w:t xml:space="preserve">Please note </w:t>
      </w:r>
      <w:r w:rsidRPr="00B91D6B">
        <w:rPr>
          <w:rFonts w:ascii="Tahoma" w:hAnsi="Tahoma" w:cs="Tahoma"/>
          <w:sz w:val="20"/>
        </w:rPr>
        <w:t>The offices for the Rare Genomics Institute will</w:t>
      </w:r>
      <w:r>
        <w:rPr>
          <w:rFonts w:ascii="Tahoma" w:hAnsi="Tahoma" w:cs="Tahoma"/>
          <w:sz w:val="20"/>
        </w:rPr>
        <w:t xml:space="preserve"> also</w:t>
      </w:r>
      <w:r w:rsidRPr="00B91D6B">
        <w:rPr>
          <w:rFonts w:ascii="Tahoma" w:hAnsi="Tahoma" w:cs="Tahoma"/>
          <w:sz w:val="20"/>
        </w:rPr>
        <w:t xml:space="preserve"> be closed from December 25th, through January 8th.  </w:t>
      </w:r>
      <w:r>
        <w:rPr>
          <w:rFonts w:ascii="Tahoma" w:hAnsi="Tahoma" w:cs="Tahoma"/>
          <w:sz w:val="20"/>
        </w:rPr>
        <w:t xml:space="preserve"> </w:t>
      </w:r>
    </w:p>
    <w:p w14:paraId="0ECA5D5D" w14:textId="77777777" w:rsidR="00FB5101" w:rsidRDefault="00FB5101" w:rsidP="00FB5101">
      <w:pPr>
        <w:rPr>
          <w:rFonts w:ascii="Tahoma" w:hAnsi="Tahoma" w:cs="Tahoma"/>
          <w:sz w:val="20"/>
        </w:rPr>
      </w:pPr>
    </w:p>
    <w:p w14:paraId="046C690B" w14:textId="77777777" w:rsidR="00FB5101" w:rsidRPr="00483071" w:rsidRDefault="00FB5101" w:rsidP="00FB5101">
      <w:pPr>
        <w:pStyle w:val="Heading3"/>
        <w:jc w:val="center"/>
        <w:rPr>
          <w:rFonts w:ascii="Tahoma" w:hAnsi="Tahoma" w:cs="Tahoma"/>
          <w:caps/>
          <w:color w:val="auto"/>
          <w:sz w:val="20"/>
        </w:rPr>
      </w:pPr>
      <w:bookmarkStart w:id="728" w:name="_Toc476311790"/>
      <w:bookmarkStart w:id="729" w:name="_Toc476311946"/>
      <w:bookmarkStart w:id="730" w:name="_Toc476375966"/>
      <w:bookmarkStart w:id="731" w:name="_Toc486414129"/>
      <w:bookmarkStart w:id="732" w:name="_Toc488596261"/>
      <w:bookmarkStart w:id="733" w:name="_Toc496863198"/>
      <w:bookmarkStart w:id="734" w:name="_Toc496864023"/>
      <w:bookmarkStart w:id="735" w:name="_Toc496864200"/>
      <w:bookmarkStart w:id="736" w:name="_Toc502040569"/>
      <w:bookmarkStart w:id="737" w:name="_Toc107833695"/>
      <w:bookmarkStart w:id="738" w:name="_Toc138496672"/>
      <w:bookmarkStart w:id="739" w:name="_Toc154250156"/>
      <w:bookmarkStart w:id="740" w:name="_Toc304302662"/>
      <w:bookmarkStart w:id="741" w:name="_Toc304303200"/>
      <w:bookmarkStart w:id="742" w:name="_Toc304303376"/>
      <w:bookmarkStart w:id="743" w:name="_Toc304303552"/>
      <w:bookmarkStart w:id="744" w:name="_Toc304303727"/>
      <w:bookmarkStart w:id="745" w:name="_Toc304304483"/>
      <w:bookmarkStart w:id="746" w:name="_Toc304304855"/>
      <w:bookmarkStart w:id="747" w:name="_Toc304305820"/>
      <w:bookmarkStart w:id="748" w:name="_Toc304305947"/>
      <w:bookmarkStart w:id="749" w:name="_Toc304306303"/>
      <w:bookmarkStart w:id="750" w:name="_Toc304306451"/>
      <w:bookmarkStart w:id="751" w:name="_Toc304632730"/>
      <w:bookmarkStart w:id="752" w:name="_Toc304632822"/>
      <w:bookmarkStart w:id="753" w:name="_Toc305427102"/>
      <w:bookmarkStart w:id="754" w:name="_Toc328662225"/>
      <w:bookmarkStart w:id="755" w:name="_Toc328662320"/>
      <w:bookmarkStart w:id="756" w:name="_Toc379285474"/>
      <w:bookmarkStart w:id="757" w:name="_Toc459647740"/>
      <w:r w:rsidRPr="00483071">
        <w:rPr>
          <w:rFonts w:ascii="Tahoma" w:hAnsi="Tahoma" w:cs="Tahoma"/>
          <w:caps/>
          <w:color w:val="auto"/>
          <w:sz w:val="20"/>
        </w:rPr>
        <w:t>BEREAVEMENT LEAVE</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14:paraId="4E067D92" w14:textId="77777777" w:rsidR="00FB5101" w:rsidRPr="004F0E88" w:rsidRDefault="00FB5101" w:rsidP="00FB5101">
      <w:pPr>
        <w:rPr>
          <w:rFonts w:ascii="Tahoma" w:hAnsi="Tahoma" w:cs="Tahoma"/>
          <w:sz w:val="20"/>
        </w:rPr>
      </w:pPr>
    </w:p>
    <w:p w14:paraId="6A0C3B2E" w14:textId="77777777" w:rsidR="00FB5101" w:rsidRDefault="00FB5101" w:rsidP="00FB5101">
      <w:pPr>
        <w:rPr>
          <w:rFonts w:ascii="Tahoma" w:hAnsi="Tahoma" w:cs="Tahoma"/>
          <w:sz w:val="20"/>
        </w:rPr>
      </w:pPr>
      <w:r w:rsidRPr="004F0E88">
        <w:rPr>
          <w:rFonts w:ascii="Tahoma" w:hAnsi="Tahoma" w:cs="Tahoma"/>
          <w:sz w:val="20"/>
        </w:rPr>
        <w:t>In the unfortunate event of a death in the immed</w:t>
      </w:r>
      <w:r>
        <w:rPr>
          <w:rFonts w:ascii="Tahoma" w:hAnsi="Tahoma" w:cs="Tahoma"/>
          <w:sz w:val="20"/>
        </w:rPr>
        <w:t>iate family, a leave of absence will be approved with the team lead and Human Resource staff.</w:t>
      </w:r>
    </w:p>
    <w:p w14:paraId="72473830" w14:textId="77777777" w:rsidR="00FB5101" w:rsidRPr="004F0E88" w:rsidRDefault="00FB5101" w:rsidP="00FB5101">
      <w:pPr>
        <w:rPr>
          <w:rFonts w:ascii="Tahoma" w:hAnsi="Tahoma" w:cs="Tahoma"/>
          <w:sz w:val="20"/>
        </w:rPr>
      </w:pPr>
    </w:p>
    <w:p w14:paraId="31437988" w14:textId="77777777" w:rsidR="00FB5101" w:rsidRPr="004F0E88" w:rsidRDefault="00FB5101" w:rsidP="00FB5101">
      <w:pPr>
        <w:rPr>
          <w:rFonts w:ascii="Tahoma" w:hAnsi="Tahoma" w:cs="Tahoma"/>
          <w:sz w:val="20"/>
        </w:rPr>
      </w:pPr>
      <w:r w:rsidRPr="004F0E88">
        <w:rPr>
          <w:rFonts w:ascii="Tahoma" w:hAnsi="Tahoma" w:cs="Tahoma"/>
          <w:sz w:val="20"/>
        </w:rPr>
        <w:t>For this purpose, immediate family is defined as:</w:t>
      </w:r>
    </w:p>
    <w:p w14:paraId="049A260F" w14:textId="77777777" w:rsidR="00FB5101" w:rsidRPr="004F0E88" w:rsidRDefault="00FB5101" w:rsidP="00FB5101">
      <w:pPr>
        <w:rPr>
          <w:rFonts w:ascii="Tahoma" w:hAnsi="Tahoma" w:cs="Tahoma"/>
          <w:sz w:val="20"/>
        </w:rPr>
      </w:pPr>
    </w:p>
    <w:p w14:paraId="28B2C426" w14:textId="77777777" w:rsidR="00FB5101" w:rsidRPr="004F0E88" w:rsidRDefault="00FB5101" w:rsidP="00FB5101">
      <w:pPr>
        <w:pStyle w:val="Header"/>
        <w:tabs>
          <w:tab w:val="clear" w:pos="4320"/>
          <w:tab w:val="clear" w:pos="8640"/>
        </w:tabs>
        <w:rPr>
          <w:rFonts w:ascii="Tahoma" w:hAnsi="Tahoma" w:cs="Tahoma"/>
          <w:sz w:val="20"/>
        </w:rPr>
      </w:pPr>
      <w:r w:rsidRPr="004F0E88">
        <w:rPr>
          <w:rFonts w:ascii="Tahoma" w:hAnsi="Tahoma" w:cs="Tahoma"/>
          <w:sz w:val="20"/>
        </w:rPr>
        <w:tab/>
      </w:r>
      <w:r w:rsidRPr="004F0E88">
        <w:rPr>
          <w:rFonts w:ascii="Tahoma" w:hAnsi="Tahoma" w:cs="Tahoma"/>
          <w:sz w:val="20"/>
        </w:rPr>
        <w:tab/>
        <w:t>Spouse</w:t>
      </w:r>
    </w:p>
    <w:p w14:paraId="6D1BB035" w14:textId="77777777" w:rsidR="00FB5101" w:rsidRPr="004F0E88" w:rsidRDefault="00FB5101" w:rsidP="00FB5101">
      <w:pPr>
        <w:rPr>
          <w:rFonts w:ascii="Tahoma" w:hAnsi="Tahoma" w:cs="Tahoma"/>
          <w:sz w:val="20"/>
        </w:rPr>
      </w:pPr>
      <w:r w:rsidRPr="004F0E88">
        <w:rPr>
          <w:rFonts w:ascii="Tahoma" w:hAnsi="Tahoma" w:cs="Tahoma"/>
          <w:sz w:val="20"/>
        </w:rPr>
        <w:tab/>
      </w:r>
      <w:r w:rsidRPr="004F0E88">
        <w:rPr>
          <w:rFonts w:ascii="Tahoma" w:hAnsi="Tahoma" w:cs="Tahoma"/>
          <w:sz w:val="20"/>
        </w:rPr>
        <w:tab/>
        <w:t>Domestic Partner</w:t>
      </w:r>
    </w:p>
    <w:p w14:paraId="5A43C941" w14:textId="77777777" w:rsidR="00FB5101" w:rsidRPr="004F0E88" w:rsidRDefault="00FB5101" w:rsidP="00FB5101">
      <w:pPr>
        <w:ind w:left="720" w:firstLine="720"/>
        <w:rPr>
          <w:rFonts w:ascii="Tahoma" w:hAnsi="Tahoma" w:cs="Tahoma"/>
          <w:sz w:val="20"/>
        </w:rPr>
      </w:pPr>
      <w:r w:rsidRPr="004F0E88">
        <w:rPr>
          <w:rFonts w:ascii="Tahoma" w:hAnsi="Tahoma" w:cs="Tahoma"/>
          <w:sz w:val="20"/>
        </w:rPr>
        <w:t>Child</w:t>
      </w:r>
    </w:p>
    <w:p w14:paraId="758CA0F2" w14:textId="77777777" w:rsidR="00FB5101" w:rsidRPr="004F0E88" w:rsidRDefault="00FB5101" w:rsidP="00FB5101">
      <w:pPr>
        <w:pStyle w:val="Header"/>
        <w:tabs>
          <w:tab w:val="clear" w:pos="4320"/>
          <w:tab w:val="clear" w:pos="8640"/>
        </w:tabs>
        <w:rPr>
          <w:rFonts w:ascii="Tahoma" w:hAnsi="Tahoma" w:cs="Tahoma"/>
          <w:sz w:val="20"/>
        </w:rPr>
      </w:pPr>
      <w:r w:rsidRPr="004F0E88">
        <w:rPr>
          <w:rFonts w:ascii="Tahoma" w:hAnsi="Tahoma" w:cs="Tahoma"/>
          <w:sz w:val="20"/>
        </w:rPr>
        <w:tab/>
      </w:r>
      <w:r w:rsidRPr="004F0E88">
        <w:rPr>
          <w:rFonts w:ascii="Tahoma" w:hAnsi="Tahoma" w:cs="Tahoma"/>
          <w:sz w:val="20"/>
        </w:rPr>
        <w:tab/>
        <w:t>Step-child</w:t>
      </w:r>
    </w:p>
    <w:p w14:paraId="2F07580E" w14:textId="77777777" w:rsidR="00FB5101" w:rsidRPr="004F0E88" w:rsidRDefault="00FB5101" w:rsidP="00FB5101">
      <w:pPr>
        <w:pStyle w:val="Header"/>
        <w:tabs>
          <w:tab w:val="clear" w:pos="4320"/>
          <w:tab w:val="clear" w:pos="8640"/>
        </w:tabs>
        <w:rPr>
          <w:rFonts w:ascii="Tahoma" w:hAnsi="Tahoma" w:cs="Tahoma"/>
          <w:sz w:val="20"/>
        </w:rPr>
      </w:pPr>
      <w:r w:rsidRPr="004F0E88">
        <w:rPr>
          <w:rFonts w:ascii="Tahoma" w:hAnsi="Tahoma" w:cs="Tahoma"/>
          <w:sz w:val="20"/>
        </w:rPr>
        <w:tab/>
      </w:r>
      <w:r w:rsidRPr="004F0E88">
        <w:rPr>
          <w:rFonts w:ascii="Tahoma" w:hAnsi="Tahoma" w:cs="Tahoma"/>
          <w:sz w:val="20"/>
        </w:rPr>
        <w:tab/>
        <w:t>Child of Domestic Partner</w:t>
      </w:r>
    </w:p>
    <w:p w14:paraId="47C9D98B" w14:textId="77777777" w:rsidR="00FB5101" w:rsidRPr="004F0E88" w:rsidRDefault="00FB5101" w:rsidP="00FB5101">
      <w:pPr>
        <w:rPr>
          <w:rFonts w:ascii="Tahoma" w:hAnsi="Tahoma" w:cs="Tahoma"/>
          <w:sz w:val="20"/>
        </w:rPr>
      </w:pPr>
      <w:r w:rsidRPr="004F0E88">
        <w:rPr>
          <w:rFonts w:ascii="Tahoma" w:hAnsi="Tahoma" w:cs="Tahoma"/>
          <w:sz w:val="20"/>
        </w:rPr>
        <w:tab/>
      </w:r>
      <w:r w:rsidRPr="004F0E88">
        <w:rPr>
          <w:rFonts w:ascii="Tahoma" w:hAnsi="Tahoma" w:cs="Tahoma"/>
          <w:sz w:val="20"/>
        </w:rPr>
        <w:tab/>
        <w:t>Parents (including in-laws), step-parents</w:t>
      </w:r>
    </w:p>
    <w:p w14:paraId="25AB75C6" w14:textId="77777777" w:rsidR="00FB5101" w:rsidRPr="004F0E88" w:rsidRDefault="00FB5101" w:rsidP="00FB5101">
      <w:pPr>
        <w:rPr>
          <w:rFonts w:ascii="Tahoma" w:hAnsi="Tahoma" w:cs="Tahoma"/>
          <w:sz w:val="20"/>
        </w:rPr>
      </w:pPr>
      <w:r w:rsidRPr="004F0E88">
        <w:rPr>
          <w:rFonts w:ascii="Tahoma" w:hAnsi="Tahoma" w:cs="Tahoma"/>
          <w:sz w:val="20"/>
        </w:rPr>
        <w:tab/>
      </w:r>
      <w:r w:rsidRPr="004F0E88">
        <w:rPr>
          <w:rFonts w:ascii="Tahoma" w:hAnsi="Tahoma" w:cs="Tahoma"/>
          <w:sz w:val="20"/>
        </w:rPr>
        <w:tab/>
        <w:t>Siblings, step-siblings</w:t>
      </w:r>
    </w:p>
    <w:p w14:paraId="3DD20353" w14:textId="77777777" w:rsidR="00FB5101" w:rsidRPr="004F0E88" w:rsidRDefault="00FB5101" w:rsidP="00FB5101">
      <w:pPr>
        <w:rPr>
          <w:rFonts w:ascii="Tahoma" w:hAnsi="Tahoma" w:cs="Tahoma"/>
          <w:sz w:val="20"/>
        </w:rPr>
      </w:pPr>
      <w:r w:rsidRPr="004F0E88">
        <w:rPr>
          <w:rFonts w:ascii="Tahoma" w:hAnsi="Tahoma" w:cs="Tahoma"/>
          <w:sz w:val="20"/>
        </w:rPr>
        <w:tab/>
      </w:r>
      <w:r w:rsidRPr="004F0E88">
        <w:rPr>
          <w:rFonts w:ascii="Tahoma" w:hAnsi="Tahoma" w:cs="Tahoma"/>
          <w:sz w:val="20"/>
        </w:rPr>
        <w:tab/>
        <w:t>Grandparents</w:t>
      </w:r>
    </w:p>
    <w:p w14:paraId="3CD64B30" w14:textId="77777777" w:rsidR="00FB5101" w:rsidRPr="004F0E88" w:rsidRDefault="00FB5101" w:rsidP="00FB5101">
      <w:pPr>
        <w:rPr>
          <w:rFonts w:ascii="Tahoma" w:hAnsi="Tahoma" w:cs="Tahoma"/>
          <w:sz w:val="20"/>
        </w:rPr>
      </w:pPr>
      <w:r w:rsidRPr="004F0E88">
        <w:rPr>
          <w:rFonts w:ascii="Tahoma" w:hAnsi="Tahoma" w:cs="Tahoma"/>
          <w:sz w:val="20"/>
        </w:rPr>
        <w:tab/>
      </w:r>
      <w:r w:rsidRPr="004F0E88">
        <w:rPr>
          <w:rFonts w:ascii="Tahoma" w:hAnsi="Tahoma" w:cs="Tahoma"/>
          <w:sz w:val="20"/>
        </w:rPr>
        <w:tab/>
        <w:t>Grandchildren</w:t>
      </w:r>
    </w:p>
    <w:p w14:paraId="040F4795" w14:textId="77777777" w:rsidR="00FB5101" w:rsidRPr="004F0E88" w:rsidRDefault="00FB5101" w:rsidP="00FB5101">
      <w:pPr>
        <w:rPr>
          <w:rFonts w:ascii="Tahoma" w:hAnsi="Tahoma" w:cs="Tahoma"/>
          <w:sz w:val="20"/>
        </w:rPr>
      </w:pPr>
    </w:p>
    <w:p w14:paraId="5939DC1F" w14:textId="77777777" w:rsidR="00FB5101" w:rsidRPr="009A1C6F" w:rsidRDefault="00FB5101" w:rsidP="00FB5101">
      <w:pPr>
        <w:rPr>
          <w:rFonts w:ascii="Tahoma" w:hAnsi="Tahoma" w:cs="Tahoma"/>
          <w:sz w:val="20"/>
        </w:rPr>
      </w:pPr>
      <w:r>
        <w:rPr>
          <w:rFonts w:ascii="Tahoma" w:hAnsi="Tahoma" w:cs="Tahoma"/>
          <w:sz w:val="20"/>
        </w:rPr>
        <w:t xml:space="preserve">Volunteers should make Management </w:t>
      </w:r>
      <w:r w:rsidRPr="004F0E88">
        <w:rPr>
          <w:rFonts w:ascii="Tahoma" w:hAnsi="Tahoma" w:cs="Tahoma"/>
          <w:sz w:val="20"/>
        </w:rPr>
        <w:t xml:space="preserve">aware of their situation.  </w:t>
      </w:r>
      <w:bookmarkStart w:id="758" w:name="_Toc476311809"/>
      <w:bookmarkStart w:id="759" w:name="_Toc476311965"/>
      <w:bookmarkStart w:id="760" w:name="_Toc476375984"/>
      <w:bookmarkStart w:id="761" w:name="_Toc486414149"/>
      <w:bookmarkStart w:id="762" w:name="_Toc488596281"/>
      <w:bookmarkStart w:id="763" w:name="_Toc496863215"/>
      <w:bookmarkStart w:id="764" w:name="_Toc496864030"/>
      <w:bookmarkStart w:id="765" w:name="_Toc496864207"/>
      <w:bookmarkStart w:id="766" w:name="_Toc502040579"/>
      <w:bookmarkStart w:id="767" w:name="_Toc107833704"/>
      <w:bookmarkStart w:id="768" w:name="_Toc138496681"/>
      <w:bookmarkStart w:id="769" w:name="_Toc154250165"/>
    </w:p>
    <w:p w14:paraId="1BBE658F" w14:textId="77777777" w:rsidR="00FB5101" w:rsidRPr="00483071" w:rsidRDefault="00FB5101" w:rsidP="00FB5101">
      <w:pPr>
        <w:pStyle w:val="Heading1"/>
        <w:rPr>
          <w:rFonts w:ascii="Tahoma" w:hAnsi="Tahoma" w:cs="Tahoma"/>
          <w:b/>
          <w:color w:val="auto"/>
          <w:sz w:val="24"/>
          <w:szCs w:val="24"/>
        </w:rPr>
      </w:pPr>
      <w:bookmarkStart w:id="770" w:name="_Toc304302671"/>
      <w:bookmarkStart w:id="771" w:name="_Toc304303209"/>
      <w:bookmarkStart w:id="772" w:name="_Toc304303385"/>
      <w:bookmarkStart w:id="773" w:name="_Toc304303561"/>
      <w:bookmarkStart w:id="774" w:name="_Toc304303736"/>
      <w:bookmarkStart w:id="775" w:name="_Toc304304492"/>
      <w:bookmarkStart w:id="776" w:name="_Toc304304864"/>
      <w:bookmarkStart w:id="777" w:name="_Toc304305828"/>
      <w:bookmarkStart w:id="778" w:name="_Toc304305955"/>
      <w:bookmarkStart w:id="779" w:name="_Toc304306311"/>
      <w:bookmarkStart w:id="780" w:name="_Toc304306459"/>
      <w:bookmarkStart w:id="781" w:name="_Toc304632738"/>
      <w:bookmarkStart w:id="782" w:name="_Toc304632830"/>
      <w:bookmarkStart w:id="783" w:name="_Toc305427110"/>
      <w:bookmarkStart w:id="784" w:name="_Toc328662233"/>
      <w:bookmarkStart w:id="785" w:name="_Toc328662328"/>
      <w:bookmarkStart w:id="786" w:name="_Toc379285484"/>
      <w:bookmarkStart w:id="787" w:name="_Toc459647741"/>
      <w:r w:rsidRPr="00483071">
        <w:rPr>
          <w:rFonts w:ascii="Tahoma" w:hAnsi="Tahoma" w:cs="Tahoma"/>
          <w:b/>
          <w:color w:val="auto"/>
          <w:sz w:val="24"/>
          <w:szCs w:val="24"/>
        </w:rPr>
        <w:t>DEVELOPMENT AND COMPENSATION</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724ADFAF" w14:textId="77777777" w:rsidR="00FB5101" w:rsidRPr="006920E4" w:rsidRDefault="00FB5101" w:rsidP="00FB5101">
      <w:pPr>
        <w:pStyle w:val="Heading2"/>
        <w:rPr>
          <w:rFonts w:ascii="Tahoma" w:hAnsi="Tahoma" w:cs="Tahoma"/>
          <w:color w:val="auto"/>
          <w:sz w:val="20"/>
        </w:rPr>
      </w:pPr>
    </w:p>
    <w:p w14:paraId="3D743A61" w14:textId="77777777" w:rsidR="00FB5101" w:rsidRPr="00483071" w:rsidRDefault="00FB5101" w:rsidP="00FB5101">
      <w:pPr>
        <w:pStyle w:val="Heading3"/>
        <w:jc w:val="center"/>
        <w:rPr>
          <w:rFonts w:ascii="Tahoma" w:hAnsi="Tahoma" w:cs="Tahoma"/>
          <w:caps/>
          <w:color w:val="auto"/>
          <w:sz w:val="20"/>
        </w:rPr>
      </w:pPr>
      <w:bookmarkStart w:id="788" w:name="_Toc476311810"/>
      <w:bookmarkStart w:id="789" w:name="_Toc476311966"/>
      <w:bookmarkStart w:id="790" w:name="_Toc476375985"/>
      <w:bookmarkStart w:id="791" w:name="_Toc486414150"/>
      <w:bookmarkStart w:id="792" w:name="_Toc488596282"/>
      <w:bookmarkStart w:id="793" w:name="_Toc496863216"/>
      <w:bookmarkStart w:id="794" w:name="_Toc496864031"/>
      <w:bookmarkStart w:id="795" w:name="_Toc496864208"/>
      <w:bookmarkStart w:id="796" w:name="_Toc502040580"/>
      <w:bookmarkStart w:id="797" w:name="_Toc107833705"/>
      <w:bookmarkStart w:id="798" w:name="_Toc138496682"/>
      <w:bookmarkStart w:id="799" w:name="_Toc154250166"/>
      <w:bookmarkStart w:id="800" w:name="_Toc304302672"/>
      <w:bookmarkStart w:id="801" w:name="_Toc304303210"/>
      <w:bookmarkStart w:id="802" w:name="_Toc304303386"/>
      <w:bookmarkStart w:id="803" w:name="_Toc304303562"/>
      <w:bookmarkStart w:id="804" w:name="_Toc304303737"/>
      <w:bookmarkStart w:id="805" w:name="_Toc304304493"/>
      <w:bookmarkStart w:id="806" w:name="_Toc304304865"/>
      <w:bookmarkStart w:id="807" w:name="_Toc304305829"/>
      <w:bookmarkStart w:id="808" w:name="_Toc304305956"/>
      <w:bookmarkStart w:id="809" w:name="_Toc304306312"/>
      <w:bookmarkStart w:id="810" w:name="_Toc304306460"/>
      <w:bookmarkStart w:id="811" w:name="_Toc304632739"/>
      <w:bookmarkStart w:id="812" w:name="_Toc304632831"/>
      <w:bookmarkStart w:id="813" w:name="_Toc305427111"/>
      <w:bookmarkStart w:id="814" w:name="_Toc328662234"/>
      <w:bookmarkStart w:id="815" w:name="_Toc328662329"/>
      <w:bookmarkStart w:id="816" w:name="_Toc379285485"/>
      <w:bookmarkStart w:id="817" w:name="_Toc459647742"/>
      <w:r w:rsidRPr="00483071">
        <w:rPr>
          <w:rFonts w:ascii="Tahoma" w:hAnsi="Tahoma" w:cs="Tahoma"/>
          <w:caps/>
          <w:color w:val="auto"/>
          <w:sz w:val="20"/>
        </w:rPr>
        <w:t>PERFORMANCE DEVELOPMENT</w:t>
      </w:r>
      <w:bookmarkEnd w:id="788"/>
      <w:bookmarkEnd w:id="789"/>
      <w:bookmarkEnd w:id="790"/>
      <w:bookmarkEnd w:id="791"/>
      <w:bookmarkEnd w:id="792"/>
      <w:bookmarkEnd w:id="793"/>
      <w:bookmarkEnd w:id="794"/>
      <w:bookmarkEnd w:id="795"/>
      <w:bookmarkEnd w:id="796"/>
      <w:bookmarkEnd w:id="797"/>
      <w:bookmarkEnd w:id="798"/>
      <w:bookmarkEnd w:id="799"/>
      <w:r w:rsidRPr="00483071">
        <w:rPr>
          <w:rFonts w:ascii="Tahoma" w:hAnsi="Tahoma" w:cs="Tahoma"/>
          <w:caps/>
          <w:color w:val="auto"/>
          <w:sz w:val="20"/>
        </w:rPr>
        <w:t xml:space="preserve"> AND EVALUATION</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2EF0742E" w14:textId="77777777" w:rsidR="00FB5101" w:rsidRPr="006920E4" w:rsidRDefault="00FB5101" w:rsidP="00FB5101">
      <w:pPr>
        <w:pStyle w:val="BodyText2"/>
        <w:rPr>
          <w:rFonts w:ascii="Tahoma" w:hAnsi="Tahoma" w:cs="Tahoma"/>
          <w:b/>
          <w:sz w:val="20"/>
        </w:rPr>
      </w:pPr>
    </w:p>
    <w:p w14:paraId="59A5D37D" w14:textId="77777777" w:rsidR="00FB5101" w:rsidRPr="004842B5" w:rsidRDefault="00FB5101" w:rsidP="00FB5101">
      <w:pPr>
        <w:pStyle w:val="BodyText2"/>
        <w:rPr>
          <w:rFonts w:ascii="Tahoma" w:hAnsi="Tahoma"/>
          <w:caps/>
          <w:sz w:val="20"/>
        </w:rPr>
      </w:pPr>
      <w:bookmarkStart w:id="818" w:name="_Toc476311811"/>
      <w:bookmarkStart w:id="819" w:name="_Toc476311967"/>
      <w:bookmarkStart w:id="820" w:name="_Toc476375986"/>
      <w:bookmarkStart w:id="821" w:name="_Toc486414151"/>
      <w:bookmarkStart w:id="822" w:name="_Toc488596283"/>
      <w:bookmarkStart w:id="823" w:name="_Toc496863217"/>
      <w:bookmarkStart w:id="824" w:name="_Toc496864032"/>
      <w:bookmarkStart w:id="825" w:name="_Toc496864209"/>
      <w:bookmarkStart w:id="826" w:name="_Toc502040581"/>
      <w:bookmarkStart w:id="827" w:name="_Toc107833706"/>
      <w:bookmarkStart w:id="828" w:name="_Toc138496683"/>
      <w:bookmarkStart w:id="829" w:name="_Toc154250167"/>
      <w:r w:rsidRPr="004842B5">
        <w:rPr>
          <w:rFonts w:ascii="Tahoma" w:hAnsi="Tahoma"/>
          <w:caps/>
          <w:sz w:val="20"/>
        </w:rPr>
        <w:t>B</w:t>
      </w:r>
      <w:bookmarkEnd w:id="818"/>
      <w:bookmarkEnd w:id="819"/>
      <w:bookmarkEnd w:id="820"/>
      <w:bookmarkEnd w:id="821"/>
      <w:bookmarkEnd w:id="822"/>
      <w:bookmarkEnd w:id="823"/>
      <w:bookmarkEnd w:id="824"/>
      <w:bookmarkEnd w:id="825"/>
      <w:bookmarkEnd w:id="826"/>
      <w:bookmarkEnd w:id="827"/>
      <w:bookmarkEnd w:id="828"/>
      <w:bookmarkEnd w:id="829"/>
      <w:r w:rsidRPr="004842B5">
        <w:rPr>
          <w:rFonts w:ascii="Tahoma" w:hAnsi="Tahoma"/>
          <w:caps/>
          <w:sz w:val="20"/>
        </w:rPr>
        <w:t>ASIC POLICY</w:t>
      </w:r>
    </w:p>
    <w:p w14:paraId="49AF46E4" w14:textId="77777777" w:rsidR="00FB5101" w:rsidRPr="006920E4" w:rsidRDefault="00FB5101" w:rsidP="00FB5101">
      <w:pPr>
        <w:pStyle w:val="BodyText2"/>
        <w:rPr>
          <w:rFonts w:ascii="Tahoma" w:hAnsi="Tahoma" w:cs="Tahoma"/>
          <w:sz w:val="20"/>
        </w:rPr>
      </w:pPr>
    </w:p>
    <w:p w14:paraId="643F628E" w14:textId="77777777" w:rsidR="00FB5101" w:rsidRPr="006920E4" w:rsidRDefault="00FB5101" w:rsidP="00FB5101">
      <w:pPr>
        <w:pStyle w:val="BodyText2"/>
        <w:rPr>
          <w:rFonts w:ascii="Tahoma" w:hAnsi="Tahoma" w:cs="Tahoma"/>
          <w:sz w:val="20"/>
        </w:rPr>
      </w:pPr>
      <w:r w:rsidRPr="006920E4">
        <w:rPr>
          <w:rFonts w:ascii="Tahoma" w:hAnsi="Tahoma" w:cs="Tahoma"/>
          <w:sz w:val="20"/>
        </w:rPr>
        <w:t xml:space="preserve">The Performance Evaluation system is one of the main tools at the heart of </w:t>
      </w:r>
      <w:r>
        <w:rPr>
          <w:rFonts w:ascii="Tahoma" w:hAnsi="Tahoma" w:cs="Tahoma"/>
          <w:color w:val="FF0000"/>
          <w:sz w:val="20"/>
        </w:rPr>
        <w:t>The Rare Genomics Institute</w:t>
      </w:r>
      <w:r w:rsidRPr="006920E4">
        <w:rPr>
          <w:rFonts w:ascii="Tahoma" w:hAnsi="Tahoma" w:cs="Tahoma"/>
          <w:sz w:val="20"/>
        </w:rPr>
        <w:t>’s</w:t>
      </w:r>
      <w:r>
        <w:rPr>
          <w:rFonts w:ascii="Tahoma" w:hAnsi="Tahoma" w:cs="Tahoma"/>
          <w:sz w:val="20"/>
        </w:rPr>
        <w:t xml:space="preserve"> </w:t>
      </w:r>
      <w:r w:rsidRPr="006920E4">
        <w:rPr>
          <w:rFonts w:ascii="Tahoma" w:hAnsi="Tahoma" w:cs="Tahoma"/>
          <w:sz w:val="20"/>
        </w:rPr>
        <w:t xml:space="preserve">efforts to give feedback to </w:t>
      </w:r>
      <w:r>
        <w:rPr>
          <w:rFonts w:ascii="Tahoma" w:hAnsi="Tahoma" w:cs="Tahoma"/>
          <w:sz w:val="20"/>
        </w:rPr>
        <w:t>volunteers</w:t>
      </w:r>
      <w:r w:rsidRPr="006920E4">
        <w:rPr>
          <w:rFonts w:ascii="Tahoma" w:hAnsi="Tahoma" w:cs="Tahoma"/>
          <w:sz w:val="20"/>
        </w:rPr>
        <w:t xml:space="preserve">, provide recognition of their efforts and encourage </w:t>
      </w:r>
      <w:r>
        <w:rPr>
          <w:rFonts w:ascii="Tahoma" w:hAnsi="Tahoma" w:cs="Tahoma"/>
          <w:sz w:val="20"/>
        </w:rPr>
        <w:t>volunteers</w:t>
      </w:r>
      <w:r w:rsidRPr="006920E4">
        <w:rPr>
          <w:rFonts w:ascii="Tahoma" w:hAnsi="Tahoma" w:cs="Tahoma"/>
          <w:sz w:val="20"/>
        </w:rPr>
        <w:t xml:space="preserve"> to be involved in their own professional development.  Our performance review process sets standards against which all </w:t>
      </w:r>
      <w:r>
        <w:rPr>
          <w:rFonts w:ascii="Tahoma" w:hAnsi="Tahoma" w:cs="Tahoma"/>
          <w:sz w:val="20"/>
        </w:rPr>
        <w:t>volunteers</w:t>
      </w:r>
      <w:r w:rsidRPr="006920E4">
        <w:rPr>
          <w:rFonts w:ascii="Tahoma" w:hAnsi="Tahoma" w:cs="Tahoma"/>
          <w:sz w:val="20"/>
        </w:rPr>
        <w:t xml:space="preserve"> are evaluated and at the same time accommodates the needs and objectives of each </w:t>
      </w:r>
      <w:r>
        <w:rPr>
          <w:rFonts w:ascii="Tahoma" w:hAnsi="Tahoma" w:cs="Tahoma"/>
          <w:sz w:val="20"/>
        </w:rPr>
        <w:t>volunteer</w:t>
      </w:r>
      <w:r w:rsidRPr="006920E4">
        <w:rPr>
          <w:rFonts w:ascii="Tahoma" w:hAnsi="Tahoma" w:cs="Tahoma"/>
          <w:sz w:val="20"/>
        </w:rPr>
        <w:t xml:space="preserve">.  Built into the process is an opportunity for </w:t>
      </w:r>
      <w:r>
        <w:rPr>
          <w:rFonts w:ascii="Tahoma" w:hAnsi="Tahoma" w:cs="Tahoma"/>
          <w:sz w:val="20"/>
        </w:rPr>
        <w:t>volunteers</w:t>
      </w:r>
      <w:r w:rsidRPr="006920E4">
        <w:rPr>
          <w:rFonts w:ascii="Tahoma" w:hAnsi="Tahoma" w:cs="Tahoma"/>
          <w:sz w:val="20"/>
        </w:rPr>
        <w:t xml:space="preserve"> to respond to their evaluations.  At </w:t>
      </w:r>
      <w:r>
        <w:rPr>
          <w:rFonts w:ascii="Tahoma" w:hAnsi="Tahoma" w:cs="Tahoma"/>
          <w:color w:val="FF0000"/>
          <w:sz w:val="20"/>
        </w:rPr>
        <w:t>The Rare Genomics Institute</w:t>
      </w:r>
      <w:r w:rsidRPr="006920E4">
        <w:rPr>
          <w:rFonts w:ascii="Tahoma" w:hAnsi="Tahoma" w:cs="Tahoma"/>
          <w:sz w:val="20"/>
        </w:rPr>
        <w:t xml:space="preserve">, every </w:t>
      </w:r>
      <w:r>
        <w:rPr>
          <w:rFonts w:ascii="Tahoma" w:hAnsi="Tahoma" w:cs="Tahoma"/>
          <w:sz w:val="20"/>
        </w:rPr>
        <w:t>volunteer</w:t>
      </w:r>
      <w:r w:rsidRPr="006920E4">
        <w:rPr>
          <w:rFonts w:ascii="Tahoma" w:hAnsi="Tahoma" w:cs="Tahoma"/>
          <w:sz w:val="20"/>
        </w:rPr>
        <w:t xml:space="preserve"> is entitled to, and expected to receive, an annual performance review and evaluation.  These annual reviews are completed within the first three months of each calendar year (January through March).  In addition, new </w:t>
      </w:r>
      <w:r>
        <w:rPr>
          <w:rFonts w:ascii="Tahoma" w:hAnsi="Tahoma" w:cs="Tahoma"/>
          <w:sz w:val="20"/>
        </w:rPr>
        <w:t>volunteers</w:t>
      </w:r>
      <w:r w:rsidRPr="006920E4">
        <w:rPr>
          <w:rFonts w:ascii="Tahoma" w:hAnsi="Tahoma" w:cs="Tahoma"/>
          <w:sz w:val="20"/>
        </w:rPr>
        <w:t xml:space="preserve">, and current </w:t>
      </w:r>
      <w:r>
        <w:rPr>
          <w:rFonts w:ascii="Tahoma" w:hAnsi="Tahoma" w:cs="Tahoma"/>
          <w:sz w:val="20"/>
        </w:rPr>
        <w:t>volunteers</w:t>
      </w:r>
      <w:r w:rsidRPr="006920E4">
        <w:rPr>
          <w:rFonts w:ascii="Tahoma" w:hAnsi="Tahoma" w:cs="Tahoma"/>
          <w:sz w:val="20"/>
        </w:rPr>
        <w:t xml:space="preserve"> in new positions, are given an evaluation at the end of their 90-day review period in their new position. </w:t>
      </w:r>
    </w:p>
    <w:p w14:paraId="6EB4D798" w14:textId="77777777" w:rsidR="00FB5101" w:rsidRPr="006920E4" w:rsidRDefault="00FB5101" w:rsidP="00FB5101">
      <w:pPr>
        <w:pStyle w:val="BodyText2"/>
        <w:rPr>
          <w:rFonts w:ascii="Tahoma" w:hAnsi="Tahoma" w:cs="Tahoma"/>
          <w:sz w:val="20"/>
        </w:rPr>
      </w:pPr>
    </w:p>
    <w:p w14:paraId="2ABFE5A5" w14:textId="77777777" w:rsidR="00FB5101" w:rsidRPr="004842B5" w:rsidRDefault="00FB5101" w:rsidP="00FB5101">
      <w:pPr>
        <w:pStyle w:val="BodyText2"/>
        <w:rPr>
          <w:rFonts w:ascii="Tahoma" w:hAnsi="Tahoma"/>
          <w:caps/>
          <w:sz w:val="20"/>
        </w:rPr>
      </w:pPr>
      <w:bookmarkStart w:id="830" w:name="_Toc476375987"/>
      <w:bookmarkStart w:id="831" w:name="_Toc486414152"/>
      <w:bookmarkStart w:id="832" w:name="_Toc488596284"/>
      <w:bookmarkStart w:id="833" w:name="_Toc496863218"/>
      <w:bookmarkStart w:id="834" w:name="_Toc496864033"/>
      <w:bookmarkStart w:id="835" w:name="_Toc496864210"/>
      <w:bookmarkStart w:id="836" w:name="_Toc502040582"/>
      <w:bookmarkStart w:id="837" w:name="_Toc107833707"/>
      <w:bookmarkStart w:id="838" w:name="_Toc138496684"/>
      <w:bookmarkStart w:id="839" w:name="_Toc154250168"/>
      <w:r w:rsidRPr="004842B5">
        <w:rPr>
          <w:rFonts w:ascii="Tahoma" w:hAnsi="Tahoma"/>
          <w:caps/>
          <w:sz w:val="20"/>
        </w:rPr>
        <w:t>T</w:t>
      </w:r>
      <w:bookmarkEnd w:id="830"/>
      <w:bookmarkEnd w:id="831"/>
      <w:bookmarkEnd w:id="832"/>
      <w:bookmarkEnd w:id="833"/>
      <w:bookmarkEnd w:id="834"/>
      <w:bookmarkEnd w:id="835"/>
      <w:bookmarkEnd w:id="836"/>
      <w:bookmarkEnd w:id="837"/>
      <w:bookmarkEnd w:id="838"/>
      <w:bookmarkEnd w:id="839"/>
      <w:r w:rsidRPr="004842B5">
        <w:rPr>
          <w:rFonts w:ascii="Tahoma" w:hAnsi="Tahoma"/>
          <w:caps/>
          <w:sz w:val="20"/>
        </w:rPr>
        <w:t>HE PROCESS</w:t>
      </w:r>
    </w:p>
    <w:p w14:paraId="1ED9B57F" w14:textId="77777777" w:rsidR="00FB5101" w:rsidRPr="006920E4" w:rsidRDefault="00FB5101" w:rsidP="00FB5101">
      <w:pPr>
        <w:rPr>
          <w:rFonts w:ascii="Tahoma" w:hAnsi="Tahoma" w:cs="Tahoma"/>
          <w:sz w:val="20"/>
          <w:u w:val="single"/>
        </w:rPr>
      </w:pPr>
    </w:p>
    <w:p w14:paraId="211498B6" w14:textId="77777777" w:rsidR="00FB5101" w:rsidRPr="006920E4" w:rsidRDefault="00FB5101" w:rsidP="00FB5101">
      <w:pPr>
        <w:pStyle w:val="BodyText2"/>
        <w:rPr>
          <w:rFonts w:ascii="Tahoma" w:hAnsi="Tahoma" w:cs="Tahoma"/>
          <w:sz w:val="20"/>
        </w:rPr>
      </w:pPr>
      <w:r>
        <w:rPr>
          <w:rFonts w:ascii="Tahoma" w:hAnsi="Tahoma" w:cs="Tahoma"/>
          <w:color w:val="FF0000"/>
          <w:sz w:val="20"/>
        </w:rPr>
        <w:t>The Rare Genomics Institute</w:t>
      </w:r>
      <w:r w:rsidRPr="006920E4">
        <w:rPr>
          <w:rFonts w:ascii="Tahoma" w:hAnsi="Tahoma" w:cs="Tahoma"/>
          <w:sz w:val="20"/>
        </w:rPr>
        <w:t xml:space="preserve">’ Performance Evaluation process is a structured system in which your supervisor evaluates how successful you have been in performing your job responsibilities during the prescribed period of </w:t>
      </w:r>
      <w:r w:rsidRPr="006920E4">
        <w:rPr>
          <w:rFonts w:ascii="Tahoma" w:hAnsi="Tahoma" w:cs="Tahoma"/>
          <w:sz w:val="20"/>
        </w:rPr>
        <w:lastRenderedPageBreak/>
        <w:t>time.  This evaluation serves as the basis for your performance rating, which is tied to your merit increase.  It helps in establishing future responsibilities and objectives, and provides groundwork for discussion and planning regarding your future advancement and development.</w:t>
      </w:r>
    </w:p>
    <w:p w14:paraId="2E335436" w14:textId="77777777" w:rsidR="00FB5101" w:rsidRPr="006920E4" w:rsidRDefault="00FB5101" w:rsidP="00FB5101">
      <w:pPr>
        <w:pStyle w:val="BodyText2"/>
        <w:rPr>
          <w:rFonts w:ascii="Tahoma" w:hAnsi="Tahoma" w:cs="Tahoma"/>
          <w:sz w:val="20"/>
        </w:rPr>
      </w:pPr>
    </w:p>
    <w:p w14:paraId="02326A25" w14:textId="77777777" w:rsidR="00FB5101" w:rsidRPr="006920E4" w:rsidRDefault="00FB5101" w:rsidP="00FB5101">
      <w:pPr>
        <w:pStyle w:val="BodyText2"/>
        <w:rPr>
          <w:rFonts w:ascii="Tahoma" w:hAnsi="Tahoma" w:cs="Tahoma"/>
          <w:sz w:val="20"/>
        </w:rPr>
      </w:pPr>
      <w:r w:rsidRPr="006920E4">
        <w:rPr>
          <w:rFonts w:ascii="Tahoma" w:hAnsi="Tahoma" w:cs="Tahoma"/>
          <w:sz w:val="20"/>
        </w:rPr>
        <w:t xml:space="preserve">It is the supervisor’s responsibility to make the final evaluation, but you are encouraged to provide </w:t>
      </w:r>
      <w:r>
        <w:rPr>
          <w:rFonts w:ascii="Tahoma" w:hAnsi="Tahoma" w:cs="Tahoma"/>
          <w:sz w:val="20"/>
        </w:rPr>
        <w:t>volunteer</w:t>
      </w:r>
      <w:r w:rsidRPr="006920E4">
        <w:rPr>
          <w:rFonts w:ascii="Tahoma" w:hAnsi="Tahoma" w:cs="Tahoma"/>
          <w:sz w:val="20"/>
        </w:rPr>
        <w:t xml:space="preserve"> feedback via the “</w:t>
      </w:r>
      <w:r>
        <w:rPr>
          <w:rFonts w:ascii="Tahoma" w:hAnsi="Tahoma" w:cs="Tahoma"/>
          <w:sz w:val="20"/>
        </w:rPr>
        <w:t>volunteer</w:t>
      </w:r>
      <w:r w:rsidRPr="006920E4">
        <w:rPr>
          <w:rFonts w:ascii="Tahoma" w:hAnsi="Tahoma" w:cs="Tahoma"/>
          <w:sz w:val="20"/>
        </w:rPr>
        <w:t xml:space="preserve"> Comments” section of the Performance Management form.</w:t>
      </w:r>
    </w:p>
    <w:p w14:paraId="631ECEB4" w14:textId="77777777" w:rsidR="00FB5101" w:rsidRPr="006920E4" w:rsidRDefault="00FB5101" w:rsidP="00FB5101">
      <w:pPr>
        <w:pStyle w:val="BodyText2"/>
        <w:rPr>
          <w:rFonts w:ascii="Tahoma" w:hAnsi="Tahoma" w:cs="Tahoma"/>
          <w:sz w:val="20"/>
        </w:rPr>
      </w:pPr>
    </w:p>
    <w:p w14:paraId="2FECB140" w14:textId="77777777" w:rsidR="00FB5101" w:rsidRPr="006920E4" w:rsidRDefault="00FB5101" w:rsidP="00FB5101">
      <w:pPr>
        <w:pStyle w:val="BodyText2"/>
        <w:rPr>
          <w:rFonts w:ascii="Tahoma" w:hAnsi="Tahoma" w:cs="Tahoma"/>
          <w:sz w:val="20"/>
        </w:rPr>
      </w:pPr>
      <w:r w:rsidRPr="006920E4">
        <w:rPr>
          <w:rFonts w:ascii="Tahoma" w:hAnsi="Tahoma" w:cs="Tahoma"/>
          <w:sz w:val="20"/>
        </w:rPr>
        <w:t>While there are specific time frames for the separate components of the Performance Evaluation process, it is also an ongoing process.  Throughout the year, it is expected that you and your supervisor conduct regular feedback sessions in which you evaluate your accomplishments against goals, talk about the feasibility of deadlines, etc.</w:t>
      </w:r>
    </w:p>
    <w:p w14:paraId="2658B746" w14:textId="77777777" w:rsidR="00FB5101" w:rsidRPr="006920E4" w:rsidRDefault="00FB5101" w:rsidP="00FB5101">
      <w:pPr>
        <w:pStyle w:val="BodyText2"/>
        <w:rPr>
          <w:rFonts w:ascii="Tahoma" w:hAnsi="Tahoma" w:cs="Tahoma"/>
          <w:sz w:val="20"/>
        </w:rPr>
      </w:pPr>
    </w:p>
    <w:p w14:paraId="347BB5CC" w14:textId="77777777" w:rsidR="00FB5101" w:rsidRPr="006920E4" w:rsidRDefault="00FB5101" w:rsidP="00FB5101">
      <w:pPr>
        <w:pStyle w:val="BodyText2"/>
        <w:rPr>
          <w:rFonts w:ascii="Tahoma" w:hAnsi="Tahoma" w:cs="Tahoma"/>
          <w:sz w:val="20"/>
        </w:rPr>
      </w:pPr>
      <w:r w:rsidRPr="006920E4">
        <w:rPr>
          <w:rFonts w:ascii="Tahoma" w:hAnsi="Tahoma" w:cs="Tahoma"/>
          <w:sz w:val="20"/>
        </w:rPr>
        <w:t>The results of a Performance Evaluation conversation should be documented, using the Performance Management form.  Both you and your supervisor include written comments on the evaluation and both of you sign the form.  Your signature does not imply agreement with the evaluation; it is simply acknowledgment of having read and discussed the evaluation and other information on the form, and of having participated in the process.  Take advantage of your opportunity for written input; it is one way of ensuring that your point of view is heard.</w:t>
      </w:r>
    </w:p>
    <w:p w14:paraId="08FA23E3" w14:textId="77777777" w:rsidR="00FB5101" w:rsidRPr="006920E4" w:rsidRDefault="00FB5101" w:rsidP="00FB5101">
      <w:pPr>
        <w:pStyle w:val="BodyText2"/>
        <w:rPr>
          <w:rFonts w:ascii="Tahoma" w:hAnsi="Tahoma" w:cs="Tahoma"/>
          <w:sz w:val="20"/>
        </w:rPr>
      </w:pPr>
    </w:p>
    <w:p w14:paraId="7F3F6798" w14:textId="77777777" w:rsidR="00FB5101" w:rsidRPr="006920E4" w:rsidRDefault="00FB5101" w:rsidP="00FB5101">
      <w:pPr>
        <w:pStyle w:val="BodyText2"/>
        <w:rPr>
          <w:rFonts w:ascii="Tahoma" w:hAnsi="Tahoma" w:cs="Tahoma"/>
          <w:sz w:val="20"/>
        </w:rPr>
      </w:pPr>
      <w:r w:rsidRPr="006920E4">
        <w:rPr>
          <w:rFonts w:ascii="Tahoma" w:hAnsi="Tahoma" w:cs="Tahoma"/>
          <w:sz w:val="20"/>
        </w:rPr>
        <w:t xml:space="preserve">As a </w:t>
      </w:r>
      <w:r>
        <w:rPr>
          <w:rFonts w:ascii="Tahoma" w:hAnsi="Tahoma" w:cs="Tahoma"/>
          <w:color w:val="FF0000"/>
          <w:sz w:val="20"/>
        </w:rPr>
        <w:t>The Rare Genomics Institute</w:t>
      </w:r>
      <w:r w:rsidRPr="006920E4">
        <w:rPr>
          <w:rFonts w:ascii="Tahoma" w:hAnsi="Tahoma" w:cs="Tahoma"/>
          <w:sz w:val="20"/>
        </w:rPr>
        <w:t xml:space="preserve"> </w:t>
      </w:r>
      <w:r>
        <w:rPr>
          <w:rFonts w:ascii="Tahoma" w:hAnsi="Tahoma" w:cs="Tahoma"/>
          <w:sz w:val="20"/>
        </w:rPr>
        <w:t>volunteer</w:t>
      </w:r>
      <w:r w:rsidRPr="006920E4">
        <w:rPr>
          <w:rFonts w:ascii="Tahoma" w:hAnsi="Tahoma" w:cs="Tahoma"/>
          <w:sz w:val="20"/>
        </w:rPr>
        <w:t>, you are evaluated on the basis of:</w:t>
      </w:r>
    </w:p>
    <w:p w14:paraId="3E7631E6" w14:textId="77777777" w:rsidR="00FB5101" w:rsidRPr="006920E4" w:rsidRDefault="00FB5101" w:rsidP="00FB5101">
      <w:pPr>
        <w:pStyle w:val="BodyText2"/>
        <w:rPr>
          <w:rFonts w:ascii="Tahoma" w:hAnsi="Tahoma" w:cs="Tahoma"/>
          <w:sz w:val="20"/>
        </w:rPr>
      </w:pPr>
    </w:p>
    <w:p w14:paraId="57650BCF" w14:textId="77777777" w:rsidR="00FB5101" w:rsidRPr="006920E4" w:rsidRDefault="00FB5101" w:rsidP="00FB5101">
      <w:pPr>
        <w:pStyle w:val="BodyText2"/>
        <w:numPr>
          <w:ilvl w:val="0"/>
          <w:numId w:val="3"/>
        </w:numPr>
        <w:rPr>
          <w:rFonts w:ascii="Tahoma" w:hAnsi="Tahoma" w:cs="Tahoma"/>
          <w:sz w:val="20"/>
        </w:rPr>
      </w:pPr>
      <w:r w:rsidRPr="006920E4">
        <w:rPr>
          <w:rFonts w:ascii="Tahoma" w:hAnsi="Tahoma" w:cs="Tahoma"/>
          <w:sz w:val="20"/>
        </w:rPr>
        <w:t>What you do: The degree to which you fulfill your responsibilities and accomplish your objectives.</w:t>
      </w:r>
    </w:p>
    <w:p w14:paraId="5A82FA6F" w14:textId="77777777" w:rsidR="00FB5101" w:rsidRPr="006920E4" w:rsidRDefault="00FB5101" w:rsidP="00FB5101">
      <w:pPr>
        <w:pStyle w:val="BodyText2"/>
        <w:rPr>
          <w:rFonts w:ascii="Tahoma" w:hAnsi="Tahoma" w:cs="Tahoma"/>
          <w:sz w:val="20"/>
        </w:rPr>
      </w:pPr>
    </w:p>
    <w:p w14:paraId="6DCE664A" w14:textId="77777777" w:rsidR="00FB5101" w:rsidRPr="006920E4" w:rsidRDefault="00FB5101" w:rsidP="00FB5101">
      <w:pPr>
        <w:pStyle w:val="BodyText2"/>
        <w:numPr>
          <w:ilvl w:val="0"/>
          <w:numId w:val="3"/>
        </w:numPr>
        <w:rPr>
          <w:rFonts w:ascii="Tahoma" w:hAnsi="Tahoma" w:cs="Tahoma"/>
          <w:sz w:val="20"/>
        </w:rPr>
      </w:pPr>
      <w:r w:rsidRPr="006920E4">
        <w:rPr>
          <w:rFonts w:ascii="Tahoma" w:hAnsi="Tahoma" w:cs="Tahoma"/>
          <w:sz w:val="20"/>
        </w:rPr>
        <w:t>How you do it: Your exercise of skills (organizational, communication, interpersonal, problem-solving, etc.) required to accomplish your objectives and responsibilities.</w:t>
      </w:r>
    </w:p>
    <w:p w14:paraId="2237094A" w14:textId="77777777" w:rsidR="00FB5101" w:rsidRPr="006920E4" w:rsidRDefault="00FB5101" w:rsidP="00FB5101">
      <w:pPr>
        <w:pStyle w:val="BodyText2"/>
        <w:rPr>
          <w:rFonts w:ascii="Tahoma" w:hAnsi="Tahoma" w:cs="Tahoma"/>
          <w:sz w:val="20"/>
        </w:rPr>
      </w:pPr>
    </w:p>
    <w:p w14:paraId="346C1EA5" w14:textId="77777777" w:rsidR="00FB5101" w:rsidRPr="00D84B79" w:rsidRDefault="00FB5101" w:rsidP="00FB5101">
      <w:pPr>
        <w:rPr>
          <w:rFonts w:ascii="Tahoma" w:hAnsi="Tahoma" w:cs="Tahoma"/>
          <w:color w:val="000000"/>
          <w:sz w:val="20"/>
        </w:rPr>
      </w:pPr>
      <w:bookmarkStart w:id="840" w:name="_Toc476311829"/>
      <w:bookmarkStart w:id="841" w:name="_Toc476311985"/>
      <w:bookmarkStart w:id="842" w:name="_Toc476376004"/>
      <w:bookmarkStart w:id="843" w:name="_Toc486414169"/>
      <w:bookmarkStart w:id="844" w:name="_Toc488596301"/>
      <w:bookmarkStart w:id="845" w:name="_Toc496863235"/>
      <w:bookmarkStart w:id="846" w:name="_Toc496864050"/>
      <w:bookmarkStart w:id="847" w:name="_Toc496864227"/>
      <w:bookmarkStart w:id="848" w:name="_Toc502040599"/>
      <w:bookmarkStart w:id="849" w:name="_Toc107833711"/>
      <w:bookmarkStart w:id="850" w:name="_Toc138496688"/>
      <w:bookmarkStart w:id="851" w:name="_Toc154250172"/>
      <w:bookmarkEnd w:id="758"/>
      <w:bookmarkEnd w:id="759"/>
      <w:bookmarkEnd w:id="760"/>
      <w:bookmarkEnd w:id="761"/>
      <w:bookmarkEnd w:id="762"/>
      <w:bookmarkEnd w:id="763"/>
      <w:bookmarkEnd w:id="764"/>
      <w:bookmarkEnd w:id="765"/>
      <w:bookmarkEnd w:id="766"/>
      <w:bookmarkEnd w:id="767"/>
      <w:bookmarkEnd w:id="768"/>
      <w:bookmarkEnd w:id="769"/>
    </w:p>
    <w:p w14:paraId="32E073B6" w14:textId="77777777" w:rsidR="00FB5101" w:rsidRPr="00483071" w:rsidRDefault="00FB5101" w:rsidP="00FB5101">
      <w:pPr>
        <w:pStyle w:val="Heading3"/>
        <w:jc w:val="center"/>
        <w:rPr>
          <w:rFonts w:ascii="Tahoma" w:hAnsi="Tahoma" w:cs="Tahoma"/>
          <w:caps/>
          <w:color w:val="auto"/>
          <w:sz w:val="20"/>
        </w:rPr>
      </w:pPr>
      <w:bookmarkStart w:id="852" w:name="_Toc304302674"/>
      <w:bookmarkStart w:id="853" w:name="_Toc304303212"/>
      <w:bookmarkStart w:id="854" w:name="_Toc304303388"/>
      <w:bookmarkStart w:id="855" w:name="_Toc304303564"/>
      <w:bookmarkStart w:id="856" w:name="_Toc304303739"/>
      <w:bookmarkStart w:id="857" w:name="_Toc304304495"/>
      <w:bookmarkStart w:id="858" w:name="_Toc304304867"/>
      <w:bookmarkStart w:id="859" w:name="_Toc304305831"/>
      <w:bookmarkStart w:id="860" w:name="_Toc304305958"/>
      <w:bookmarkStart w:id="861" w:name="_Toc304306314"/>
      <w:bookmarkStart w:id="862" w:name="_Toc304306462"/>
      <w:bookmarkStart w:id="863" w:name="_Toc304632741"/>
      <w:bookmarkStart w:id="864" w:name="_Toc304632833"/>
      <w:bookmarkStart w:id="865" w:name="_Toc305427113"/>
      <w:bookmarkStart w:id="866" w:name="_Toc328662236"/>
      <w:bookmarkStart w:id="867" w:name="_Toc328662331"/>
      <w:bookmarkStart w:id="868" w:name="_Toc379285487"/>
      <w:bookmarkStart w:id="869" w:name="_Toc459647743"/>
      <w:r w:rsidRPr="00483071">
        <w:rPr>
          <w:rFonts w:ascii="Tahoma" w:hAnsi="Tahoma" w:cs="Tahoma"/>
          <w:caps/>
          <w:color w:val="auto"/>
          <w:sz w:val="20"/>
        </w:rPr>
        <w:t>PERFORMANCE DEVELOPMENT</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67C3E9CD" w14:textId="77777777" w:rsidR="00FB5101" w:rsidRPr="004A6C6D" w:rsidRDefault="00FB5101" w:rsidP="00FB5101">
      <w:pPr>
        <w:pStyle w:val="BodyText2"/>
        <w:rPr>
          <w:rFonts w:ascii="Tahoma" w:hAnsi="Tahoma"/>
          <w:caps/>
          <w:sz w:val="20"/>
          <w:highlight w:val="yellow"/>
        </w:rPr>
      </w:pPr>
      <w:bookmarkStart w:id="870" w:name="_Toc304302675"/>
      <w:bookmarkStart w:id="871" w:name="_Toc304303213"/>
      <w:bookmarkStart w:id="872" w:name="_Toc304303389"/>
      <w:bookmarkStart w:id="873" w:name="_Toc304303565"/>
      <w:bookmarkStart w:id="874" w:name="_Toc304303740"/>
      <w:bookmarkStart w:id="875" w:name="_Toc304304496"/>
      <w:bookmarkStart w:id="876" w:name="_Toc304304868"/>
      <w:r w:rsidRPr="004A6C6D">
        <w:rPr>
          <w:rFonts w:ascii="Tahoma" w:hAnsi="Tahoma"/>
          <w:caps/>
          <w:sz w:val="20"/>
          <w:highlight w:val="yellow"/>
        </w:rPr>
        <w:t>Basic Policy</w:t>
      </w:r>
      <w:bookmarkEnd w:id="870"/>
      <w:bookmarkEnd w:id="871"/>
      <w:bookmarkEnd w:id="872"/>
      <w:bookmarkEnd w:id="873"/>
      <w:bookmarkEnd w:id="874"/>
      <w:bookmarkEnd w:id="875"/>
      <w:bookmarkEnd w:id="876"/>
    </w:p>
    <w:p w14:paraId="61ED51C2" w14:textId="77777777" w:rsidR="00FB5101" w:rsidRPr="004A6C6D" w:rsidRDefault="00FB5101" w:rsidP="00FB5101">
      <w:pPr>
        <w:rPr>
          <w:highlight w:val="yellow"/>
        </w:rPr>
      </w:pPr>
    </w:p>
    <w:p w14:paraId="68667C15" w14:textId="77777777" w:rsidR="00FB5101" w:rsidRPr="004A6C6D" w:rsidRDefault="00FB5101" w:rsidP="00FB5101">
      <w:pPr>
        <w:pStyle w:val="BodyText2"/>
        <w:rPr>
          <w:rFonts w:ascii="Tahoma" w:hAnsi="Tahoma" w:cs="Tahoma"/>
          <w:sz w:val="20"/>
          <w:highlight w:val="yellow"/>
        </w:rPr>
      </w:pPr>
      <w:r w:rsidRPr="004A6C6D">
        <w:rPr>
          <w:rFonts w:ascii="Tahoma" w:hAnsi="Tahoma" w:cs="Tahoma"/>
          <w:sz w:val="20"/>
          <w:highlight w:val="yellow"/>
        </w:rPr>
        <w:t xml:space="preserve">The Performance Development system is one of the main tools at the heart of </w:t>
      </w:r>
      <w:r>
        <w:rPr>
          <w:rFonts w:ascii="Tahoma" w:hAnsi="Tahoma" w:cs="Tahoma"/>
          <w:color w:val="FF0000"/>
          <w:sz w:val="20"/>
          <w:highlight w:val="yellow"/>
        </w:rPr>
        <w:t>The Rare Genomics Institute</w:t>
      </w:r>
      <w:r w:rsidRPr="004A6C6D">
        <w:rPr>
          <w:rFonts w:ascii="Tahoma" w:hAnsi="Tahoma" w:cs="Tahoma"/>
          <w:sz w:val="20"/>
          <w:highlight w:val="yellow"/>
        </w:rPr>
        <w:t xml:space="preserve">’s efforts to give feedback to </w:t>
      </w:r>
      <w:r>
        <w:rPr>
          <w:rFonts w:ascii="Tahoma" w:hAnsi="Tahoma" w:cs="Tahoma"/>
          <w:sz w:val="20"/>
          <w:highlight w:val="yellow"/>
        </w:rPr>
        <w:t>volunteers</w:t>
      </w:r>
      <w:r w:rsidRPr="004A6C6D">
        <w:rPr>
          <w:rFonts w:ascii="Tahoma" w:hAnsi="Tahoma" w:cs="Tahoma"/>
          <w:sz w:val="20"/>
          <w:highlight w:val="yellow"/>
        </w:rPr>
        <w:t xml:space="preserve">, provide recognition of their efforts and to get </w:t>
      </w:r>
      <w:r>
        <w:rPr>
          <w:rFonts w:ascii="Tahoma" w:hAnsi="Tahoma" w:cs="Tahoma"/>
          <w:sz w:val="20"/>
          <w:highlight w:val="yellow"/>
        </w:rPr>
        <w:t>volunteers</w:t>
      </w:r>
      <w:r w:rsidRPr="004A6C6D">
        <w:rPr>
          <w:rFonts w:ascii="Tahoma" w:hAnsi="Tahoma" w:cs="Tahoma"/>
          <w:sz w:val="20"/>
          <w:highlight w:val="yellow"/>
        </w:rPr>
        <w:t xml:space="preserve"> involved in their own development.  It sets standards against which all </w:t>
      </w:r>
      <w:r>
        <w:rPr>
          <w:rFonts w:ascii="Tahoma" w:hAnsi="Tahoma" w:cs="Tahoma"/>
          <w:sz w:val="20"/>
          <w:highlight w:val="yellow"/>
        </w:rPr>
        <w:t>volunteers</w:t>
      </w:r>
      <w:r w:rsidRPr="004A6C6D">
        <w:rPr>
          <w:rFonts w:ascii="Tahoma" w:hAnsi="Tahoma" w:cs="Tahoma"/>
          <w:sz w:val="20"/>
          <w:highlight w:val="yellow"/>
        </w:rPr>
        <w:t xml:space="preserve"> are evaluated and at the same time accommodates the needs and objectives of each </w:t>
      </w:r>
      <w:r>
        <w:rPr>
          <w:rFonts w:ascii="Tahoma" w:hAnsi="Tahoma" w:cs="Tahoma"/>
          <w:sz w:val="20"/>
          <w:highlight w:val="yellow"/>
        </w:rPr>
        <w:t>volunteer</w:t>
      </w:r>
      <w:r w:rsidRPr="004A6C6D">
        <w:rPr>
          <w:rFonts w:ascii="Tahoma" w:hAnsi="Tahoma" w:cs="Tahoma"/>
          <w:sz w:val="20"/>
          <w:highlight w:val="yellow"/>
        </w:rPr>
        <w:t xml:space="preserve">.  Built into the process is an opportunity for </w:t>
      </w:r>
      <w:r>
        <w:rPr>
          <w:rFonts w:ascii="Tahoma" w:hAnsi="Tahoma" w:cs="Tahoma"/>
          <w:sz w:val="20"/>
          <w:highlight w:val="yellow"/>
        </w:rPr>
        <w:t>volunteers</w:t>
      </w:r>
      <w:r w:rsidRPr="004A6C6D">
        <w:rPr>
          <w:rFonts w:ascii="Tahoma" w:hAnsi="Tahoma" w:cs="Tahoma"/>
          <w:sz w:val="20"/>
          <w:highlight w:val="yellow"/>
        </w:rPr>
        <w:t xml:space="preserve"> to respond to their evaluations.  At </w:t>
      </w:r>
      <w:r>
        <w:rPr>
          <w:rFonts w:ascii="Tahoma" w:hAnsi="Tahoma" w:cs="Tahoma"/>
          <w:color w:val="FF0000"/>
          <w:sz w:val="20"/>
          <w:highlight w:val="yellow"/>
        </w:rPr>
        <w:t>The Rare Genomics Institute</w:t>
      </w:r>
      <w:r w:rsidRPr="004A6C6D">
        <w:rPr>
          <w:rFonts w:ascii="Tahoma" w:hAnsi="Tahoma" w:cs="Tahoma"/>
          <w:sz w:val="20"/>
          <w:highlight w:val="yellow"/>
        </w:rPr>
        <w:t xml:space="preserve">, every </w:t>
      </w:r>
      <w:r>
        <w:rPr>
          <w:rFonts w:ascii="Tahoma" w:hAnsi="Tahoma" w:cs="Tahoma"/>
          <w:sz w:val="20"/>
          <w:highlight w:val="yellow"/>
        </w:rPr>
        <w:t>volunteer</w:t>
      </w:r>
      <w:r w:rsidRPr="004A6C6D">
        <w:rPr>
          <w:rFonts w:ascii="Tahoma" w:hAnsi="Tahoma" w:cs="Tahoma"/>
          <w:sz w:val="20"/>
          <w:highlight w:val="yellow"/>
        </w:rPr>
        <w:t xml:space="preserve"> is entitled to, and generally will receive, an annual performance review and evaluation.</w:t>
      </w:r>
    </w:p>
    <w:p w14:paraId="3EB30E17" w14:textId="77777777" w:rsidR="00FB5101" w:rsidRPr="004A6C6D" w:rsidRDefault="00FB5101" w:rsidP="00FB5101">
      <w:pPr>
        <w:pStyle w:val="BodyText2"/>
        <w:rPr>
          <w:rFonts w:ascii="Tahoma" w:hAnsi="Tahoma" w:cs="Tahoma"/>
          <w:sz w:val="20"/>
          <w:highlight w:val="yellow"/>
        </w:rPr>
      </w:pPr>
    </w:p>
    <w:p w14:paraId="763067BC" w14:textId="77777777" w:rsidR="00FB5101" w:rsidRPr="004A6C6D" w:rsidRDefault="00FB5101" w:rsidP="00FB5101">
      <w:pPr>
        <w:pStyle w:val="BodyText2"/>
        <w:rPr>
          <w:rFonts w:ascii="Tahoma" w:hAnsi="Tahoma"/>
          <w:caps/>
          <w:sz w:val="20"/>
          <w:highlight w:val="yellow"/>
        </w:rPr>
      </w:pPr>
      <w:bookmarkStart w:id="877" w:name="_Toc304302676"/>
      <w:bookmarkStart w:id="878" w:name="_Toc304303214"/>
      <w:bookmarkStart w:id="879" w:name="_Toc304303390"/>
      <w:bookmarkStart w:id="880" w:name="_Toc304303566"/>
      <w:bookmarkStart w:id="881" w:name="_Toc304303741"/>
      <w:bookmarkStart w:id="882" w:name="_Toc304304497"/>
      <w:bookmarkStart w:id="883" w:name="_Toc304304869"/>
      <w:r w:rsidRPr="004A6C6D">
        <w:rPr>
          <w:rFonts w:ascii="Tahoma" w:hAnsi="Tahoma"/>
          <w:caps/>
          <w:sz w:val="20"/>
          <w:highlight w:val="yellow"/>
        </w:rPr>
        <w:t>The Process</w:t>
      </w:r>
      <w:bookmarkEnd w:id="877"/>
      <w:bookmarkEnd w:id="878"/>
      <w:bookmarkEnd w:id="879"/>
      <w:bookmarkEnd w:id="880"/>
      <w:bookmarkEnd w:id="881"/>
      <w:bookmarkEnd w:id="882"/>
      <w:bookmarkEnd w:id="883"/>
    </w:p>
    <w:p w14:paraId="3A08A044" w14:textId="77777777" w:rsidR="00FB5101" w:rsidRPr="004A6C6D" w:rsidRDefault="00FB5101" w:rsidP="00FB5101">
      <w:pPr>
        <w:pStyle w:val="BodyText2"/>
        <w:rPr>
          <w:rFonts w:ascii="Tahoma" w:hAnsi="Tahoma" w:cs="Tahoma"/>
          <w:sz w:val="20"/>
          <w:highlight w:val="yellow"/>
        </w:rPr>
      </w:pPr>
    </w:p>
    <w:p w14:paraId="77F92C0A" w14:textId="77777777" w:rsidR="00FB5101" w:rsidRPr="002A77CA" w:rsidRDefault="00FB5101" w:rsidP="00FB5101">
      <w:pPr>
        <w:pStyle w:val="BodyText2"/>
        <w:rPr>
          <w:rFonts w:ascii="Tahoma" w:hAnsi="Tahoma" w:cs="Tahoma"/>
          <w:sz w:val="20"/>
          <w:highlight w:val="yellow"/>
        </w:rPr>
      </w:pPr>
      <w:r>
        <w:rPr>
          <w:rFonts w:ascii="Tahoma" w:hAnsi="Tahoma" w:cs="Tahoma"/>
          <w:color w:val="FF0000"/>
          <w:sz w:val="20"/>
          <w:highlight w:val="yellow"/>
        </w:rPr>
        <w:t>The Rare Genomics Institute</w:t>
      </w:r>
      <w:r w:rsidRPr="002A77CA">
        <w:rPr>
          <w:rFonts w:ascii="Tahoma" w:hAnsi="Tahoma" w:cs="Tahoma"/>
          <w:sz w:val="20"/>
          <w:highlight w:val="yellow"/>
        </w:rPr>
        <w:t>’s Performance Development system is a structured system in which your supervisor evaluates how successful you have been in performing your job responsibilities during the prescribed period of time.  This evaluation serves as the basis for your performance rating, which is tied to your merit increase.  It helps in establishing future responsibilities and objectives, and provides groundwork for discussion and planning regarding your future advancement and development.</w:t>
      </w:r>
    </w:p>
    <w:p w14:paraId="2D1B6595" w14:textId="77777777" w:rsidR="00FB5101" w:rsidRPr="002A77CA" w:rsidRDefault="00FB5101" w:rsidP="00FB5101">
      <w:pPr>
        <w:pStyle w:val="BodyText2"/>
        <w:rPr>
          <w:rFonts w:ascii="Tahoma" w:hAnsi="Tahoma" w:cs="Tahoma"/>
          <w:sz w:val="20"/>
          <w:highlight w:val="yellow"/>
        </w:rPr>
      </w:pPr>
    </w:p>
    <w:p w14:paraId="0F14D8FA"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 xml:space="preserve">It is the supervisor’s responsibility to make the final evaluation, but you are encouraged to provide </w:t>
      </w:r>
      <w:r>
        <w:rPr>
          <w:rFonts w:ascii="Tahoma" w:hAnsi="Tahoma" w:cs="Tahoma"/>
          <w:sz w:val="20"/>
          <w:highlight w:val="yellow"/>
        </w:rPr>
        <w:t>volunteer</w:t>
      </w:r>
      <w:r w:rsidRPr="002A77CA">
        <w:rPr>
          <w:rFonts w:ascii="Tahoma" w:hAnsi="Tahoma" w:cs="Tahoma"/>
          <w:sz w:val="20"/>
          <w:highlight w:val="yellow"/>
        </w:rPr>
        <w:t xml:space="preserve"> feedback via the “</w:t>
      </w:r>
      <w:r>
        <w:rPr>
          <w:rFonts w:ascii="Tahoma" w:hAnsi="Tahoma" w:cs="Tahoma"/>
          <w:sz w:val="20"/>
          <w:highlight w:val="yellow"/>
        </w:rPr>
        <w:t>volunteer</w:t>
      </w:r>
      <w:r w:rsidRPr="002A77CA">
        <w:rPr>
          <w:rFonts w:ascii="Tahoma" w:hAnsi="Tahoma" w:cs="Tahoma"/>
          <w:sz w:val="20"/>
          <w:highlight w:val="yellow"/>
        </w:rPr>
        <w:t xml:space="preserve"> Comments” section of the Performance Development form.</w:t>
      </w:r>
      <w:r>
        <w:rPr>
          <w:rFonts w:ascii="Tahoma" w:hAnsi="Tahoma" w:cs="Tahoma"/>
          <w:sz w:val="20"/>
          <w:highlight w:val="yellow"/>
        </w:rPr>
        <w:t xml:space="preserve">  </w:t>
      </w:r>
      <w:r w:rsidRPr="002A77CA">
        <w:rPr>
          <w:rFonts w:ascii="Tahoma" w:hAnsi="Tahoma" w:cs="Tahoma"/>
          <w:sz w:val="20"/>
          <w:highlight w:val="yellow"/>
        </w:rPr>
        <w:t>While there are specific time frames for the separate components of the Performance Development process, Performance Development is also an ongoing process.  Throughout the year, it is expected that you and your supervisor conduct regular feedback sessions in which you evaluate your accomplishments against goals, talk about the feasibility of deadlines, etc.</w:t>
      </w:r>
    </w:p>
    <w:p w14:paraId="2DD4AC1D" w14:textId="77777777" w:rsidR="00FB5101" w:rsidRPr="002A77CA" w:rsidRDefault="00FB5101" w:rsidP="00FB5101">
      <w:pPr>
        <w:pStyle w:val="BodyText2"/>
        <w:rPr>
          <w:rFonts w:ascii="Tahoma" w:hAnsi="Tahoma" w:cs="Tahoma"/>
          <w:sz w:val="20"/>
          <w:highlight w:val="yellow"/>
        </w:rPr>
      </w:pPr>
    </w:p>
    <w:p w14:paraId="52DB9E57"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 xml:space="preserve">The results of the Performance Development conversation should be put down in writing, using the Performance Development form.  Both you and your supervisor include written comments on the evaluation and both of you sign the form.  Your signature does not imply agreement with the evaluation; it is simply acknowledgment of </w:t>
      </w:r>
      <w:r w:rsidRPr="002A77CA">
        <w:rPr>
          <w:rFonts w:ascii="Tahoma" w:hAnsi="Tahoma" w:cs="Tahoma"/>
          <w:sz w:val="20"/>
          <w:highlight w:val="yellow"/>
        </w:rPr>
        <w:lastRenderedPageBreak/>
        <w:t>having read and discussed the evaluation and other information on the form, and of having participated in the process.  Take advantage of your opportunity for written input; it is one way of ensuring that your point of view is heard.</w:t>
      </w:r>
    </w:p>
    <w:p w14:paraId="4E564639" w14:textId="77777777" w:rsidR="00FB5101" w:rsidRPr="002A77CA" w:rsidRDefault="00FB5101" w:rsidP="00FB5101">
      <w:pPr>
        <w:pStyle w:val="BodyText2"/>
        <w:rPr>
          <w:rFonts w:ascii="Tahoma" w:hAnsi="Tahoma" w:cs="Tahoma"/>
          <w:sz w:val="20"/>
          <w:highlight w:val="yellow"/>
        </w:rPr>
      </w:pPr>
    </w:p>
    <w:p w14:paraId="5ED0D1A5"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 xml:space="preserve">As </w:t>
      </w:r>
      <w:r>
        <w:rPr>
          <w:rFonts w:ascii="Tahoma" w:hAnsi="Tahoma" w:cs="Tahoma"/>
          <w:sz w:val="20"/>
          <w:highlight w:val="yellow"/>
        </w:rPr>
        <w:t>a</w:t>
      </w:r>
      <w:r w:rsidRPr="002A77CA">
        <w:rPr>
          <w:rFonts w:ascii="Tahoma" w:hAnsi="Tahoma" w:cs="Tahoma"/>
          <w:sz w:val="20"/>
          <w:highlight w:val="yellow"/>
        </w:rPr>
        <w:t xml:space="preserve"> </w:t>
      </w:r>
      <w:r>
        <w:rPr>
          <w:rFonts w:ascii="Tahoma" w:hAnsi="Tahoma" w:cs="Tahoma"/>
          <w:color w:val="FF0000"/>
          <w:sz w:val="20"/>
          <w:highlight w:val="yellow"/>
        </w:rPr>
        <w:t>The Rare Genomics Institute</w:t>
      </w:r>
      <w:r w:rsidRPr="002A77CA">
        <w:rPr>
          <w:rFonts w:ascii="Tahoma" w:hAnsi="Tahoma" w:cs="Tahoma"/>
          <w:sz w:val="20"/>
          <w:highlight w:val="yellow"/>
        </w:rPr>
        <w:t xml:space="preserve"> </w:t>
      </w:r>
      <w:r>
        <w:rPr>
          <w:rFonts w:ascii="Tahoma" w:hAnsi="Tahoma" w:cs="Tahoma"/>
          <w:sz w:val="20"/>
          <w:highlight w:val="yellow"/>
        </w:rPr>
        <w:t>volunteer</w:t>
      </w:r>
      <w:r w:rsidRPr="002A77CA">
        <w:rPr>
          <w:rFonts w:ascii="Tahoma" w:hAnsi="Tahoma" w:cs="Tahoma"/>
          <w:sz w:val="20"/>
          <w:highlight w:val="yellow"/>
        </w:rPr>
        <w:t>, you are evaluated on the basis of:</w:t>
      </w:r>
    </w:p>
    <w:p w14:paraId="0C079816" w14:textId="77777777" w:rsidR="00FB5101" w:rsidRPr="002A77CA" w:rsidRDefault="00FB5101" w:rsidP="00FB5101">
      <w:pPr>
        <w:pStyle w:val="BodyText2"/>
        <w:rPr>
          <w:rFonts w:ascii="Tahoma" w:hAnsi="Tahoma" w:cs="Tahoma"/>
          <w:sz w:val="20"/>
          <w:highlight w:val="yellow"/>
        </w:rPr>
      </w:pPr>
    </w:p>
    <w:p w14:paraId="1A62421C" w14:textId="77777777" w:rsidR="00FB5101" w:rsidRPr="002A77CA" w:rsidRDefault="00FB5101" w:rsidP="00FB5101">
      <w:pPr>
        <w:pStyle w:val="BodyText2"/>
        <w:numPr>
          <w:ilvl w:val="0"/>
          <w:numId w:val="3"/>
        </w:numPr>
        <w:rPr>
          <w:rFonts w:ascii="Tahoma" w:hAnsi="Tahoma" w:cs="Tahoma"/>
          <w:sz w:val="20"/>
          <w:highlight w:val="yellow"/>
        </w:rPr>
      </w:pPr>
      <w:r w:rsidRPr="002A77CA">
        <w:rPr>
          <w:rFonts w:ascii="Tahoma" w:hAnsi="Tahoma" w:cs="Tahoma"/>
          <w:sz w:val="20"/>
          <w:highlight w:val="yellow"/>
        </w:rPr>
        <w:t>What you do: The degree to which you fulfill your responsibilities and accomplish your objectives.</w:t>
      </w:r>
    </w:p>
    <w:p w14:paraId="468EF5E7" w14:textId="77777777" w:rsidR="00FB5101" w:rsidRPr="002A77CA" w:rsidRDefault="00FB5101" w:rsidP="00FB5101">
      <w:pPr>
        <w:pStyle w:val="BodyText2"/>
        <w:rPr>
          <w:rFonts w:ascii="Tahoma" w:hAnsi="Tahoma" w:cs="Tahoma"/>
          <w:sz w:val="20"/>
          <w:highlight w:val="yellow"/>
        </w:rPr>
      </w:pPr>
    </w:p>
    <w:p w14:paraId="757C6E90" w14:textId="77777777" w:rsidR="00FB5101" w:rsidRPr="002A77CA" w:rsidRDefault="00FB5101" w:rsidP="00FB5101">
      <w:pPr>
        <w:pStyle w:val="BodyText2"/>
        <w:numPr>
          <w:ilvl w:val="0"/>
          <w:numId w:val="3"/>
        </w:numPr>
        <w:rPr>
          <w:rFonts w:ascii="Tahoma" w:hAnsi="Tahoma" w:cs="Tahoma"/>
          <w:sz w:val="20"/>
          <w:highlight w:val="yellow"/>
        </w:rPr>
      </w:pPr>
      <w:r w:rsidRPr="002A77CA">
        <w:rPr>
          <w:rFonts w:ascii="Tahoma" w:hAnsi="Tahoma" w:cs="Tahoma"/>
          <w:sz w:val="20"/>
          <w:highlight w:val="yellow"/>
        </w:rPr>
        <w:t>How you do it: Your exercise of skills (organizational, communication, interpersonal, problem-solving, etc.) required to accomplish your objectives and responsibilities.</w:t>
      </w:r>
    </w:p>
    <w:p w14:paraId="41AA8DBD" w14:textId="77777777" w:rsidR="00FB5101" w:rsidRPr="002A77CA" w:rsidRDefault="00FB5101" w:rsidP="00FB5101">
      <w:pPr>
        <w:pStyle w:val="BodyText2"/>
        <w:rPr>
          <w:rFonts w:ascii="Tahoma" w:hAnsi="Tahoma" w:cs="Tahoma"/>
          <w:sz w:val="20"/>
          <w:highlight w:val="yellow"/>
        </w:rPr>
      </w:pPr>
    </w:p>
    <w:p w14:paraId="470C5637" w14:textId="77777777" w:rsidR="00FB5101" w:rsidRDefault="00FB5101" w:rsidP="00FB5101">
      <w:pPr>
        <w:pStyle w:val="BodyText2"/>
        <w:rPr>
          <w:rFonts w:ascii="Tahoma" w:hAnsi="Tahoma" w:cs="Tahoma"/>
          <w:sz w:val="20"/>
          <w:highlight w:val="yellow"/>
        </w:rPr>
      </w:pPr>
      <w:r w:rsidRPr="002A77CA">
        <w:rPr>
          <w:rFonts w:ascii="Tahoma" w:hAnsi="Tahoma" w:cs="Tahoma"/>
          <w:sz w:val="20"/>
          <w:highlight w:val="yellow"/>
        </w:rPr>
        <w:t>Separate meetings may be held for your Salary Review and your Performance Review.  That is because, although the evaluation of your performance is a major factor in determining your salary, Performance Development has an important developmental aspect, which can get lost if the Performance Review is too closely linked to determination of your merit increase.</w:t>
      </w:r>
    </w:p>
    <w:p w14:paraId="3F544B8E" w14:textId="77777777" w:rsidR="00FB5101" w:rsidRPr="004A6C6D" w:rsidRDefault="00FB5101" w:rsidP="00FB5101">
      <w:pPr>
        <w:pStyle w:val="BodyText2"/>
        <w:rPr>
          <w:rFonts w:ascii="Tahoma" w:hAnsi="Tahoma" w:cs="Tahoma"/>
          <w:sz w:val="20"/>
          <w:highlight w:val="yellow"/>
        </w:rPr>
      </w:pPr>
    </w:p>
    <w:p w14:paraId="1FE35CAE" w14:textId="77777777" w:rsidR="00FB5101" w:rsidRPr="004A6C6D" w:rsidRDefault="00FB5101" w:rsidP="00FB5101">
      <w:pPr>
        <w:pStyle w:val="BodyText2"/>
        <w:rPr>
          <w:rFonts w:ascii="Tahoma" w:hAnsi="Tahoma"/>
          <w:caps/>
          <w:sz w:val="20"/>
          <w:highlight w:val="yellow"/>
        </w:rPr>
      </w:pPr>
      <w:bookmarkStart w:id="884" w:name="_Toc476311813"/>
      <w:bookmarkStart w:id="885" w:name="_Toc476311969"/>
      <w:bookmarkStart w:id="886" w:name="_Toc476375988"/>
      <w:bookmarkStart w:id="887" w:name="_Toc486414153"/>
      <w:bookmarkStart w:id="888" w:name="_Toc488596285"/>
      <w:bookmarkStart w:id="889" w:name="_Toc496863219"/>
      <w:bookmarkStart w:id="890" w:name="_Toc496864034"/>
      <w:bookmarkStart w:id="891" w:name="_Toc496864211"/>
      <w:bookmarkStart w:id="892" w:name="_Toc502040583"/>
      <w:bookmarkStart w:id="893" w:name="_Toc304302677"/>
      <w:bookmarkStart w:id="894" w:name="_Toc304303215"/>
      <w:bookmarkStart w:id="895" w:name="_Toc304303391"/>
      <w:bookmarkStart w:id="896" w:name="_Toc304303567"/>
      <w:bookmarkStart w:id="897" w:name="_Toc304303742"/>
      <w:bookmarkStart w:id="898" w:name="_Toc304304498"/>
      <w:bookmarkStart w:id="899" w:name="_Toc304304870"/>
      <w:r w:rsidRPr="004A6C6D">
        <w:rPr>
          <w:rFonts w:ascii="Tahoma" w:hAnsi="Tahoma"/>
          <w:caps/>
          <w:sz w:val="20"/>
          <w:highlight w:val="yellow"/>
        </w:rPr>
        <w:t>The Performance Development Form</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14:paraId="70674DBC" w14:textId="77777777" w:rsidR="00FB5101" w:rsidRPr="004A6C6D" w:rsidRDefault="00FB5101" w:rsidP="00FB5101">
      <w:pPr>
        <w:rPr>
          <w:highlight w:val="yellow"/>
        </w:rPr>
      </w:pPr>
    </w:p>
    <w:p w14:paraId="461E0CEC" w14:textId="77777777" w:rsidR="00FB5101" w:rsidRPr="004A6C6D" w:rsidRDefault="00FB5101" w:rsidP="00FB5101">
      <w:pPr>
        <w:pStyle w:val="BodyText2"/>
        <w:rPr>
          <w:rFonts w:ascii="Tahoma" w:hAnsi="Tahoma" w:cs="Tahoma"/>
          <w:sz w:val="20"/>
          <w:highlight w:val="yellow"/>
        </w:rPr>
      </w:pPr>
      <w:r w:rsidRPr="004A6C6D">
        <w:rPr>
          <w:rFonts w:ascii="Tahoma" w:hAnsi="Tahoma" w:cs="Tahoma"/>
          <w:sz w:val="20"/>
          <w:highlight w:val="yellow"/>
        </w:rPr>
        <w:t>The Performance Development form is the tool that is used to record the discussion held during the Performance Development process.</w:t>
      </w:r>
    </w:p>
    <w:p w14:paraId="09E29BAB" w14:textId="77777777" w:rsidR="00FB5101" w:rsidRPr="004A6C6D" w:rsidRDefault="00FB5101" w:rsidP="00FB5101">
      <w:pPr>
        <w:pStyle w:val="BodyText2"/>
        <w:rPr>
          <w:rFonts w:ascii="Tahoma" w:hAnsi="Tahoma" w:cs="Tahoma"/>
          <w:sz w:val="20"/>
          <w:highlight w:val="yellow"/>
        </w:rPr>
      </w:pPr>
    </w:p>
    <w:p w14:paraId="557AB21B" w14:textId="77777777" w:rsidR="00FB5101" w:rsidRPr="004A6C6D" w:rsidRDefault="00FB5101" w:rsidP="00FB5101">
      <w:pPr>
        <w:pStyle w:val="BodyText2"/>
        <w:rPr>
          <w:rFonts w:ascii="Tahoma" w:hAnsi="Tahoma" w:cs="Tahoma"/>
          <w:sz w:val="20"/>
          <w:highlight w:val="yellow"/>
        </w:rPr>
      </w:pPr>
      <w:r w:rsidRPr="004A6C6D">
        <w:rPr>
          <w:rFonts w:ascii="Tahoma" w:hAnsi="Tahoma" w:cs="Tahoma"/>
          <w:sz w:val="20"/>
          <w:highlight w:val="yellow"/>
        </w:rPr>
        <w:t>If your situation changes—</w:t>
      </w:r>
      <w:r w:rsidRPr="004A6C6D">
        <w:rPr>
          <w:rFonts w:ascii="Tahoma" w:hAnsi="Tahoma" w:cs="Tahoma"/>
          <w:i/>
          <w:sz w:val="20"/>
          <w:highlight w:val="yellow"/>
        </w:rPr>
        <w:t>e.g.,</w:t>
      </w:r>
      <w:r w:rsidRPr="004A6C6D">
        <w:rPr>
          <w:rFonts w:ascii="Tahoma" w:hAnsi="Tahoma" w:cs="Tahoma"/>
          <w:sz w:val="20"/>
          <w:highlight w:val="yellow"/>
        </w:rPr>
        <w:t xml:space="preserve"> you are promoted or transferred, your supervisor leaves, the department is reorganized—your supervisor will consult with the appropriate Management </w:t>
      </w:r>
      <w:r>
        <w:rPr>
          <w:rFonts w:ascii="Tahoma" w:hAnsi="Tahoma" w:cs="Tahoma"/>
          <w:sz w:val="20"/>
          <w:highlight w:val="yellow"/>
        </w:rPr>
        <w:t>volunteer</w:t>
      </w:r>
      <w:r w:rsidRPr="004A6C6D">
        <w:rPr>
          <w:rFonts w:ascii="Tahoma" w:hAnsi="Tahoma" w:cs="Tahoma"/>
          <w:sz w:val="20"/>
          <w:highlight w:val="yellow"/>
        </w:rPr>
        <w:t xml:space="preserve"> to discuss how to handle your Performance Development evaluation.</w:t>
      </w:r>
    </w:p>
    <w:p w14:paraId="5F0F9E7B" w14:textId="77777777" w:rsidR="00FB5101" w:rsidRPr="004A6C6D" w:rsidRDefault="00FB5101" w:rsidP="00FB5101">
      <w:pPr>
        <w:pStyle w:val="BodyText2"/>
        <w:rPr>
          <w:rFonts w:ascii="Tahoma" w:hAnsi="Tahoma" w:cs="Tahoma"/>
          <w:sz w:val="20"/>
          <w:highlight w:val="yellow"/>
        </w:rPr>
      </w:pPr>
    </w:p>
    <w:p w14:paraId="753FCB5E" w14:textId="77777777" w:rsidR="00FB5101" w:rsidRPr="004A6C6D" w:rsidRDefault="00FB5101" w:rsidP="00FB5101">
      <w:pPr>
        <w:pStyle w:val="BodyText2"/>
        <w:rPr>
          <w:rFonts w:ascii="Tahoma" w:hAnsi="Tahoma"/>
          <w:caps/>
          <w:sz w:val="20"/>
          <w:highlight w:val="yellow"/>
        </w:rPr>
      </w:pPr>
      <w:bookmarkStart w:id="900" w:name="_Toc476311814"/>
      <w:bookmarkStart w:id="901" w:name="_Toc476311970"/>
      <w:bookmarkStart w:id="902" w:name="_Toc476375989"/>
      <w:bookmarkStart w:id="903" w:name="_Toc486414154"/>
      <w:bookmarkStart w:id="904" w:name="_Toc488596286"/>
      <w:bookmarkStart w:id="905" w:name="_Toc496863220"/>
      <w:bookmarkStart w:id="906" w:name="_Toc496864035"/>
      <w:bookmarkStart w:id="907" w:name="_Toc496864212"/>
      <w:bookmarkStart w:id="908" w:name="_Toc502040584"/>
      <w:bookmarkStart w:id="909" w:name="_Toc304302678"/>
      <w:bookmarkStart w:id="910" w:name="_Toc304303216"/>
      <w:bookmarkStart w:id="911" w:name="_Toc304303392"/>
      <w:bookmarkStart w:id="912" w:name="_Toc304303568"/>
      <w:bookmarkStart w:id="913" w:name="_Toc304303743"/>
      <w:bookmarkStart w:id="914" w:name="_Toc304304499"/>
      <w:bookmarkStart w:id="915" w:name="_Toc304304871"/>
      <w:r w:rsidRPr="004A6C6D">
        <w:rPr>
          <w:rFonts w:ascii="Tahoma" w:hAnsi="Tahoma"/>
          <w:caps/>
          <w:sz w:val="20"/>
          <w:highlight w:val="yellow"/>
        </w:rPr>
        <w:t>Performance Rating Guidelines</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2B69CA90" w14:textId="77777777" w:rsidR="00FB5101" w:rsidRPr="004A6C6D" w:rsidRDefault="00FB5101" w:rsidP="00FB5101">
      <w:pPr>
        <w:rPr>
          <w:highlight w:val="yellow"/>
        </w:rPr>
      </w:pPr>
    </w:p>
    <w:p w14:paraId="148CC211"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 xml:space="preserve">The performance ratings used for Performance Development (described below) correspond to numerical performance ratings used for salary planning purposes.  The range of categories (Meets Expectations, Exceeds Expectations, Below Expectations, etc.), allows supervisors to reflect more accurately the differences in performance among </w:t>
      </w:r>
      <w:r>
        <w:rPr>
          <w:rFonts w:ascii="Tahoma" w:hAnsi="Tahoma" w:cs="Tahoma"/>
          <w:sz w:val="20"/>
          <w:highlight w:val="yellow"/>
        </w:rPr>
        <w:t>volunteers</w:t>
      </w:r>
      <w:r w:rsidRPr="002A77CA">
        <w:rPr>
          <w:rFonts w:ascii="Tahoma" w:hAnsi="Tahoma" w:cs="Tahoma"/>
          <w:sz w:val="20"/>
          <w:highlight w:val="yellow"/>
        </w:rPr>
        <w:t>.</w:t>
      </w:r>
    </w:p>
    <w:p w14:paraId="76FDD226" w14:textId="77777777" w:rsidR="00FB5101" w:rsidRPr="002A77CA" w:rsidRDefault="00FB5101" w:rsidP="00FB5101">
      <w:pPr>
        <w:pStyle w:val="BodyText2"/>
        <w:rPr>
          <w:rFonts w:ascii="Tahoma" w:hAnsi="Tahoma" w:cs="Tahoma"/>
          <w:sz w:val="20"/>
          <w:highlight w:val="yellow"/>
        </w:rPr>
      </w:pPr>
    </w:p>
    <w:p w14:paraId="0274030E"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In assessing which of the following performance ratings is appropriate for you, your supervisor will weigh the relative importance of your different duties.  If, for example, key duties are being performed well while other less important duties are not, your supervisor will take that into account.</w:t>
      </w:r>
    </w:p>
    <w:p w14:paraId="37A5DE51" w14:textId="77777777" w:rsidR="00FB5101" w:rsidRPr="002A77CA" w:rsidRDefault="00FB5101" w:rsidP="00FB5101">
      <w:pPr>
        <w:pStyle w:val="BodyText2"/>
        <w:rPr>
          <w:rFonts w:ascii="Tahoma" w:hAnsi="Tahoma" w:cs="Tahoma"/>
          <w:sz w:val="20"/>
          <w:highlight w:val="yellow"/>
        </w:rPr>
      </w:pPr>
      <w:r w:rsidRPr="002A77CA">
        <w:rPr>
          <w:rFonts w:ascii="Tahoma" w:hAnsi="Tahoma" w:cs="Tahoma"/>
          <w:sz w:val="20"/>
          <w:highlight w:val="yellow"/>
        </w:rPr>
        <w:t>The performance ratings for Performance Development, accompanied by their corresponding numerical ratings, are as follows:</w:t>
      </w:r>
    </w:p>
    <w:p w14:paraId="714EA609" w14:textId="77777777" w:rsidR="00FB5101" w:rsidRPr="002A77CA" w:rsidRDefault="00FB5101" w:rsidP="00FB5101">
      <w:pPr>
        <w:pStyle w:val="BodyText2"/>
        <w:rPr>
          <w:rFonts w:ascii="Tahoma" w:hAnsi="Tahoma" w:cs="Tahoma"/>
          <w:sz w:val="20"/>
          <w:highlight w:val="yellow"/>
        </w:rPr>
      </w:pPr>
    </w:p>
    <w:p w14:paraId="7144AB97" w14:textId="77777777" w:rsidR="00FB5101" w:rsidRPr="00EE0525" w:rsidRDefault="00FB5101" w:rsidP="00FB5101">
      <w:pPr>
        <w:pStyle w:val="BodyText2"/>
        <w:tabs>
          <w:tab w:val="clear" w:pos="2160"/>
          <w:tab w:val="left" w:pos="2880"/>
          <w:tab w:val="left" w:pos="9360"/>
        </w:tabs>
        <w:rPr>
          <w:rFonts w:ascii="Tahoma" w:hAnsi="Tahoma" w:cs="Tahoma"/>
          <w:sz w:val="20"/>
          <w:highlight w:val="yellow"/>
          <w:u w:val="single"/>
        </w:rPr>
      </w:pPr>
      <w:r w:rsidRPr="00EE0525">
        <w:rPr>
          <w:rFonts w:ascii="Tahoma" w:hAnsi="Tahoma" w:cs="Tahoma"/>
          <w:sz w:val="20"/>
          <w:highlight w:val="yellow"/>
          <w:u w:val="single"/>
        </w:rPr>
        <w:t>Number Ratings</w:t>
      </w:r>
      <w:r w:rsidRPr="00EE0525">
        <w:rPr>
          <w:rFonts w:ascii="Tahoma" w:hAnsi="Tahoma" w:cs="Tahoma"/>
          <w:sz w:val="20"/>
          <w:highlight w:val="yellow"/>
          <w:u w:val="single"/>
        </w:rPr>
        <w:tab/>
        <w:t>Categories</w:t>
      </w:r>
      <w:r w:rsidRPr="00EE0525">
        <w:rPr>
          <w:rFonts w:ascii="Tahoma" w:hAnsi="Tahoma" w:cs="Tahoma"/>
          <w:sz w:val="20"/>
          <w:highlight w:val="yellow"/>
          <w:u w:val="single"/>
        </w:rPr>
        <w:tab/>
      </w:r>
    </w:p>
    <w:p w14:paraId="7277B7AA" w14:textId="77777777" w:rsidR="00FB5101" w:rsidRPr="00EE0525" w:rsidRDefault="00FB5101" w:rsidP="00FB5101">
      <w:pPr>
        <w:pStyle w:val="BodyText2"/>
        <w:tabs>
          <w:tab w:val="clear" w:pos="2160"/>
          <w:tab w:val="left" w:pos="540"/>
          <w:tab w:val="left" w:pos="3240"/>
        </w:tabs>
        <w:ind w:left="2880" w:hanging="2880"/>
        <w:rPr>
          <w:rFonts w:ascii="Tahoma" w:hAnsi="Tahoma" w:cs="Tahoma"/>
          <w:sz w:val="20"/>
          <w:highlight w:val="yellow"/>
        </w:rPr>
      </w:pPr>
    </w:p>
    <w:p w14:paraId="75CDDFAD" w14:textId="77777777" w:rsidR="00FB5101" w:rsidRPr="00EE0525" w:rsidRDefault="00FB5101" w:rsidP="00FB5101">
      <w:pPr>
        <w:tabs>
          <w:tab w:val="left" w:pos="360"/>
          <w:tab w:val="left" w:pos="4320"/>
          <w:tab w:val="left" w:pos="4770"/>
        </w:tabs>
        <w:ind w:left="4680" w:right="-90" w:hanging="4680"/>
        <w:rPr>
          <w:rFonts w:ascii="Tahoma" w:hAnsi="Tahoma" w:cs="Tahoma"/>
          <w:sz w:val="20"/>
          <w:highlight w:val="yellow"/>
        </w:rPr>
      </w:pPr>
      <w:r w:rsidRPr="00EE0525">
        <w:rPr>
          <w:rFonts w:ascii="Tahoma" w:hAnsi="Tahoma" w:cs="Tahoma"/>
          <w:sz w:val="20"/>
          <w:highlight w:val="yellow"/>
        </w:rPr>
        <w:t>1.</w:t>
      </w:r>
      <w:r w:rsidRPr="00EE0525">
        <w:rPr>
          <w:rFonts w:ascii="Tahoma" w:hAnsi="Tahoma" w:cs="Tahoma"/>
          <w:sz w:val="20"/>
          <w:highlight w:val="yellow"/>
        </w:rPr>
        <w:tab/>
      </w:r>
      <w:r w:rsidRPr="00EE0525">
        <w:rPr>
          <w:rFonts w:ascii="Tahoma" w:hAnsi="Tahoma" w:cs="Tahoma"/>
          <w:i/>
          <w:sz w:val="20"/>
          <w:highlight w:val="yellow"/>
        </w:rPr>
        <w:t>Clearly Outstanding</w:t>
      </w:r>
      <w:r w:rsidRPr="00EE0525">
        <w:rPr>
          <w:rFonts w:ascii="Tahoma" w:hAnsi="Tahoma" w:cs="Tahoma"/>
          <w:sz w:val="20"/>
          <w:highlight w:val="yellow"/>
        </w:rPr>
        <w:tab/>
      </w:r>
      <w:r w:rsidRPr="00EE0525">
        <w:rPr>
          <w:rFonts w:ascii="Tahoma" w:hAnsi="Tahoma" w:cs="Tahoma"/>
          <w:sz w:val="20"/>
          <w:highlight w:val="yellow"/>
        </w:rPr>
        <w:sym w:font="Symbol" w:char="F0B7"/>
      </w:r>
      <w:r w:rsidRPr="00EE0525">
        <w:rPr>
          <w:rFonts w:ascii="Tahoma" w:hAnsi="Tahoma" w:cs="Tahoma"/>
          <w:sz w:val="20"/>
          <w:highlight w:val="yellow"/>
        </w:rPr>
        <w:tab/>
        <w:t>Performance consistently meets all job requirements.</w:t>
      </w:r>
    </w:p>
    <w:p w14:paraId="760AF7D7" w14:textId="77777777" w:rsidR="00FB5101" w:rsidRPr="00EE0525" w:rsidRDefault="00FB5101" w:rsidP="00FB5101">
      <w:pPr>
        <w:numPr>
          <w:ilvl w:val="0"/>
          <w:numId w:val="25"/>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Displays exceptional mastery of position requirements.</w:t>
      </w:r>
    </w:p>
    <w:p w14:paraId="1DD2E706" w14:textId="77777777" w:rsidR="00FB5101" w:rsidRPr="00EE0525" w:rsidRDefault="00FB5101" w:rsidP="00FB5101">
      <w:pPr>
        <w:numPr>
          <w:ilvl w:val="0"/>
          <w:numId w:val="25"/>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Takes on complex or difficult projects and handles them independently.</w:t>
      </w:r>
    </w:p>
    <w:p w14:paraId="3EF584A8" w14:textId="77777777" w:rsidR="00FB5101" w:rsidRPr="00EE0525" w:rsidRDefault="00FB5101" w:rsidP="00FB5101">
      <w:pPr>
        <w:numPr>
          <w:ilvl w:val="0"/>
          <w:numId w:val="25"/>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Shows unusually high initiative, strong teamwork, good judgment and is a self-starter.</w:t>
      </w:r>
    </w:p>
    <w:p w14:paraId="6BEEF2B3" w14:textId="77777777" w:rsidR="00FB5101" w:rsidRPr="00EE0525" w:rsidRDefault="00FB5101" w:rsidP="00FB5101">
      <w:pPr>
        <w:tabs>
          <w:tab w:val="left" w:pos="360"/>
          <w:tab w:val="left" w:pos="4400"/>
        </w:tabs>
        <w:ind w:left="4680" w:hanging="4680"/>
        <w:rPr>
          <w:rFonts w:ascii="Tahoma" w:hAnsi="Tahoma" w:cs="Tahoma"/>
          <w:sz w:val="20"/>
          <w:highlight w:val="yellow"/>
        </w:rPr>
      </w:pPr>
    </w:p>
    <w:p w14:paraId="48E1BCC8" w14:textId="77777777" w:rsidR="00FB5101" w:rsidRPr="00EE0525" w:rsidRDefault="00FB5101" w:rsidP="00FB5101">
      <w:pPr>
        <w:tabs>
          <w:tab w:val="left" w:pos="360"/>
          <w:tab w:val="left" w:pos="4320"/>
        </w:tabs>
        <w:ind w:left="4680" w:hanging="4680"/>
        <w:rPr>
          <w:rFonts w:ascii="Tahoma" w:hAnsi="Tahoma" w:cs="Tahoma"/>
          <w:sz w:val="20"/>
          <w:highlight w:val="yellow"/>
        </w:rPr>
      </w:pPr>
      <w:r w:rsidRPr="00EE0525">
        <w:rPr>
          <w:rFonts w:ascii="Tahoma" w:hAnsi="Tahoma" w:cs="Tahoma"/>
          <w:sz w:val="20"/>
          <w:highlight w:val="yellow"/>
        </w:rPr>
        <w:t>2.</w:t>
      </w:r>
      <w:r w:rsidRPr="00EE0525">
        <w:rPr>
          <w:rFonts w:ascii="Tahoma" w:hAnsi="Tahoma" w:cs="Tahoma"/>
          <w:sz w:val="20"/>
          <w:highlight w:val="yellow"/>
        </w:rPr>
        <w:tab/>
      </w:r>
      <w:r w:rsidRPr="00EE0525">
        <w:rPr>
          <w:rFonts w:ascii="Tahoma" w:hAnsi="Tahoma" w:cs="Tahoma"/>
          <w:i/>
          <w:sz w:val="20"/>
          <w:highlight w:val="yellow"/>
        </w:rPr>
        <w:t>Exceeds Expectations</w:t>
      </w:r>
      <w:r w:rsidRPr="00EE0525">
        <w:rPr>
          <w:rFonts w:ascii="Tahoma" w:hAnsi="Tahoma" w:cs="Tahoma"/>
          <w:sz w:val="20"/>
          <w:highlight w:val="yellow"/>
        </w:rPr>
        <w:tab/>
      </w:r>
      <w:r w:rsidRPr="00EE0525">
        <w:rPr>
          <w:rFonts w:ascii="Tahoma" w:hAnsi="Tahoma" w:cs="Tahoma"/>
          <w:sz w:val="20"/>
          <w:highlight w:val="yellow"/>
        </w:rPr>
        <w:sym w:font="Symbol" w:char="F0B7"/>
      </w:r>
      <w:r w:rsidRPr="00EE0525">
        <w:rPr>
          <w:rFonts w:ascii="Tahoma" w:hAnsi="Tahoma" w:cs="Tahoma"/>
          <w:sz w:val="20"/>
          <w:highlight w:val="yellow"/>
        </w:rPr>
        <w:tab/>
        <w:t>Performance consistently meets all job requirements and regularly exceeds requirements.</w:t>
      </w:r>
    </w:p>
    <w:p w14:paraId="171412F6" w14:textId="77777777" w:rsidR="00FB5101" w:rsidRPr="00EE0525" w:rsidRDefault="00FB5101" w:rsidP="00FB5101">
      <w:pPr>
        <w:numPr>
          <w:ilvl w:val="0"/>
          <w:numId w:val="26"/>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Displays strong mastery of position responsibilities and teamwork.</w:t>
      </w:r>
    </w:p>
    <w:p w14:paraId="782813B9" w14:textId="77777777" w:rsidR="00FB5101" w:rsidRPr="00EE0525" w:rsidRDefault="00FB5101" w:rsidP="00FB5101">
      <w:pPr>
        <w:numPr>
          <w:ilvl w:val="0"/>
          <w:numId w:val="26"/>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Takes on extra projects and tasks independently.</w:t>
      </w:r>
    </w:p>
    <w:p w14:paraId="34898E6D" w14:textId="77777777" w:rsidR="00FB5101" w:rsidRPr="00EE0525" w:rsidRDefault="00FB5101" w:rsidP="00FB5101">
      <w:pPr>
        <w:tabs>
          <w:tab w:val="left" w:pos="360"/>
          <w:tab w:val="left" w:pos="4400"/>
        </w:tabs>
        <w:ind w:left="4680" w:hanging="4680"/>
        <w:rPr>
          <w:rFonts w:ascii="Tahoma" w:hAnsi="Tahoma" w:cs="Tahoma"/>
          <w:sz w:val="20"/>
          <w:highlight w:val="yellow"/>
        </w:rPr>
      </w:pPr>
    </w:p>
    <w:p w14:paraId="1C29CCEF" w14:textId="77777777" w:rsidR="00FB5101" w:rsidRPr="00EE0525" w:rsidRDefault="00FB5101" w:rsidP="00FB5101">
      <w:pPr>
        <w:tabs>
          <w:tab w:val="left" w:pos="360"/>
          <w:tab w:val="left" w:pos="4320"/>
        </w:tabs>
        <w:ind w:left="4680" w:hanging="4680"/>
        <w:rPr>
          <w:rFonts w:ascii="Tahoma" w:hAnsi="Tahoma" w:cs="Tahoma"/>
          <w:sz w:val="20"/>
          <w:highlight w:val="yellow"/>
        </w:rPr>
      </w:pPr>
      <w:r w:rsidRPr="00EE0525">
        <w:rPr>
          <w:rFonts w:ascii="Tahoma" w:hAnsi="Tahoma" w:cs="Tahoma"/>
          <w:sz w:val="20"/>
          <w:highlight w:val="yellow"/>
        </w:rPr>
        <w:t>3.</w:t>
      </w:r>
      <w:r w:rsidRPr="00EE0525">
        <w:rPr>
          <w:rFonts w:ascii="Tahoma" w:hAnsi="Tahoma" w:cs="Tahoma"/>
          <w:sz w:val="20"/>
          <w:highlight w:val="yellow"/>
        </w:rPr>
        <w:tab/>
      </w:r>
      <w:r w:rsidRPr="00EE0525">
        <w:rPr>
          <w:rFonts w:ascii="Tahoma" w:hAnsi="Tahoma" w:cs="Tahoma"/>
          <w:i/>
          <w:sz w:val="20"/>
          <w:highlight w:val="yellow"/>
        </w:rPr>
        <w:t>Meets Expectations</w:t>
      </w:r>
      <w:r w:rsidRPr="00EE0525">
        <w:rPr>
          <w:rFonts w:ascii="Tahoma" w:hAnsi="Tahoma" w:cs="Tahoma"/>
          <w:sz w:val="20"/>
          <w:highlight w:val="yellow"/>
        </w:rPr>
        <w:tab/>
      </w:r>
      <w:r w:rsidRPr="00EE0525">
        <w:rPr>
          <w:rFonts w:ascii="Tahoma" w:hAnsi="Tahoma" w:cs="Tahoma"/>
          <w:sz w:val="20"/>
          <w:highlight w:val="yellow"/>
        </w:rPr>
        <w:sym w:font="Symbol" w:char="F0B7"/>
      </w:r>
      <w:r w:rsidRPr="00EE0525">
        <w:rPr>
          <w:rFonts w:ascii="Tahoma" w:hAnsi="Tahoma" w:cs="Tahoma"/>
          <w:sz w:val="20"/>
          <w:highlight w:val="yellow"/>
        </w:rPr>
        <w:tab/>
        <w:t>Performance consistently meets all job requirements.</w:t>
      </w:r>
    </w:p>
    <w:p w14:paraId="0AA79E6E" w14:textId="77777777" w:rsidR="00FB5101" w:rsidRPr="00EE0525" w:rsidRDefault="00FB5101" w:rsidP="00FB5101">
      <w:pPr>
        <w:numPr>
          <w:ilvl w:val="0"/>
          <w:numId w:val="27"/>
        </w:numPr>
        <w:tabs>
          <w:tab w:val="left" w:pos="360"/>
          <w:tab w:val="left" w:pos="4680"/>
          <w:tab w:val="left" w:pos="5130"/>
        </w:tabs>
        <w:ind w:left="4680"/>
        <w:rPr>
          <w:rFonts w:ascii="Tahoma" w:hAnsi="Tahoma" w:cs="Tahoma"/>
          <w:sz w:val="20"/>
          <w:highlight w:val="yellow"/>
        </w:rPr>
      </w:pPr>
      <w:r w:rsidRPr="00EE0525">
        <w:rPr>
          <w:rFonts w:ascii="Tahoma" w:hAnsi="Tahoma" w:cs="Tahoma"/>
          <w:sz w:val="20"/>
          <w:highlight w:val="yellow"/>
        </w:rPr>
        <w:t>Consistently displays mastery of position responsibilities and teamwork.</w:t>
      </w:r>
    </w:p>
    <w:p w14:paraId="5B759EE0" w14:textId="77777777" w:rsidR="00FB5101" w:rsidRPr="00EE0525" w:rsidRDefault="00FB5101" w:rsidP="00FB5101">
      <w:pPr>
        <w:numPr>
          <w:ilvl w:val="0"/>
          <w:numId w:val="27"/>
        </w:numPr>
        <w:tabs>
          <w:tab w:val="left" w:pos="360"/>
          <w:tab w:val="left" w:pos="4680"/>
          <w:tab w:val="left" w:pos="5130"/>
        </w:tabs>
        <w:ind w:left="4680"/>
        <w:rPr>
          <w:rFonts w:ascii="Tahoma" w:hAnsi="Tahoma" w:cs="Tahoma"/>
          <w:sz w:val="20"/>
          <w:highlight w:val="yellow"/>
        </w:rPr>
      </w:pPr>
      <w:r w:rsidRPr="00EE0525">
        <w:rPr>
          <w:rFonts w:ascii="Tahoma" w:hAnsi="Tahoma" w:cs="Tahoma"/>
          <w:sz w:val="20"/>
          <w:highlight w:val="yellow"/>
        </w:rPr>
        <w:lastRenderedPageBreak/>
        <w:t>Takes on extra projects with limited supervision.</w:t>
      </w:r>
    </w:p>
    <w:p w14:paraId="4A5CEB10" w14:textId="77777777" w:rsidR="00FB5101" w:rsidRPr="00EE0525" w:rsidRDefault="00FB5101" w:rsidP="00FB5101">
      <w:pPr>
        <w:tabs>
          <w:tab w:val="left" w:pos="360"/>
          <w:tab w:val="left" w:pos="4400"/>
        </w:tabs>
        <w:ind w:left="4680" w:hanging="4680"/>
        <w:rPr>
          <w:rFonts w:ascii="Tahoma" w:hAnsi="Tahoma" w:cs="Tahoma"/>
          <w:sz w:val="20"/>
          <w:highlight w:val="yellow"/>
        </w:rPr>
      </w:pPr>
    </w:p>
    <w:p w14:paraId="69B2B008" w14:textId="77777777" w:rsidR="00FB5101" w:rsidRPr="00EE0525" w:rsidRDefault="00FB5101" w:rsidP="00FB5101">
      <w:pPr>
        <w:tabs>
          <w:tab w:val="left" w:pos="360"/>
          <w:tab w:val="left" w:pos="4320"/>
        </w:tabs>
        <w:ind w:left="4680" w:hanging="4680"/>
        <w:rPr>
          <w:rFonts w:ascii="Tahoma" w:hAnsi="Tahoma" w:cs="Tahoma"/>
          <w:sz w:val="20"/>
          <w:highlight w:val="yellow"/>
        </w:rPr>
      </w:pPr>
      <w:r w:rsidRPr="00EE0525">
        <w:rPr>
          <w:rFonts w:ascii="Tahoma" w:hAnsi="Tahoma" w:cs="Tahoma"/>
          <w:sz w:val="20"/>
          <w:highlight w:val="yellow"/>
        </w:rPr>
        <w:t>4.</w:t>
      </w:r>
      <w:r w:rsidRPr="00EE0525">
        <w:rPr>
          <w:rFonts w:ascii="Tahoma" w:hAnsi="Tahoma" w:cs="Tahoma"/>
          <w:sz w:val="20"/>
          <w:highlight w:val="yellow"/>
        </w:rPr>
        <w:tab/>
      </w:r>
      <w:r w:rsidRPr="00EE0525">
        <w:rPr>
          <w:rFonts w:ascii="Tahoma" w:hAnsi="Tahoma" w:cs="Tahoma"/>
          <w:i/>
          <w:sz w:val="20"/>
          <w:highlight w:val="yellow"/>
        </w:rPr>
        <w:t>Below Expectations</w:t>
      </w:r>
      <w:r w:rsidRPr="00EE0525">
        <w:rPr>
          <w:rFonts w:ascii="Tahoma" w:hAnsi="Tahoma" w:cs="Tahoma"/>
          <w:sz w:val="20"/>
          <w:highlight w:val="yellow"/>
        </w:rPr>
        <w:tab/>
      </w:r>
      <w:r w:rsidRPr="00EE0525">
        <w:rPr>
          <w:rFonts w:ascii="Tahoma" w:hAnsi="Tahoma" w:cs="Tahoma"/>
          <w:sz w:val="20"/>
          <w:highlight w:val="yellow"/>
        </w:rPr>
        <w:sym w:font="Symbol" w:char="F0B7"/>
      </w:r>
      <w:r w:rsidRPr="00EE0525">
        <w:rPr>
          <w:rFonts w:ascii="Tahoma" w:hAnsi="Tahoma" w:cs="Tahoma"/>
          <w:sz w:val="20"/>
          <w:highlight w:val="yellow"/>
        </w:rPr>
        <w:tab/>
        <w:t>Performance meets some job requirements.</w:t>
      </w:r>
    </w:p>
    <w:p w14:paraId="07182057" w14:textId="77777777" w:rsidR="00FB5101" w:rsidRPr="00EE0525" w:rsidRDefault="00FB5101" w:rsidP="00FB5101">
      <w:pPr>
        <w:numPr>
          <w:ilvl w:val="0"/>
          <w:numId w:val="28"/>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Does not consistently display mastery of job responsibilities.</w:t>
      </w:r>
    </w:p>
    <w:p w14:paraId="439D5FA1" w14:textId="77777777" w:rsidR="00FB5101" w:rsidRPr="00EE0525" w:rsidRDefault="00FB5101" w:rsidP="00FB5101">
      <w:pPr>
        <w:numPr>
          <w:ilvl w:val="0"/>
          <w:numId w:val="28"/>
        </w:numPr>
        <w:tabs>
          <w:tab w:val="left" w:pos="360"/>
          <w:tab w:val="left" w:pos="4680"/>
        </w:tabs>
        <w:ind w:left="4680"/>
        <w:rPr>
          <w:rFonts w:ascii="Tahoma" w:hAnsi="Tahoma" w:cs="Tahoma"/>
          <w:sz w:val="20"/>
          <w:highlight w:val="yellow"/>
        </w:rPr>
      </w:pPr>
      <w:r w:rsidRPr="00EE0525">
        <w:rPr>
          <w:rFonts w:ascii="Tahoma" w:hAnsi="Tahoma" w:cs="Tahoma"/>
          <w:sz w:val="20"/>
          <w:highlight w:val="yellow"/>
        </w:rPr>
        <w:t>Areas of weakness have been or will be identified and communicated.</w:t>
      </w:r>
    </w:p>
    <w:p w14:paraId="076A7BE8" w14:textId="77777777" w:rsidR="00FB5101" w:rsidRPr="00EE0525" w:rsidRDefault="00FB5101" w:rsidP="00FB5101">
      <w:pPr>
        <w:tabs>
          <w:tab w:val="left" w:pos="360"/>
          <w:tab w:val="left" w:pos="4400"/>
        </w:tabs>
        <w:ind w:left="4680" w:hanging="4680"/>
        <w:rPr>
          <w:rFonts w:ascii="Tahoma" w:hAnsi="Tahoma" w:cs="Tahoma"/>
          <w:sz w:val="20"/>
          <w:highlight w:val="yellow"/>
        </w:rPr>
      </w:pPr>
    </w:p>
    <w:p w14:paraId="1B2033A6" w14:textId="77777777" w:rsidR="00FB5101" w:rsidRPr="00EE0525" w:rsidRDefault="00FB5101" w:rsidP="00FB5101">
      <w:pPr>
        <w:tabs>
          <w:tab w:val="left" w:pos="360"/>
          <w:tab w:val="left" w:pos="4320"/>
        </w:tabs>
        <w:ind w:left="4680" w:hanging="4680"/>
        <w:rPr>
          <w:rFonts w:ascii="Tahoma" w:hAnsi="Tahoma" w:cs="Tahoma"/>
          <w:sz w:val="20"/>
          <w:highlight w:val="yellow"/>
        </w:rPr>
      </w:pPr>
      <w:r w:rsidRPr="00EE0525">
        <w:rPr>
          <w:rFonts w:ascii="Tahoma" w:hAnsi="Tahoma" w:cs="Tahoma"/>
          <w:sz w:val="20"/>
          <w:highlight w:val="yellow"/>
        </w:rPr>
        <w:t>5.</w:t>
      </w:r>
      <w:r w:rsidRPr="00EE0525">
        <w:rPr>
          <w:rFonts w:ascii="Tahoma" w:hAnsi="Tahoma" w:cs="Tahoma"/>
          <w:sz w:val="20"/>
          <w:highlight w:val="yellow"/>
        </w:rPr>
        <w:tab/>
      </w:r>
      <w:r w:rsidRPr="00EE0525">
        <w:rPr>
          <w:rFonts w:ascii="Tahoma" w:hAnsi="Tahoma" w:cs="Tahoma"/>
          <w:i/>
          <w:sz w:val="20"/>
          <w:highlight w:val="yellow"/>
        </w:rPr>
        <w:t>Unsatisfactory</w:t>
      </w:r>
      <w:r w:rsidRPr="00EE0525">
        <w:rPr>
          <w:rFonts w:ascii="Tahoma" w:hAnsi="Tahoma" w:cs="Tahoma"/>
          <w:sz w:val="20"/>
          <w:highlight w:val="yellow"/>
        </w:rPr>
        <w:tab/>
      </w:r>
      <w:r w:rsidRPr="00EE0525">
        <w:rPr>
          <w:rFonts w:ascii="Tahoma" w:hAnsi="Tahoma" w:cs="Tahoma"/>
          <w:sz w:val="20"/>
          <w:highlight w:val="yellow"/>
        </w:rPr>
        <w:sym w:font="Symbol" w:char="F0B7"/>
      </w:r>
      <w:r w:rsidRPr="00EE0525">
        <w:rPr>
          <w:rFonts w:ascii="Tahoma" w:hAnsi="Tahoma" w:cs="Tahoma"/>
          <w:sz w:val="20"/>
          <w:highlight w:val="yellow"/>
        </w:rPr>
        <w:tab/>
        <w:t>Performance fails to meet key job requirements.</w:t>
      </w:r>
    </w:p>
    <w:p w14:paraId="3D6A1BE8" w14:textId="77777777" w:rsidR="00FB5101" w:rsidRPr="00EE0525" w:rsidRDefault="00FB5101" w:rsidP="00FB5101">
      <w:pPr>
        <w:numPr>
          <w:ilvl w:val="0"/>
          <w:numId w:val="29"/>
        </w:numPr>
        <w:tabs>
          <w:tab w:val="left" w:pos="360"/>
          <w:tab w:val="left" w:pos="4400"/>
          <w:tab w:val="left" w:pos="4680"/>
        </w:tabs>
        <w:ind w:left="4680"/>
        <w:rPr>
          <w:rFonts w:ascii="Tahoma" w:hAnsi="Tahoma" w:cs="Tahoma"/>
          <w:sz w:val="20"/>
          <w:highlight w:val="yellow"/>
        </w:rPr>
      </w:pPr>
      <w:r w:rsidRPr="00EE0525">
        <w:rPr>
          <w:rFonts w:ascii="Tahoma" w:hAnsi="Tahoma" w:cs="Tahoma"/>
          <w:sz w:val="20"/>
          <w:highlight w:val="yellow"/>
        </w:rPr>
        <w:t>Unable to carry out key job responsibilities.</w:t>
      </w:r>
    </w:p>
    <w:p w14:paraId="2ABD5A64" w14:textId="77777777" w:rsidR="00FB5101" w:rsidRPr="00EE0525" w:rsidRDefault="00FB5101" w:rsidP="00FB5101">
      <w:pPr>
        <w:numPr>
          <w:ilvl w:val="0"/>
          <w:numId w:val="29"/>
        </w:numPr>
        <w:tabs>
          <w:tab w:val="left" w:pos="360"/>
          <w:tab w:val="left" w:pos="4400"/>
          <w:tab w:val="left" w:pos="4680"/>
        </w:tabs>
        <w:ind w:left="4680"/>
        <w:rPr>
          <w:rFonts w:ascii="Tahoma" w:hAnsi="Tahoma" w:cs="Tahoma"/>
          <w:sz w:val="20"/>
          <w:highlight w:val="yellow"/>
        </w:rPr>
      </w:pPr>
      <w:r w:rsidRPr="00EE0525">
        <w:rPr>
          <w:rFonts w:ascii="Tahoma" w:hAnsi="Tahoma" w:cs="Tahoma"/>
          <w:sz w:val="20"/>
          <w:highlight w:val="yellow"/>
        </w:rPr>
        <w:t>Areas of weakness have been identified and communicated.</w:t>
      </w:r>
    </w:p>
    <w:p w14:paraId="3D417044" w14:textId="77777777" w:rsidR="00FB5101" w:rsidRPr="004A6C6D" w:rsidRDefault="00FB5101" w:rsidP="00FB5101">
      <w:pPr>
        <w:numPr>
          <w:ilvl w:val="0"/>
          <w:numId w:val="29"/>
        </w:numPr>
        <w:tabs>
          <w:tab w:val="left" w:pos="360"/>
          <w:tab w:val="left" w:pos="4400"/>
          <w:tab w:val="left" w:pos="4680"/>
        </w:tabs>
        <w:ind w:left="4680"/>
        <w:rPr>
          <w:rFonts w:ascii="Tahoma" w:hAnsi="Tahoma" w:cs="Tahoma"/>
          <w:sz w:val="20"/>
          <w:highlight w:val="yellow"/>
        </w:rPr>
      </w:pPr>
      <w:r w:rsidRPr="004A6C6D">
        <w:rPr>
          <w:rFonts w:ascii="Tahoma" w:hAnsi="Tahoma" w:cs="Tahoma"/>
          <w:sz w:val="20"/>
          <w:highlight w:val="yellow"/>
        </w:rPr>
        <w:t xml:space="preserve">Continued </w:t>
      </w:r>
      <w:r>
        <w:rPr>
          <w:rFonts w:ascii="Tahoma" w:hAnsi="Tahoma" w:cs="Tahoma"/>
          <w:sz w:val="20"/>
          <w:highlight w:val="yellow"/>
        </w:rPr>
        <w:t>volunteer service</w:t>
      </w:r>
      <w:r w:rsidRPr="004A6C6D">
        <w:rPr>
          <w:rFonts w:ascii="Tahoma" w:hAnsi="Tahoma" w:cs="Tahoma"/>
          <w:sz w:val="20"/>
          <w:highlight w:val="yellow"/>
        </w:rPr>
        <w:t xml:space="preserve"> is at risk.</w:t>
      </w:r>
    </w:p>
    <w:p w14:paraId="127CB48D" w14:textId="77777777" w:rsidR="00FB5101" w:rsidRPr="004A6C6D" w:rsidRDefault="00FB5101" w:rsidP="00FB5101">
      <w:pPr>
        <w:pStyle w:val="BodyText2"/>
        <w:tabs>
          <w:tab w:val="clear" w:pos="2160"/>
          <w:tab w:val="left" w:pos="540"/>
          <w:tab w:val="left" w:pos="3240"/>
        </w:tabs>
        <w:ind w:left="2880" w:hanging="2880"/>
        <w:rPr>
          <w:rFonts w:ascii="Tahoma" w:hAnsi="Tahoma" w:cs="Tahoma"/>
          <w:sz w:val="20"/>
          <w:highlight w:val="yellow"/>
        </w:rPr>
      </w:pPr>
    </w:p>
    <w:p w14:paraId="55274283" w14:textId="77777777" w:rsidR="00FB5101" w:rsidRPr="004A6C6D" w:rsidRDefault="00FB5101" w:rsidP="00FB5101">
      <w:pPr>
        <w:pStyle w:val="BodyText2"/>
        <w:rPr>
          <w:rFonts w:ascii="Tahoma" w:hAnsi="Tahoma"/>
          <w:caps/>
          <w:sz w:val="20"/>
          <w:highlight w:val="yellow"/>
        </w:rPr>
      </w:pPr>
      <w:bookmarkStart w:id="916" w:name="_Toc476311815"/>
      <w:bookmarkStart w:id="917" w:name="_Toc476311971"/>
      <w:bookmarkStart w:id="918" w:name="_Toc476375990"/>
      <w:bookmarkStart w:id="919" w:name="_Toc486414155"/>
      <w:bookmarkStart w:id="920" w:name="_Toc488596287"/>
      <w:bookmarkStart w:id="921" w:name="_Toc496863221"/>
      <w:bookmarkStart w:id="922" w:name="_Toc496864036"/>
      <w:bookmarkStart w:id="923" w:name="_Toc496864213"/>
      <w:bookmarkStart w:id="924" w:name="_Toc502040585"/>
      <w:bookmarkStart w:id="925" w:name="_Toc304302679"/>
      <w:bookmarkStart w:id="926" w:name="_Toc304303217"/>
      <w:bookmarkStart w:id="927" w:name="_Toc304303393"/>
      <w:bookmarkStart w:id="928" w:name="_Toc304303569"/>
      <w:bookmarkStart w:id="929" w:name="_Toc304303744"/>
      <w:bookmarkStart w:id="930" w:name="_Toc304304500"/>
      <w:bookmarkStart w:id="931" w:name="_Toc304304872"/>
      <w:r w:rsidRPr="004A6C6D">
        <w:rPr>
          <w:rFonts w:ascii="Tahoma" w:hAnsi="Tahoma"/>
          <w:caps/>
          <w:sz w:val="20"/>
          <w:highlight w:val="yellow"/>
        </w:rPr>
        <w:t>Retention Of Forms</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14:paraId="5E2F8BC2" w14:textId="77777777" w:rsidR="00FB5101" w:rsidRPr="004A6C6D" w:rsidRDefault="00FB5101" w:rsidP="00FB5101">
      <w:pPr>
        <w:rPr>
          <w:highlight w:val="yellow"/>
        </w:rPr>
      </w:pPr>
    </w:p>
    <w:p w14:paraId="61116818" w14:textId="77777777" w:rsidR="00FB5101" w:rsidRPr="004A6C6D" w:rsidRDefault="00FB5101" w:rsidP="00FB5101">
      <w:pPr>
        <w:pStyle w:val="BodyText2"/>
        <w:rPr>
          <w:rFonts w:ascii="Tahoma" w:hAnsi="Tahoma" w:cs="Tahoma"/>
          <w:sz w:val="20"/>
          <w:highlight w:val="yellow"/>
        </w:rPr>
      </w:pPr>
      <w:r w:rsidRPr="004A6C6D">
        <w:rPr>
          <w:rFonts w:ascii="Tahoma" w:hAnsi="Tahoma" w:cs="Tahoma"/>
          <w:sz w:val="20"/>
          <w:highlight w:val="yellow"/>
        </w:rPr>
        <w:t xml:space="preserve">Once the Performance Development form has been filled out after the initial Performance Development meeting, the </w:t>
      </w:r>
      <w:r>
        <w:rPr>
          <w:rFonts w:ascii="Tahoma" w:hAnsi="Tahoma" w:cs="Tahoma"/>
          <w:sz w:val="20"/>
          <w:highlight w:val="yellow"/>
        </w:rPr>
        <w:t>volunteer</w:t>
      </w:r>
      <w:r w:rsidRPr="004A6C6D">
        <w:rPr>
          <w:rFonts w:ascii="Tahoma" w:hAnsi="Tahoma" w:cs="Tahoma"/>
          <w:sz w:val="20"/>
          <w:highlight w:val="yellow"/>
        </w:rPr>
        <w:t xml:space="preserve"> and his/her supervisor should each keep a copy in a file.</w:t>
      </w:r>
    </w:p>
    <w:p w14:paraId="73D339A8" w14:textId="77777777" w:rsidR="00FB5101" w:rsidRPr="004A6C6D" w:rsidRDefault="00FB5101" w:rsidP="00FB5101">
      <w:pPr>
        <w:pStyle w:val="BodyText2"/>
        <w:rPr>
          <w:rFonts w:ascii="Tahoma" w:hAnsi="Tahoma" w:cs="Tahoma"/>
          <w:sz w:val="20"/>
          <w:highlight w:val="yellow"/>
        </w:rPr>
      </w:pPr>
    </w:p>
    <w:p w14:paraId="0957D32D" w14:textId="77777777" w:rsidR="00FB5101" w:rsidRPr="004A6C6D" w:rsidRDefault="00FB5101" w:rsidP="00FB5101">
      <w:pPr>
        <w:pStyle w:val="BodyText2"/>
        <w:rPr>
          <w:rFonts w:ascii="Tahoma" w:hAnsi="Tahoma" w:cs="Tahoma"/>
          <w:sz w:val="20"/>
          <w:highlight w:val="yellow"/>
        </w:rPr>
      </w:pPr>
      <w:r w:rsidRPr="004A6C6D">
        <w:rPr>
          <w:rFonts w:ascii="Tahoma" w:hAnsi="Tahoma" w:cs="Tahoma"/>
          <w:sz w:val="20"/>
          <w:highlight w:val="yellow"/>
        </w:rPr>
        <w:t>Once the Year-End Performance Development form (including the overall performance rating) is completed and signed by you and your supervisor, it is reviewed and signed by your supervisor’s manager.  Complete copies should be retained by you and your supervisor, with a copy sent to HR.</w:t>
      </w:r>
    </w:p>
    <w:p w14:paraId="094D239E" w14:textId="77777777" w:rsidR="00FB5101" w:rsidRPr="004A6C6D" w:rsidRDefault="00FB5101" w:rsidP="00FB5101">
      <w:pPr>
        <w:pStyle w:val="BodyText2"/>
        <w:rPr>
          <w:rFonts w:ascii="Tahoma" w:hAnsi="Tahoma" w:cs="Tahoma"/>
          <w:sz w:val="20"/>
          <w:highlight w:val="yellow"/>
        </w:rPr>
      </w:pPr>
    </w:p>
    <w:p w14:paraId="6F5C15B3" w14:textId="77777777" w:rsidR="00FB5101" w:rsidRPr="004A6C6D" w:rsidRDefault="00FB5101" w:rsidP="00FB5101">
      <w:pPr>
        <w:pStyle w:val="BodyText2"/>
        <w:rPr>
          <w:rFonts w:ascii="Tahoma" w:hAnsi="Tahoma"/>
          <w:caps/>
          <w:sz w:val="20"/>
          <w:highlight w:val="yellow"/>
        </w:rPr>
      </w:pPr>
      <w:bookmarkStart w:id="932" w:name="_Toc476311816"/>
      <w:bookmarkStart w:id="933" w:name="_Toc476311972"/>
      <w:bookmarkStart w:id="934" w:name="_Toc476375991"/>
      <w:bookmarkStart w:id="935" w:name="_Toc486414156"/>
      <w:bookmarkStart w:id="936" w:name="_Toc488596288"/>
      <w:bookmarkStart w:id="937" w:name="_Toc496863222"/>
      <w:bookmarkStart w:id="938" w:name="_Toc496864037"/>
      <w:bookmarkStart w:id="939" w:name="_Toc496864214"/>
      <w:bookmarkStart w:id="940" w:name="_Toc502040586"/>
      <w:bookmarkStart w:id="941" w:name="_Toc304302680"/>
      <w:bookmarkStart w:id="942" w:name="_Toc304303218"/>
      <w:bookmarkStart w:id="943" w:name="_Toc304303394"/>
      <w:bookmarkStart w:id="944" w:name="_Toc304303570"/>
      <w:bookmarkStart w:id="945" w:name="_Toc304303745"/>
      <w:bookmarkStart w:id="946" w:name="_Toc304304501"/>
      <w:bookmarkStart w:id="947" w:name="_Toc304304873"/>
      <w:r w:rsidRPr="004A6C6D">
        <w:rPr>
          <w:rFonts w:ascii="Tahoma" w:hAnsi="Tahoma"/>
          <w:caps/>
          <w:sz w:val="20"/>
          <w:highlight w:val="yellow"/>
        </w:rPr>
        <w:t>Confidentiality</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3AB961CC" w14:textId="77777777" w:rsidR="00FB5101" w:rsidRPr="004A6C6D" w:rsidRDefault="00FB5101" w:rsidP="00FB5101">
      <w:pPr>
        <w:rPr>
          <w:highlight w:val="yellow"/>
        </w:rPr>
      </w:pPr>
    </w:p>
    <w:p w14:paraId="74E9ACFE" w14:textId="77777777" w:rsidR="00FB5101" w:rsidRPr="002A77CA" w:rsidRDefault="00FB5101" w:rsidP="00FB5101">
      <w:pPr>
        <w:pStyle w:val="BodyText2"/>
        <w:rPr>
          <w:rFonts w:ascii="Tahoma" w:hAnsi="Tahoma" w:cs="Tahoma"/>
          <w:sz w:val="20"/>
        </w:rPr>
      </w:pPr>
      <w:r w:rsidRPr="004A6C6D">
        <w:rPr>
          <w:rFonts w:ascii="Tahoma" w:hAnsi="Tahoma" w:cs="Tahoma"/>
          <w:sz w:val="20"/>
          <w:highlight w:val="yellow"/>
        </w:rPr>
        <w:t xml:space="preserve">The information on </w:t>
      </w:r>
      <w:r>
        <w:rPr>
          <w:rFonts w:ascii="Tahoma" w:hAnsi="Tahoma" w:cs="Tahoma"/>
          <w:sz w:val="20"/>
          <w:highlight w:val="yellow"/>
        </w:rPr>
        <w:t>a</w:t>
      </w:r>
      <w:r w:rsidRPr="004A6C6D">
        <w:rPr>
          <w:rFonts w:ascii="Tahoma" w:hAnsi="Tahoma" w:cs="Tahoma"/>
          <w:sz w:val="20"/>
          <w:highlight w:val="yellow"/>
        </w:rPr>
        <w:t xml:space="preserve"> </w:t>
      </w:r>
      <w:r>
        <w:rPr>
          <w:rFonts w:ascii="Tahoma" w:hAnsi="Tahoma" w:cs="Tahoma"/>
          <w:sz w:val="20"/>
          <w:highlight w:val="yellow"/>
        </w:rPr>
        <w:t>volunteer</w:t>
      </w:r>
      <w:r w:rsidRPr="004A6C6D">
        <w:rPr>
          <w:rFonts w:ascii="Tahoma" w:hAnsi="Tahoma" w:cs="Tahoma"/>
          <w:sz w:val="20"/>
          <w:highlight w:val="yellow"/>
        </w:rPr>
        <w:t>’s Performance Development form is confidential and should not be revealed except in the context of a legal business need.  Any request to review such files must be discussed with Management.</w:t>
      </w:r>
    </w:p>
    <w:p w14:paraId="439E7CF7" w14:textId="77777777" w:rsidR="00FB5101" w:rsidRPr="002A77CA" w:rsidRDefault="00FB5101" w:rsidP="00FB5101">
      <w:pPr>
        <w:pStyle w:val="BodyText2"/>
        <w:rPr>
          <w:rFonts w:ascii="Tahoma" w:hAnsi="Tahoma" w:cs="Tahoma"/>
          <w:sz w:val="20"/>
        </w:rPr>
      </w:pPr>
    </w:p>
    <w:p w14:paraId="322CF0C4" w14:textId="77777777" w:rsidR="00FB5101" w:rsidRPr="00483071" w:rsidRDefault="00FB5101" w:rsidP="00FB5101">
      <w:pPr>
        <w:pStyle w:val="Heading3"/>
        <w:jc w:val="center"/>
        <w:rPr>
          <w:rFonts w:ascii="Tahoma" w:hAnsi="Tahoma" w:cs="Tahoma"/>
          <w:caps/>
          <w:color w:val="auto"/>
          <w:sz w:val="20"/>
        </w:rPr>
      </w:pPr>
      <w:bookmarkStart w:id="948" w:name="_Toc304302692"/>
      <w:bookmarkStart w:id="949" w:name="_Toc304303230"/>
      <w:bookmarkStart w:id="950" w:name="_Toc304303406"/>
      <w:bookmarkStart w:id="951" w:name="_Toc304303582"/>
      <w:bookmarkStart w:id="952" w:name="_Toc304303757"/>
      <w:bookmarkStart w:id="953" w:name="_Toc304304513"/>
      <w:bookmarkStart w:id="954" w:name="_Toc304304885"/>
      <w:bookmarkStart w:id="955" w:name="_Toc304305833"/>
      <w:bookmarkStart w:id="956" w:name="_Toc304305960"/>
      <w:bookmarkStart w:id="957" w:name="_Toc304306316"/>
      <w:bookmarkStart w:id="958" w:name="_Toc304306464"/>
      <w:bookmarkStart w:id="959" w:name="_Toc304632743"/>
      <w:bookmarkStart w:id="960" w:name="_Toc304632835"/>
      <w:bookmarkStart w:id="961" w:name="_Toc305427115"/>
      <w:bookmarkStart w:id="962" w:name="_Toc328662238"/>
      <w:bookmarkStart w:id="963" w:name="_Toc328662333"/>
      <w:bookmarkStart w:id="964" w:name="_Toc379285489"/>
      <w:bookmarkStart w:id="965" w:name="_Toc459647744"/>
      <w:r w:rsidRPr="00483071">
        <w:rPr>
          <w:rFonts w:ascii="Tahoma" w:hAnsi="Tahoma" w:cs="Tahoma"/>
          <w:caps/>
          <w:color w:val="auto"/>
          <w:sz w:val="20"/>
        </w:rPr>
        <w:t>PROMOTIONS / TRANSFERS</w:t>
      </w:r>
      <w:bookmarkEnd w:id="840"/>
      <w:bookmarkEnd w:id="841"/>
      <w:bookmarkEnd w:id="842"/>
      <w:bookmarkEnd w:id="843"/>
      <w:bookmarkEnd w:id="844"/>
      <w:bookmarkEnd w:id="845"/>
      <w:bookmarkEnd w:id="846"/>
      <w:bookmarkEnd w:id="847"/>
      <w:bookmarkEnd w:id="848"/>
      <w:bookmarkEnd w:id="849"/>
      <w:bookmarkEnd w:id="850"/>
      <w:bookmarkEnd w:id="851"/>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14:paraId="011D4B4D" w14:textId="77777777" w:rsidR="00FB5101" w:rsidRPr="004F0E88" w:rsidRDefault="00FB5101" w:rsidP="00FB5101">
      <w:pPr>
        <w:pStyle w:val="BodyText2"/>
        <w:rPr>
          <w:rFonts w:ascii="Tahoma" w:hAnsi="Tahoma" w:cs="Tahoma"/>
          <w:sz w:val="20"/>
        </w:rPr>
      </w:pPr>
    </w:p>
    <w:p w14:paraId="5BDE7002" w14:textId="77777777" w:rsidR="00FB5101" w:rsidRDefault="00FB5101" w:rsidP="00FB5101">
      <w:pPr>
        <w:pStyle w:val="BodyText2"/>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encourages its </w:t>
      </w:r>
      <w:r>
        <w:rPr>
          <w:rFonts w:ascii="Tahoma" w:hAnsi="Tahoma" w:cs="Tahoma"/>
          <w:sz w:val="20"/>
        </w:rPr>
        <w:t>volunteers</w:t>
      </w:r>
      <w:r w:rsidRPr="004F0E88">
        <w:rPr>
          <w:rFonts w:ascii="Tahoma" w:hAnsi="Tahoma" w:cs="Tahoma"/>
          <w:sz w:val="20"/>
        </w:rPr>
        <w:t xml:space="preserve">’ growth and development as a way of continuing to attract and retain the best people available.  </w:t>
      </w:r>
    </w:p>
    <w:p w14:paraId="7F7BEEEA" w14:textId="77777777" w:rsidR="00FB5101" w:rsidRPr="004F0E88" w:rsidRDefault="00FB5101" w:rsidP="00FB5101">
      <w:pPr>
        <w:pStyle w:val="BodyText2"/>
        <w:rPr>
          <w:rFonts w:ascii="Tahoma" w:hAnsi="Tahoma" w:cs="Tahoma"/>
          <w:sz w:val="20"/>
        </w:rPr>
      </w:pPr>
    </w:p>
    <w:p w14:paraId="50898BC8" w14:textId="77777777" w:rsidR="00FB5101" w:rsidRPr="00D311CE" w:rsidRDefault="00FB5101" w:rsidP="00FB5101">
      <w:pPr>
        <w:pStyle w:val="BodyText2"/>
        <w:rPr>
          <w:rFonts w:ascii="Tahoma" w:hAnsi="Tahoma"/>
          <w:caps/>
          <w:sz w:val="20"/>
        </w:rPr>
      </w:pPr>
      <w:bookmarkStart w:id="966" w:name="_Toc476311830"/>
      <w:bookmarkStart w:id="967" w:name="_Toc476311986"/>
      <w:bookmarkStart w:id="968" w:name="_Toc476376005"/>
      <w:bookmarkStart w:id="969" w:name="_Toc486414170"/>
      <w:bookmarkStart w:id="970" w:name="_Toc488596302"/>
      <w:bookmarkStart w:id="971" w:name="_Toc496863236"/>
      <w:bookmarkStart w:id="972" w:name="_Toc496864051"/>
      <w:bookmarkStart w:id="973" w:name="_Toc496864228"/>
      <w:bookmarkStart w:id="974" w:name="_Toc502040600"/>
      <w:bookmarkStart w:id="975" w:name="_Toc107833712"/>
      <w:bookmarkStart w:id="976" w:name="_Toc138496689"/>
      <w:bookmarkStart w:id="977" w:name="_Toc154250173"/>
      <w:r w:rsidRPr="00D311CE">
        <w:rPr>
          <w:rFonts w:ascii="Tahoma" w:hAnsi="Tahoma"/>
          <w:caps/>
          <w:sz w:val="20"/>
        </w:rPr>
        <w:t>P</w:t>
      </w:r>
      <w:bookmarkEnd w:id="966"/>
      <w:bookmarkEnd w:id="967"/>
      <w:bookmarkEnd w:id="968"/>
      <w:bookmarkEnd w:id="969"/>
      <w:bookmarkEnd w:id="970"/>
      <w:bookmarkEnd w:id="971"/>
      <w:bookmarkEnd w:id="972"/>
      <w:bookmarkEnd w:id="973"/>
      <w:bookmarkEnd w:id="974"/>
      <w:bookmarkEnd w:id="975"/>
      <w:bookmarkEnd w:id="976"/>
      <w:bookmarkEnd w:id="977"/>
      <w:r w:rsidRPr="00D311CE">
        <w:rPr>
          <w:rFonts w:ascii="Tahoma" w:hAnsi="Tahoma"/>
          <w:caps/>
          <w:sz w:val="20"/>
        </w:rPr>
        <w:t>ROMOTIONS FROM WITHIN</w:t>
      </w:r>
    </w:p>
    <w:p w14:paraId="47C44C66" w14:textId="77777777" w:rsidR="00FB5101" w:rsidRPr="00DA61C4" w:rsidRDefault="00FB5101" w:rsidP="00FB5101">
      <w:pPr>
        <w:rPr>
          <w:rFonts w:ascii="Tahoma" w:hAnsi="Tahoma" w:cs="Tahoma"/>
          <w:sz w:val="20"/>
        </w:rPr>
      </w:pPr>
    </w:p>
    <w:p w14:paraId="50B3CF9A" w14:textId="77777777" w:rsidR="00FB5101" w:rsidRPr="00DA61C4" w:rsidRDefault="00FB5101" w:rsidP="00FB5101">
      <w:pPr>
        <w:rPr>
          <w:rFonts w:ascii="Tahoma" w:hAnsi="Tahoma" w:cs="Tahoma"/>
          <w:sz w:val="20"/>
        </w:rPr>
      </w:pPr>
      <w:r w:rsidRPr="00DA61C4">
        <w:rPr>
          <w:rFonts w:ascii="Tahoma" w:hAnsi="Tahoma" w:cs="Tahoma"/>
          <w:sz w:val="20"/>
        </w:rPr>
        <w:t xml:space="preserve">While not a policy in the strictest sense, promoting from within is usually the first route taken at </w:t>
      </w:r>
      <w:r>
        <w:rPr>
          <w:rFonts w:ascii="Tahoma" w:hAnsi="Tahoma" w:cs="Tahoma"/>
          <w:color w:val="FF0000"/>
          <w:sz w:val="20"/>
        </w:rPr>
        <w:t>The Rare Genomics Institute</w:t>
      </w:r>
      <w:r w:rsidRPr="00DA61C4">
        <w:rPr>
          <w:rFonts w:ascii="Tahoma" w:hAnsi="Tahoma" w:cs="Tahoma"/>
          <w:sz w:val="20"/>
        </w:rPr>
        <w:t xml:space="preserve">.  Hiring supervisors normally consider candidates from within the department first, then from elsewhere within the </w:t>
      </w:r>
      <w:r>
        <w:rPr>
          <w:rFonts w:ascii="Tahoma" w:hAnsi="Tahoma" w:cs="Tahoma"/>
          <w:sz w:val="20"/>
        </w:rPr>
        <w:t>Company</w:t>
      </w:r>
      <w:r w:rsidRPr="00DA61C4">
        <w:rPr>
          <w:rFonts w:ascii="Tahoma" w:hAnsi="Tahoma" w:cs="Tahoma"/>
          <w:sz w:val="20"/>
        </w:rPr>
        <w:t xml:space="preserve"> (through the job posting procedure) and then search outside.  Positions up to and including the level of director will be distributed to all staff.</w:t>
      </w:r>
    </w:p>
    <w:p w14:paraId="1D302C07" w14:textId="77777777" w:rsidR="00FB5101" w:rsidRPr="004F0E88" w:rsidRDefault="00FB5101" w:rsidP="00FB5101">
      <w:pPr>
        <w:pStyle w:val="BodyText2"/>
        <w:rPr>
          <w:rFonts w:ascii="Tahoma" w:hAnsi="Tahoma" w:cs="Tahoma"/>
          <w:sz w:val="20"/>
        </w:rPr>
      </w:pPr>
    </w:p>
    <w:p w14:paraId="5C15BD4B"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Circumstances will, of course, arise where the </w:t>
      </w:r>
      <w:r>
        <w:rPr>
          <w:rFonts w:ascii="Tahoma" w:hAnsi="Tahoma" w:cs="Tahoma"/>
          <w:sz w:val="20"/>
        </w:rPr>
        <w:t>Company</w:t>
      </w:r>
      <w:r w:rsidRPr="004F0E88">
        <w:rPr>
          <w:rFonts w:ascii="Tahoma" w:hAnsi="Tahoma" w:cs="Tahoma"/>
          <w:sz w:val="20"/>
        </w:rPr>
        <w:t>, in consideration of its business and operational needs</w:t>
      </w:r>
      <w:r>
        <w:rPr>
          <w:rFonts w:ascii="Tahoma" w:hAnsi="Tahoma" w:cs="Tahoma"/>
          <w:sz w:val="20"/>
        </w:rPr>
        <w:t xml:space="preserve"> and with the approval of Management</w:t>
      </w:r>
      <w:r w:rsidRPr="004F0E88">
        <w:rPr>
          <w:rFonts w:ascii="Tahoma" w:hAnsi="Tahoma" w:cs="Tahoma"/>
          <w:sz w:val="20"/>
        </w:rPr>
        <w:t xml:space="preserve"> may decide not to follow the job posting procedures or the promotion-from-within process.  The </w:t>
      </w:r>
      <w:r>
        <w:rPr>
          <w:rFonts w:ascii="Tahoma" w:hAnsi="Tahoma" w:cs="Tahoma"/>
          <w:sz w:val="20"/>
        </w:rPr>
        <w:t>Company</w:t>
      </w:r>
      <w:r w:rsidRPr="004F0E88">
        <w:rPr>
          <w:rFonts w:ascii="Tahoma" w:hAnsi="Tahoma" w:cs="Tahoma"/>
          <w:sz w:val="20"/>
        </w:rPr>
        <w:t>, therefore, reserves the right in its sole discretion to deviate from the job posting procedure or the promotion-from-within process whenever it deems it appropriate.</w:t>
      </w:r>
    </w:p>
    <w:p w14:paraId="490BBB4A" w14:textId="77777777" w:rsidR="00FB5101" w:rsidRPr="004F0E88" w:rsidRDefault="00FB5101" w:rsidP="00FB5101">
      <w:pPr>
        <w:pStyle w:val="BodyText2"/>
        <w:rPr>
          <w:rFonts w:ascii="Tahoma" w:hAnsi="Tahoma" w:cs="Tahoma"/>
          <w:sz w:val="20"/>
        </w:rPr>
      </w:pPr>
    </w:p>
    <w:p w14:paraId="621CE5F0" w14:textId="77777777" w:rsidR="00FB5101" w:rsidRDefault="00FB5101" w:rsidP="00FB5101">
      <w:pPr>
        <w:pStyle w:val="BodyText2"/>
        <w:rPr>
          <w:rFonts w:ascii="Tahoma" w:hAnsi="Tahoma" w:cs="Tahoma"/>
          <w:sz w:val="20"/>
        </w:rPr>
      </w:pPr>
      <w:r w:rsidRPr="004F0E88">
        <w:rPr>
          <w:rFonts w:ascii="Tahoma" w:hAnsi="Tahoma" w:cs="Tahoma"/>
          <w:sz w:val="20"/>
        </w:rPr>
        <w:t xml:space="preserve">If you are interested in a posted job, </w:t>
      </w:r>
      <w:r>
        <w:rPr>
          <w:rFonts w:ascii="Tahoma" w:hAnsi="Tahoma" w:cs="Tahoma"/>
          <w:sz w:val="20"/>
        </w:rPr>
        <w:t xml:space="preserve">you </w:t>
      </w:r>
      <w:r w:rsidRPr="002860CB">
        <w:rPr>
          <w:rFonts w:ascii="Tahoma" w:hAnsi="Tahoma" w:cs="Tahoma"/>
          <w:sz w:val="20"/>
        </w:rPr>
        <w:t xml:space="preserve">should contact </w:t>
      </w:r>
      <w:r>
        <w:rPr>
          <w:rFonts w:ascii="Tahoma" w:hAnsi="Tahoma" w:cs="Tahoma"/>
          <w:sz w:val="20"/>
        </w:rPr>
        <w:t>the head of the department or supervisor for the open position.</w:t>
      </w:r>
    </w:p>
    <w:p w14:paraId="09AE2326" w14:textId="77777777" w:rsidR="00FB5101" w:rsidRPr="004F0E88" w:rsidRDefault="00FB5101" w:rsidP="00FB5101">
      <w:pPr>
        <w:pStyle w:val="BodyText2"/>
        <w:rPr>
          <w:rFonts w:ascii="Tahoma" w:hAnsi="Tahoma" w:cs="Tahoma"/>
          <w:sz w:val="20"/>
        </w:rPr>
      </w:pPr>
    </w:p>
    <w:p w14:paraId="78871F0D" w14:textId="77777777" w:rsidR="00FB5101" w:rsidRPr="00D311CE" w:rsidRDefault="00FB5101" w:rsidP="00FB5101">
      <w:pPr>
        <w:pStyle w:val="BodyText2"/>
        <w:rPr>
          <w:rFonts w:ascii="Tahoma" w:hAnsi="Tahoma"/>
          <w:caps/>
          <w:sz w:val="20"/>
        </w:rPr>
      </w:pPr>
      <w:r w:rsidRPr="00D311CE">
        <w:rPr>
          <w:rFonts w:ascii="Tahoma" w:hAnsi="Tahoma"/>
          <w:caps/>
          <w:sz w:val="20"/>
        </w:rPr>
        <w:t>IMPLEMENTING PROMOTION FROM WITHIN</w:t>
      </w:r>
    </w:p>
    <w:p w14:paraId="72BF230A" w14:textId="77777777" w:rsidR="00FB5101" w:rsidRDefault="00FB5101" w:rsidP="00FB5101">
      <w:pPr>
        <w:pStyle w:val="BodyText2"/>
        <w:rPr>
          <w:rFonts w:ascii="Tahoma" w:hAnsi="Tahoma" w:cs="Tahoma"/>
          <w:sz w:val="20"/>
        </w:rPr>
      </w:pPr>
    </w:p>
    <w:p w14:paraId="29B03770" w14:textId="77777777" w:rsidR="00FB5101" w:rsidRDefault="00FB5101" w:rsidP="00FB5101">
      <w:pPr>
        <w:pStyle w:val="BodyText2"/>
        <w:rPr>
          <w:rFonts w:ascii="Tahoma" w:hAnsi="Tahoma" w:cs="Tahoma"/>
          <w:sz w:val="20"/>
        </w:rPr>
      </w:pPr>
      <w:r w:rsidRPr="004F0E88">
        <w:rPr>
          <w:rFonts w:ascii="Tahoma" w:hAnsi="Tahoma" w:cs="Tahoma"/>
          <w:sz w:val="20"/>
        </w:rPr>
        <w:t xml:space="preserve">Promotion from within should be carried out with consideration to all involved: the </w:t>
      </w:r>
      <w:r>
        <w:rPr>
          <w:rFonts w:ascii="Tahoma" w:hAnsi="Tahoma" w:cs="Tahoma"/>
          <w:sz w:val="20"/>
        </w:rPr>
        <w:t>volunteer</w:t>
      </w:r>
      <w:r w:rsidRPr="004F0E88">
        <w:rPr>
          <w:rFonts w:ascii="Tahoma" w:hAnsi="Tahoma" w:cs="Tahoma"/>
          <w:sz w:val="20"/>
        </w:rPr>
        <w:t xml:space="preserve"> seeking (or being sought for) a promotion; the </w:t>
      </w:r>
      <w:r>
        <w:rPr>
          <w:rFonts w:ascii="Tahoma" w:hAnsi="Tahoma" w:cs="Tahoma"/>
          <w:sz w:val="20"/>
        </w:rPr>
        <w:t>volunteer’s</w:t>
      </w:r>
      <w:r w:rsidRPr="004F0E88">
        <w:rPr>
          <w:rFonts w:ascii="Tahoma" w:hAnsi="Tahoma" w:cs="Tahoma"/>
          <w:sz w:val="20"/>
        </w:rPr>
        <w:t xml:space="preserve"> current and prospective supervisors; and the other qualified </w:t>
      </w:r>
      <w:r>
        <w:rPr>
          <w:rFonts w:ascii="Tahoma" w:hAnsi="Tahoma" w:cs="Tahoma"/>
          <w:sz w:val="20"/>
        </w:rPr>
        <w:t>volunteers interested in the opening.</w:t>
      </w:r>
    </w:p>
    <w:p w14:paraId="684B8074" w14:textId="77777777" w:rsidR="00FB5101" w:rsidRDefault="00FB5101" w:rsidP="00FB5101">
      <w:pPr>
        <w:pStyle w:val="BodyText2"/>
        <w:rPr>
          <w:rFonts w:ascii="Tahoma" w:hAnsi="Tahoma" w:cs="Tahoma"/>
          <w:sz w:val="20"/>
        </w:rPr>
      </w:pPr>
    </w:p>
    <w:p w14:paraId="338BC7E5" w14:textId="77777777" w:rsidR="00FB5101" w:rsidRDefault="00FB5101" w:rsidP="00FB5101">
      <w:pPr>
        <w:pStyle w:val="BodyText2"/>
        <w:rPr>
          <w:rFonts w:ascii="Tahoma" w:hAnsi="Tahoma" w:cs="Tahoma"/>
          <w:sz w:val="20"/>
        </w:rPr>
      </w:pPr>
      <w:r>
        <w:rPr>
          <w:rFonts w:ascii="Tahoma" w:hAnsi="Tahoma" w:cs="Tahoma"/>
          <w:sz w:val="20"/>
        </w:rPr>
        <w:t>Typical PM positions are made available to volunteers after 90 days of service.  Manager positions are available after six (6) months of service, and Director/VP positions are made available after one (1) year of service.</w:t>
      </w:r>
    </w:p>
    <w:p w14:paraId="1480694C" w14:textId="77777777" w:rsidR="00FB5101" w:rsidRPr="004F0E88" w:rsidRDefault="00FB5101" w:rsidP="00FB5101">
      <w:pPr>
        <w:pStyle w:val="BodyText2"/>
        <w:rPr>
          <w:rFonts w:ascii="Tahoma" w:hAnsi="Tahoma" w:cs="Tahoma"/>
          <w:sz w:val="20"/>
        </w:rPr>
      </w:pPr>
    </w:p>
    <w:p w14:paraId="1D543891" w14:textId="77777777" w:rsidR="00FB5101" w:rsidRDefault="00FB5101" w:rsidP="00FB5101">
      <w:pPr>
        <w:pStyle w:val="BodyText2"/>
        <w:rPr>
          <w:rFonts w:ascii="Tahoma" w:hAnsi="Tahoma" w:cs="Tahoma"/>
          <w:sz w:val="20"/>
        </w:rPr>
      </w:pPr>
      <w:r w:rsidRPr="004F0E88">
        <w:rPr>
          <w:rFonts w:ascii="Tahoma" w:hAnsi="Tahoma" w:cs="Tahoma"/>
          <w:sz w:val="20"/>
        </w:rPr>
        <w:t>The Performance Development system</w:t>
      </w:r>
      <w:r>
        <w:rPr>
          <w:rFonts w:ascii="Tahoma" w:hAnsi="Tahoma" w:cs="Tahoma"/>
          <w:sz w:val="20"/>
        </w:rPr>
        <w:t xml:space="preserve"> is used by Management</w:t>
      </w:r>
      <w:r w:rsidRPr="004F0E88">
        <w:rPr>
          <w:rFonts w:ascii="Tahoma" w:hAnsi="Tahoma" w:cs="Tahoma"/>
          <w:sz w:val="20"/>
        </w:rPr>
        <w:t xml:space="preserve"> to remain current on your goals and skills.  At the point of serious consideration, prospective supervisors and hiring executives have access to </w:t>
      </w:r>
      <w:r>
        <w:rPr>
          <w:rFonts w:ascii="Tahoma" w:hAnsi="Tahoma" w:cs="Tahoma"/>
          <w:sz w:val="20"/>
        </w:rPr>
        <w:t>a</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performance reviews and ratings through </w:t>
      </w:r>
      <w:r>
        <w:rPr>
          <w:rFonts w:ascii="Tahoma" w:hAnsi="Tahoma" w:cs="Tahoma"/>
          <w:sz w:val="20"/>
        </w:rPr>
        <w:t>Management</w:t>
      </w:r>
      <w:r w:rsidRPr="004F0E88">
        <w:rPr>
          <w:rFonts w:ascii="Tahoma" w:hAnsi="Tahoma" w:cs="Tahoma"/>
          <w:sz w:val="20"/>
        </w:rPr>
        <w:t>.</w:t>
      </w:r>
      <w:r>
        <w:rPr>
          <w:rFonts w:ascii="Tahoma" w:hAnsi="Tahoma" w:cs="Tahoma"/>
          <w:sz w:val="20"/>
        </w:rPr>
        <w:t xml:space="preserve"> </w:t>
      </w:r>
    </w:p>
    <w:p w14:paraId="430ACFBE" w14:textId="77777777" w:rsidR="00FB5101" w:rsidRPr="004F0E88" w:rsidRDefault="00FB5101" w:rsidP="00FB5101">
      <w:pPr>
        <w:pStyle w:val="BodyText2"/>
        <w:rPr>
          <w:rFonts w:ascii="Tahoma" w:hAnsi="Tahoma" w:cs="Tahoma"/>
          <w:sz w:val="20"/>
        </w:rPr>
      </w:pPr>
    </w:p>
    <w:p w14:paraId="10D0874A" w14:textId="77777777" w:rsidR="00FB5101" w:rsidRPr="00AF0618" w:rsidRDefault="00FB5101" w:rsidP="00FB5101">
      <w:pPr>
        <w:pStyle w:val="BodyText2"/>
        <w:rPr>
          <w:rFonts w:ascii="Tahoma" w:hAnsi="Tahoma" w:cs="Tahoma"/>
          <w:sz w:val="20"/>
        </w:rPr>
      </w:pPr>
      <w:bookmarkStart w:id="978" w:name="_Toc476311832"/>
      <w:bookmarkStart w:id="979" w:name="_Toc476311988"/>
      <w:bookmarkStart w:id="980" w:name="_Toc476376007"/>
      <w:bookmarkStart w:id="981" w:name="_Toc486414172"/>
      <w:bookmarkStart w:id="982" w:name="_Toc488596304"/>
      <w:bookmarkStart w:id="983" w:name="_Toc496863238"/>
      <w:bookmarkStart w:id="984" w:name="_Toc496864053"/>
      <w:bookmarkStart w:id="985" w:name="_Toc496864230"/>
      <w:bookmarkStart w:id="986" w:name="_Toc502040602"/>
      <w:bookmarkStart w:id="987" w:name="_Toc107833715"/>
      <w:bookmarkStart w:id="988" w:name="_Toc138496692"/>
      <w:bookmarkStart w:id="989" w:name="_Toc154250176"/>
    </w:p>
    <w:p w14:paraId="2AE2DE80" w14:textId="77777777" w:rsidR="00FB5101" w:rsidRPr="00483071" w:rsidRDefault="00FB5101" w:rsidP="00FB5101">
      <w:pPr>
        <w:pStyle w:val="Heading3"/>
        <w:jc w:val="center"/>
        <w:rPr>
          <w:rFonts w:ascii="Tahoma" w:hAnsi="Tahoma" w:cs="Tahoma"/>
          <w:caps/>
          <w:color w:val="auto"/>
          <w:sz w:val="20"/>
        </w:rPr>
      </w:pPr>
      <w:bookmarkStart w:id="990" w:name="_Toc304302694"/>
      <w:bookmarkStart w:id="991" w:name="_Toc304303232"/>
      <w:bookmarkStart w:id="992" w:name="_Toc304303408"/>
      <w:bookmarkStart w:id="993" w:name="_Toc304303584"/>
      <w:bookmarkStart w:id="994" w:name="_Toc304303759"/>
      <w:bookmarkStart w:id="995" w:name="_Toc304304515"/>
      <w:bookmarkStart w:id="996" w:name="_Toc304304887"/>
      <w:bookmarkStart w:id="997" w:name="_Toc304305835"/>
      <w:bookmarkStart w:id="998" w:name="_Toc304305962"/>
      <w:bookmarkStart w:id="999" w:name="_Toc304306318"/>
      <w:bookmarkStart w:id="1000" w:name="_Toc304306466"/>
      <w:bookmarkStart w:id="1001" w:name="_Toc304632745"/>
      <w:bookmarkStart w:id="1002" w:name="_Toc304632837"/>
      <w:bookmarkStart w:id="1003" w:name="_Toc305427117"/>
      <w:bookmarkStart w:id="1004" w:name="_Toc328662241"/>
      <w:bookmarkStart w:id="1005" w:name="_Toc328662336"/>
      <w:bookmarkStart w:id="1006" w:name="_Toc379285492"/>
      <w:bookmarkStart w:id="1007" w:name="_Toc459647745"/>
      <w:r w:rsidRPr="00483071">
        <w:rPr>
          <w:rFonts w:ascii="Tahoma" w:hAnsi="Tahoma" w:cs="Tahoma"/>
          <w:caps/>
          <w:color w:val="auto"/>
          <w:sz w:val="20"/>
        </w:rPr>
        <w:t>WARNING PROCEDURE</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5C7EAC51" w14:textId="77777777" w:rsidR="00FB5101" w:rsidRDefault="00FB5101" w:rsidP="00FB5101">
      <w:pPr>
        <w:rPr>
          <w:rFonts w:ascii="Tahoma" w:hAnsi="Tahoma" w:cs="Tahoma"/>
          <w:sz w:val="20"/>
        </w:rPr>
      </w:pPr>
    </w:p>
    <w:p w14:paraId="02A574C6" w14:textId="77777777" w:rsidR="00FB5101" w:rsidRDefault="00FB5101" w:rsidP="00FB5101">
      <w:pPr>
        <w:rPr>
          <w:rFonts w:ascii="Tahoma" w:hAnsi="Tahoma" w:cs="Tahoma"/>
          <w:sz w:val="20"/>
        </w:rPr>
      </w:pPr>
      <w:r w:rsidRPr="004F0E88">
        <w:rPr>
          <w:rFonts w:ascii="Tahoma" w:hAnsi="Tahoma" w:cs="Tahoma"/>
          <w:sz w:val="20"/>
        </w:rPr>
        <w:t xml:space="preserve">The following warning/progressive disciplinary procedure does not alter the at-will relationship governing all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and </w:t>
      </w:r>
      <w:r>
        <w:rPr>
          <w:rFonts w:ascii="Tahoma" w:hAnsi="Tahoma" w:cs="Tahoma"/>
          <w:color w:val="FF0000"/>
          <w:sz w:val="20"/>
        </w:rPr>
        <w:t>The Rare Genomics Institute</w:t>
      </w:r>
      <w:r w:rsidRPr="004F0E88">
        <w:rPr>
          <w:rFonts w:ascii="Tahoma" w:hAnsi="Tahoma" w:cs="Tahoma"/>
          <w:sz w:val="20"/>
        </w:rPr>
        <w:t xml:space="preserve"> reserves the right in its sole discretion to terminate any </w:t>
      </w:r>
      <w:r>
        <w:rPr>
          <w:rFonts w:ascii="Tahoma" w:hAnsi="Tahoma" w:cs="Tahoma"/>
          <w:sz w:val="20"/>
        </w:rPr>
        <w:t>volunteer’s</w:t>
      </w:r>
      <w:r w:rsidRPr="004F0E88">
        <w:rPr>
          <w:rFonts w:ascii="Tahoma" w:hAnsi="Tahoma" w:cs="Tahoma"/>
          <w:sz w:val="20"/>
        </w:rPr>
        <w:t xml:space="preserve"> </w:t>
      </w:r>
      <w:r>
        <w:rPr>
          <w:rFonts w:ascii="Tahoma" w:hAnsi="Tahoma" w:cs="Tahoma"/>
          <w:sz w:val="20"/>
        </w:rPr>
        <w:t xml:space="preserve">service </w:t>
      </w:r>
      <w:r w:rsidRPr="004F0E88">
        <w:rPr>
          <w:rFonts w:ascii="Tahoma" w:hAnsi="Tahoma" w:cs="Tahoma"/>
          <w:sz w:val="20"/>
        </w:rPr>
        <w:t>at any time without previous warning or discipli</w:t>
      </w:r>
      <w:r>
        <w:rPr>
          <w:rFonts w:ascii="Tahoma" w:hAnsi="Tahoma" w:cs="Tahoma"/>
          <w:sz w:val="20"/>
        </w:rPr>
        <w:t>nary action.  In dealing with a</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unsatisfactory performance, there are a series of progressive, disciplinary steps available to </w:t>
      </w:r>
      <w:r w:rsidRPr="00E822F9">
        <w:rPr>
          <w:rFonts w:ascii="Tahoma" w:hAnsi="Tahoma" w:cs="Tahoma"/>
          <w:sz w:val="20"/>
        </w:rPr>
        <w:t>Management</w:t>
      </w:r>
      <w:r w:rsidRPr="004F0E88">
        <w:rPr>
          <w:rFonts w:ascii="Tahoma" w:hAnsi="Tahoma" w:cs="Tahoma"/>
          <w:sz w:val="20"/>
        </w:rPr>
        <w:t xml:space="preserve"> if </w:t>
      </w:r>
      <w:r w:rsidRPr="00E822F9">
        <w:rPr>
          <w:rFonts w:ascii="Tahoma" w:hAnsi="Tahoma" w:cs="Tahoma"/>
          <w:sz w:val="20"/>
        </w:rPr>
        <w:t>Management</w:t>
      </w:r>
      <w:r w:rsidRPr="004F0E88">
        <w:rPr>
          <w:rFonts w:ascii="Tahoma" w:hAnsi="Tahoma" w:cs="Tahoma"/>
          <w:sz w:val="20"/>
        </w:rPr>
        <w:t xml:space="preserve"> believes that the </w:t>
      </w:r>
      <w:r>
        <w:rPr>
          <w:rFonts w:ascii="Tahoma" w:hAnsi="Tahoma" w:cs="Tahoma"/>
          <w:sz w:val="20"/>
        </w:rPr>
        <w:t>volunteer’s</w:t>
      </w:r>
      <w:r w:rsidRPr="004F0E88">
        <w:rPr>
          <w:rFonts w:ascii="Tahoma" w:hAnsi="Tahoma" w:cs="Tahoma"/>
          <w:sz w:val="20"/>
        </w:rPr>
        <w:t xml:space="preserve"> work may improve, avoiding the dismissal of the </w:t>
      </w:r>
      <w:r>
        <w:rPr>
          <w:rFonts w:ascii="Tahoma" w:hAnsi="Tahoma" w:cs="Tahoma"/>
          <w:sz w:val="20"/>
        </w:rPr>
        <w:t>volunteer.</w:t>
      </w:r>
    </w:p>
    <w:p w14:paraId="207D7F23" w14:textId="77777777" w:rsidR="00FB5101" w:rsidRPr="004F0E88" w:rsidRDefault="00FB5101" w:rsidP="00FB5101">
      <w:pPr>
        <w:rPr>
          <w:rFonts w:ascii="Tahoma" w:hAnsi="Tahoma" w:cs="Tahoma"/>
          <w:sz w:val="20"/>
        </w:rPr>
      </w:pPr>
    </w:p>
    <w:p w14:paraId="098325D5" w14:textId="77777777" w:rsidR="00FB5101" w:rsidRPr="00D311CE" w:rsidRDefault="00FB5101" w:rsidP="00FB5101">
      <w:pPr>
        <w:pStyle w:val="BodyText2"/>
        <w:rPr>
          <w:rFonts w:ascii="Tahoma" w:hAnsi="Tahoma"/>
          <w:caps/>
          <w:sz w:val="20"/>
        </w:rPr>
      </w:pPr>
      <w:bookmarkStart w:id="1008" w:name="_Toc476311833"/>
      <w:bookmarkStart w:id="1009" w:name="_Toc476311989"/>
      <w:bookmarkStart w:id="1010" w:name="_Toc476376008"/>
      <w:bookmarkStart w:id="1011" w:name="_Toc486414173"/>
      <w:bookmarkStart w:id="1012" w:name="_Toc488596305"/>
      <w:bookmarkStart w:id="1013" w:name="_Toc496863239"/>
      <w:bookmarkStart w:id="1014" w:name="_Toc496864054"/>
      <w:bookmarkStart w:id="1015" w:name="_Toc496864231"/>
      <w:bookmarkStart w:id="1016" w:name="_Toc502040603"/>
      <w:bookmarkStart w:id="1017" w:name="_Toc107833716"/>
      <w:bookmarkStart w:id="1018" w:name="_Toc138496693"/>
      <w:bookmarkStart w:id="1019" w:name="_Toc154250177"/>
      <w:r w:rsidRPr="00D311CE">
        <w:rPr>
          <w:rFonts w:ascii="Tahoma" w:hAnsi="Tahoma"/>
          <w:caps/>
          <w:sz w:val="20"/>
        </w:rPr>
        <w:t>W</w:t>
      </w:r>
      <w:bookmarkEnd w:id="1008"/>
      <w:bookmarkEnd w:id="1009"/>
      <w:bookmarkEnd w:id="1010"/>
      <w:bookmarkEnd w:id="1011"/>
      <w:bookmarkEnd w:id="1012"/>
      <w:bookmarkEnd w:id="1013"/>
      <w:bookmarkEnd w:id="1014"/>
      <w:bookmarkEnd w:id="1015"/>
      <w:bookmarkEnd w:id="1016"/>
      <w:bookmarkEnd w:id="1017"/>
      <w:bookmarkEnd w:id="1018"/>
      <w:bookmarkEnd w:id="1019"/>
      <w:r w:rsidRPr="00D311CE">
        <w:rPr>
          <w:rFonts w:ascii="Tahoma" w:hAnsi="Tahoma"/>
          <w:caps/>
          <w:sz w:val="20"/>
        </w:rPr>
        <w:t>ARNING PROCEDURE STEPS</w:t>
      </w:r>
    </w:p>
    <w:p w14:paraId="074F04C5" w14:textId="77777777" w:rsidR="00FB5101" w:rsidRPr="00C364CA" w:rsidRDefault="00FB5101" w:rsidP="00FB5101">
      <w:pPr>
        <w:rPr>
          <w:rFonts w:ascii="Tahoma" w:hAnsi="Tahoma" w:cs="Tahoma"/>
          <w:sz w:val="20"/>
        </w:rPr>
      </w:pPr>
    </w:p>
    <w:p w14:paraId="7D76A95E" w14:textId="77777777" w:rsidR="00FB5101" w:rsidRPr="004F0E88" w:rsidRDefault="00FB5101" w:rsidP="00FB5101">
      <w:pPr>
        <w:rPr>
          <w:rFonts w:ascii="Tahoma" w:hAnsi="Tahoma" w:cs="Tahoma"/>
          <w:sz w:val="20"/>
        </w:rPr>
      </w:pPr>
      <w:r w:rsidRPr="004F0E88">
        <w:rPr>
          <w:rFonts w:ascii="Tahoma" w:hAnsi="Tahoma" w:cs="Tahoma"/>
          <w:sz w:val="20"/>
        </w:rPr>
        <w:t>The steps in the warning procedure, in summary, are as follows:</w:t>
      </w:r>
    </w:p>
    <w:p w14:paraId="4C4C7701" w14:textId="77777777" w:rsidR="00FB5101" w:rsidRPr="004F0E88" w:rsidRDefault="00FB5101" w:rsidP="00FB5101">
      <w:pPr>
        <w:rPr>
          <w:rFonts w:ascii="Tahoma" w:hAnsi="Tahoma" w:cs="Tahoma"/>
          <w:sz w:val="20"/>
        </w:rPr>
      </w:pPr>
    </w:p>
    <w:p w14:paraId="2C7E44F2" w14:textId="77777777" w:rsidR="00FB5101" w:rsidRPr="004F0E88" w:rsidRDefault="00FB5101" w:rsidP="00FB5101">
      <w:pPr>
        <w:rPr>
          <w:rFonts w:ascii="Tahoma" w:hAnsi="Tahoma" w:cs="Tahoma"/>
          <w:sz w:val="20"/>
        </w:rPr>
      </w:pPr>
      <w:r w:rsidRPr="004F0E88">
        <w:rPr>
          <w:rFonts w:ascii="Tahoma" w:hAnsi="Tahoma" w:cs="Tahoma"/>
          <w:sz w:val="20"/>
        </w:rPr>
        <w:t xml:space="preserve">(1) Informal discussions with the </w:t>
      </w:r>
      <w:r>
        <w:rPr>
          <w:rFonts w:ascii="Tahoma" w:hAnsi="Tahoma" w:cs="Tahoma"/>
          <w:sz w:val="20"/>
        </w:rPr>
        <w:t>volunteer</w:t>
      </w:r>
      <w:r w:rsidRPr="004F0E88">
        <w:rPr>
          <w:rFonts w:ascii="Tahoma" w:hAnsi="Tahoma" w:cs="Tahoma"/>
          <w:sz w:val="20"/>
        </w:rPr>
        <w:t xml:space="preserve">:  Discussion should be constructive and specific.  The </w:t>
      </w:r>
      <w:r>
        <w:rPr>
          <w:rFonts w:ascii="Tahoma" w:hAnsi="Tahoma" w:cs="Tahoma"/>
          <w:sz w:val="20"/>
        </w:rPr>
        <w:t>volunteer</w:t>
      </w:r>
      <w:r w:rsidRPr="004F0E88">
        <w:rPr>
          <w:rFonts w:ascii="Tahoma" w:hAnsi="Tahoma" w:cs="Tahoma"/>
          <w:sz w:val="20"/>
        </w:rPr>
        <w:t xml:space="preserve"> should be able to ask questions and make comments.  The supervisor should provide suggestions and direction.</w:t>
      </w:r>
    </w:p>
    <w:p w14:paraId="0327BAC1" w14:textId="77777777" w:rsidR="00FB5101" w:rsidRPr="004F0E88" w:rsidRDefault="00FB5101" w:rsidP="00FB5101">
      <w:pPr>
        <w:rPr>
          <w:rFonts w:ascii="Tahoma" w:hAnsi="Tahoma" w:cs="Tahoma"/>
          <w:sz w:val="20"/>
        </w:rPr>
      </w:pPr>
    </w:p>
    <w:p w14:paraId="2634327D" w14:textId="77777777" w:rsidR="00FB5101" w:rsidRPr="004F0E88" w:rsidRDefault="00FB5101" w:rsidP="00FB5101">
      <w:pPr>
        <w:rPr>
          <w:rFonts w:ascii="Tahoma" w:hAnsi="Tahoma" w:cs="Tahoma"/>
          <w:sz w:val="20"/>
        </w:rPr>
      </w:pPr>
      <w:r>
        <w:rPr>
          <w:rFonts w:ascii="Tahoma" w:hAnsi="Tahoma" w:cs="Tahoma"/>
          <w:sz w:val="20"/>
        </w:rPr>
        <w:t>(2) Initial Performance W</w:t>
      </w:r>
      <w:r w:rsidRPr="004F0E88">
        <w:rPr>
          <w:rFonts w:ascii="Tahoma" w:hAnsi="Tahoma" w:cs="Tahoma"/>
          <w:sz w:val="20"/>
        </w:rPr>
        <w:t xml:space="preserve">arning:  This is a full, specific and constructive discussion of the problem, setting a date by which the </w:t>
      </w:r>
      <w:r>
        <w:rPr>
          <w:rFonts w:ascii="Tahoma" w:hAnsi="Tahoma" w:cs="Tahoma"/>
          <w:sz w:val="20"/>
        </w:rPr>
        <w:t>volunteer</w:t>
      </w:r>
      <w:r w:rsidRPr="004F0E88">
        <w:rPr>
          <w:rFonts w:ascii="Tahoma" w:hAnsi="Tahoma" w:cs="Tahoma"/>
          <w:sz w:val="20"/>
        </w:rPr>
        <w:t xml:space="preserve"> is expected to meet departmental standards or face further disciplinary action up to and including immediate dismissal.  This meeting is documented on the </w:t>
      </w:r>
      <w:r>
        <w:rPr>
          <w:rFonts w:ascii="Tahoma" w:hAnsi="Tahoma" w:cs="Tahoma"/>
          <w:sz w:val="20"/>
        </w:rPr>
        <w:t>volunteer</w:t>
      </w:r>
      <w:r w:rsidRPr="004F0E88">
        <w:rPr>
          <w:rFonts w:ascii="Tahoma" w:hAnsi="Tahoma" w:cs="Tahoma"/>
          <w:sz w:val="20"/>
        </w:rPr>
        <w:t xml:space="preserve"> warning form.</w:t>
      </w:r>
    </w:p>
    <w:p w14:paraId="3B81BDFA" w14:textId="77777777" w:rsidR="00FB5101" w:rsidRPr="004F0E88" w:rsidRDefault="00FB5101" w:rsidP="00FB5101">
      <w:pPr>
        <w:rPr>
          <w:rFonts w:ascii="Tahoma" w:hAnsi="Tahoma" w:cs="Tahoma"/>
          <w:sz w:val="20"/>
        </w:rPr>
      </w:pPr>
    </w:p>
    <w:p w14:paraId="7B62051F" w14:textId="77777777" w:rsidR="00FB5101" w:rsidRPr="004F0E88" w:rsidRDefault="00FB5101" w:rsidP="00FB5101">
      <w:pPr>
        <w:rPr>
          <w:rFonts w:ascii="Tahoma" w:hAnsi="Tahoma" w:cs="Tahoma"/>
          <w:sz w:val="20"/>
        </w:rPr>
      </w:pPr>
      <w:r>
        <w:rPr>
          <w:rFonts w:ascii="Tahoma" w:hAnsi="Tahoma" w:cs="Tahoma"/>
          <w:sz w:val="20"/>
        </w:rPr>
        <w:t>(3) Second P</w:t>
      </w:r>
      <w:r w:rsidRPr="004F0E88">
        <w:rPr>
          <w:rFonts w:ascii="Tahoma" w:hAnsi="Tahoma" w:cs="Tahoma"/>
          <w:sz w:val="20"/>
        </w:rPr>
        <w:t>erfor</w:t>
      </w:r>
      <w:r>
        <w:rPr>
          <w:rFonts w:ascii="Tahoma" w:hAnsi="Tahoma" w:cs="Tahoma"/>
          <w:sz w:val="20"/>
        </w:rPr>
        <w:t>mance W</w:t>
      </w:r>
      <w:r w:rsidRPr="004F0E88">
        <w:rPr>
          <w:rFonts w:ascii="Tahoma" w:hAnsi="Tahoma" w:cs="Tahoma"/>
          <w:sz w:val="20"/>
        </w:rPr>
        <w:t xml:space="preserve">arning:  This is a second full, specific and constructive discussion, stating that the work is unsatisfactory, indicating in what ways it is unsatisfactory and specifying a final date by which the </w:t>
      </w:r>
      <w:r>
        <w:rPr>
          <w:rFonts w:ascii="Tahoma" w:hAnsi="Tahoma" w:cs="Tahoma"/>
          <w:sz w:val="20"/>
        </w:rPr>
        <w:t>volunteer</w:t>
      </w:r>
      <w:r w:rsidRPr="004F0E88">
        <w:rPr>
          <w:rFonts w:ascii="Tahoma" w:hAnsi="Tahoma" w:cs="Tahoma"/>
          <w:sz w:val="20"/>
        </w:rPr>
        <w:t xml:space="preserve"> must improve or face dismissal.  The documentation should be accompanied by another conversation with the </w:t>
      </w:r>
      <w:r>
        <w:rPr>
          <w:rFonts w:ascii="Tahoma" w:hAnsi="Tahoma" w:cs="Tahoma"/>
          <w:sz w:val="20"/>
        </w:rPr>
        <w:t>volunteer</w:t>
      </w:r>
      <w:r w:rsidRPr="004F0E88">
        <w:rPr>
          <w:rFonts w:ascii="Tahoma" w:hAnsi="Tahoma" w:cs="Tahoma"/>
          <w:sz w:val="20"/>
        </w:rPr>
        <w:t xml:space="preserve"> explaining clearly why the work is inadequate (or not improved enough) since the initial performance warning.</w:t>
      </w:r>
    </w:p>
    <w:p w14:paraId="7A6B6647" w14:textId="77777777" w:rsidR="00FB5101" w:rsidRPr="004F0E88" w:rsidRDefault="00FB5101" w:rsidP="00FB5101">
      <w:pPr>
        <w:rPr>
          <w:rFonts w:ascii="Tahoma" w:hAnsi="Tahoma" w:cs="Tahoma"/>
          <w:sz w:val="20"/>
        </w:rPr>
      </w:pPr>
    </w:p>
    <w:p w14:paraId="053FA0EA" w14:textId="77777777" w:rsidR="00FB5101" w:rsidRDefault="00FB5101" w:rsidP="00FB5101">
      <w:pPr>
        <w:rPr>
          <w:rFonts w:ascii="Tahoma" w:hAnsi="Tahoma" w:cs="Tahoma"/>
          <w:sz w:val="20"/>
        </w:rPr>
      </w:pPr>
      <w:r w:rsidRPr="004F0E88">
        <w:rPr>
          <w:rFonts w:ascii="Tahoma" w:hAnsi="Tahoma" w:cs="Tahoma"/>
          <w:sz w:val="20"/>
        </w:rPr>
        <w:t>(4) Dismissal.</w:t>
      </w:r>
    </w:p>
    <w:p w14:paraId="750CF2DE" w14:textId="77777777" w:rsidR="00FB5101" w:rsidRPr="004F0E88" w:rsidRDefault="00FB5101" w:rsidP="00FB5101">
      <w:pPr>
        <w:rPr>
          <w:rFonts w:ascii="Tahoma" w:hAnsi="Tahoma" w:cs="Tahoma"/>
          <w:sz w:val="20"/>
        </w:rPr>
      </w:pPr>
    </w:p>
    <w:p w14:paraId="0CCE21E4" w14:textId="77777777" w:rsidR="00FB5101" w:rsidRPr="00D311CE" w:rsidRDefault="00FB5101" w:rsidP="00FB5101">
      <w:pPr>
        <w:pStyle w:val="BodyText2"/>
        <w:rPr>
          <w:rFonts w:ascii="Tahoma" w:hAnsi="Tahoma"/>
          <w:caps/>
          <w:sz w:val="20"/>
        </w:rPr>
      </w:pPr>
      <w:bookmarkStart w:id="1020" w:name="_Toc476311834"/>
      <w:bookmarkStart w:id="1021" w:name="_Toc476311990"/>
      <w:bookmarkStart w:id="1022" w:name="_Toc476376009"/>
      <w:bookmarkStart w:id="1023" w:name="_Toc486414174"/>
      <w:bookmarkStart w:id="1024" w:name="_Toc488596306"/>
      <w:bookmarkStart w:id="1025" w:name="_Toc496863240"/>
      <w:bookmarkStart w:id="1026" w:name="_Toc496864055"/>
      <w:bookmarkStart w:id="1027" w:name="_Toc496864232"/>
      <w:bookmarkStart w:id="1028" w:name="_Toc502040604"/>
      <w:bookmarkStart w:id="1029" w:name="_Toc107833717"/>
      <w:bookmarkStart w:id="1030" w:name="_Toc138496694"/>
      <w:bookmarkStart w:id="1031" w:name="_Toc154250178"/>
      <w:r w:rsidRPr="00D311CE">
        <w:rPr>
          <w:rFonts w:ascii="Tahoma" w:hAnsi="Tahoma"/>
          <w:caps/>
          <w:sz w:val="20"/>
        </w:rPr>
        <w:t>P</w:t>
      </w:r>
      <w:bookmarkEnd w:id="1020"/>
      <w:bookmarkEnd w:id="1021"/>
      <w:bookmarkEnd w:id="1022"/>
      <w:bookmarkEnd w:id="1023"/>
      <w:bookmarkEnd w:id="1024"/>
      <w:bookmarkEnd w:id="1025"/>
      <w:bookmarkEnd w:id="1026"/>
      <w:bookmarkEnd w:id="1027"/>
      <w:bookmarkEnd w:id="1028"/>
      <w:bookmarkEnd w:id="1029"/>
      <w:bookmarkEnd w:id="1030"/>
      <w:bookmarkEnd w:id="1031"/>
      <w:r w:rsidRPr="00D311CE">
        <w:rPr>
          <w:rFonts w:ascii="Tahoma" w:hAnsi="Tahoma"/>
          <w:caps/>
          <w:sz w:val="20"/>
        </w:rPr>
        <w:t xml:space="preserve">ERSONNEL ACTIONS FROM </w:t>
      </w:r>
      <w:r>
        <w:rPr>
          <w:rFonts w:ascii="Tahoma" w:hAnsi="Tahoma"/>
          <w:caps/>
          <w:sz w:val="20"/>
        </w:rPr>
        <w:t>VOLUNTEERS</w:t>
      </w:r>
      <w:r w:rsidRPr="00D311CE">
        <w:rPr>
          <w:rFonts w:ascii="Tahoma" w:hAnsi="Tahoma"/>
          <w:caps/>
          <w:sz w:val="20"/>
        </w:rPr>
        <w:t xml:space="preserve"> ON WARNING</w:t>
      </w:r>
    </w:p>
    <w:p w14:paraId="5AF6E964" w14:textId="77777777" w:rsidR="00FB5101" w:rsidRPr="00C364CA" w:rsidRDefault="00FB5101" w:rsidP="00FB5101">
      <w:pPr>
        <w:rPr>
          <w:rFonts w:ascii="Tahoma" w:hAnsi="Tahoma" w:cs="Tahoma"/>
          <w:sz w:val="20"/>
        </w:rPr>
      </w:pPr>
    </w:p>
    <w:p w14:paraId="4D6478B2" w14:textId="77777777" w:rsidR="00FB5101" w:rsidRPr="004F0E88" w:rsidRDefault="00FB5101" w:rsidP="00FB5101">
      <w:pPr>
        <w:numPr>
          <w:ilvl w:val="0"/>
          <w:numId w:val="4"/>
        </w:numPr>
        <w:rPr>
          <w:rFonts w:ascii="Tahoma" w:hAnsi="Tahoma" w:cs="Tahoma"/>
          <w:sz w:val="20"/>
        </w:rPr>
      </w:pPr>
      <w:r w:rsidRPr="004F0E88">
        <w:rPr>
          <w:rFonts w:ascii="Tahoma" w:hAnsi="Tahoma" w:cs="Tahoma"/>
          <w:sz w:val="20"/>
        </w:rPr>
        <w:t xml:space="preserve">No </w:t>
      </w:r>
      <w:r>
        <w:rPr>
          <w:rFonts w:ascii="Tahoma" w:hAnsi="Tahoma" w:cs="Tahoma"/>
          <w:sz w:val="20"/>
        </w:rPr>
        <w:t>volunteer</w:t>
      </w:r>
      <w:r w:rsidRPr="004F0E88">
        <w:rPr>
          <w:rFonts w:ascii="Tahoma" w:hAnsi="Tahoma" w:cs="Tahoma"/>
          <w:sz w:val="20"/>
        </w:rPr>
        <w:t xml:space="preserve"> may receive a salary increase while on initial or second performance warning.</w:t>
      </w:r>
    </w:p>
    <w:p w14:paraId="22771690" w14:textId="77777777" w:rsidR="00FB5101" w:rsidRPr="004F0E88" w:rsidRDefault="00FB5101" w:rsidP="00FB5101">
      <w:pPr>
        <w:pStyle w:val="Header"/>
        <w:tabs>
          <w:tab w:val="clear" w:pos="4320"/>
          <w:tab w:val="clear" w:pos="8640"/>
        </w:tabs>
        <w:rPr>
          <w:rFonts w:ascii="Tahoma" w:hAnsi="Tahoma" w:cs="Tahoma"/>
          <w:sz w:val="20"/>
        </w:rPr>
      </w:pPr>
    </w:p>
    <w:p w14:paraId="4DA95A3E" w14:textId="77777777" w:rsidR="00FB5101" w:rsidRPr="004F0E88" w:rsidRDefault="00FB5101" w:rsidP="00FB5101">
      <w:pPr>
        <w:numPr>
          <w:ilvl w:val="0"/>
          <w:numId w:val="4"/>
        </w:numPr>
        <w:rPr>
          <w:rFonts w:ascii="Tahoma" w:hAnsi="Tahoma" w:cs="Tahoma"/>
          <w:sz w:val="20"/>
        </w:rPr>
      </w:pPr>
      <w:r w:rsidRPr="004F0E88">
        <w:rPr>
          <w:rFonts w:ascii="Tahoma" w:hAnsi="Tahoma" w:cs="Tahoma"/>
          <w:sz w:val="20"/>
        </w:rPr>
        <w:t xml:space="preserve">If a </w:t>
      </w:r>
      <w:r>
        <w:rPr>
          <w:rFonts w:ascii="Tahoma" w:hAnsi="Tahoma" w:cs="Tahoma"/>
          <w:sz w:val="20"/>
        </w:rPr>
        <w:t>volunteer</w:t>
      </w:r>
      <w:r w:rsidRPr="004F0E88">
        <w:rPr>
          <w:rFonts w:ascii="Tahoma" w:hAnsi="Tahoma" w:cs="Tahoma"/>
          <w:sz w:val="20"/>
        </w:rPr>
        <w:t xml:space="preserve"> on warning is to be transferred, the hiring executive should be informed by the </w:t>
      </w:r>
      <w:r>
        <w:rPr>
          <w:rFonts w:ascii="Tahoma" w:hAnsi="Tahoma" w:cs="Tahoma"/>
          <w:sz w:val="20"/>
        </w:rPr>
        <w:t>volunteer</w:t>
      </w:r>
      <w:r w:rsidRPr="004F0E88">
        <w:rPr>
          <w:rFonts w:ascii="Tahoma" w:hAnsi="Tahoma" w:cs="Tahoma"/>
          <w:sz w:val="20"/>
        </w:rPr>
        <w:t xml:space="preserve"> and/or the current supervisor about the warning and the reasons for it.</w:t>
      </w:r>
    </w:p>
    <w:p w14:paraId="74F7E4BF" w14:textId="77777777" w:rsidR="00FB5101" w:rsidRPr="004F0E88" w:rsidRDefault="00FB5101" w:rsidP="00FB5101">
      <w:pPr>
        <w:rPr>
          <w:rFonts w:ascii="Tahoma" w:hAnsi="Tahoma" w:cs="Tahoma"/>
          <w:sz w:val="20"/>
        </w:rPr>
      </w:pPr>
    </w:p>
    <w:p w14:paraId="650F66A0" w14:textId="77777777" w:rsidR="00FB5101" w:rsidRDefault="00FB5101" w:rsidP="00FB5101">
      <w:pPr>
        <w:numPr>
          <w:ilvl w:val="0"/>
          <w:numId w:val="4"/>
        </w:numPr>
        <w:rPr>
          <w:rFonts w:ascii="Tahoma" w:hAnsi="Tahoma" w:cs="Tahoma"/>
          <w:sz w:val="20"/>
        </w:rPr>
      </w:pPr>
      <w:r w:rsidRPr="004F0E88">
        <w:rPr>
          <w:rFonts w:ascii="Tahoma" w:hAnsi="Tahoma" w:cs="Tahoma"/>
          <w:sz w:val="20"/>
        </w:rPr>
        <w:t xml:space="preserve">The initial or second performance warning period does not constitute a guarantee or commitment of </w:t>
      </w:r>
      <w:r>
        <w:rPr>
          <w:rFonts w:ascii="Tahoma" w:hAnsi="Tahoma" w:cs="Tahoma"/>
          <w:sz w:val="20"/>
        </w:rPr>
        <w:t>volunteer service</w:t>
      </w:r>
      <w:r w:rsidRPr="004F0E88">
        <w:rPr>
          <w:rFonts w:ascii="Tahoma" w:hAnsi="Tahoma" w:cs="Tahoma"/>
          <w:sz w:val="20"/>
        </w:rPr>
        <w:t xml:space="preserve"> for a specific period of time.  If the </w:t>
      </w:r>
      <w:r>
        <w:rPr>
          <w:rFonts w:ascii="Tahoma" w:hAnsi="Tahoma" w:cs="Tahoma"/>
          <w:sz w:val="20"/>
        </w:rPr>
        <w:t>volunteer</w:t>
      </w:r>
      <w:r w:rsidRPr="004F0E88">
        <w:rPr>
          <w:rFonts w:ascii="Tahoma" w:hAnsi="Tahoma" w:cs="Tahoma"/>
          <w:sz w:val="20"/>
        </w:rPr>
        <w:t xml:space="preserve"> fails to demonstrate, in the opinion of his/her supervisor, significant and immediate improvement at the beginning of the warning period and/or sustained significant improvement and progress at any point during the</w:t>
      </w:r>
      <w:r>
        <w:rPr>
          <w:rFonts w:ascii="Tahoma" w:hAnsi="Tahoma" w:cs="Tahoma"/>
          <w:sz w:val="20"/>
        </w:rPr>
        <w:t xml:space="preserve"> warning period, Management </w:t>
      </w:r>
      <w:r w:rsidRPr="004F0E88">
        <w:rPr>
          <w:rFonts w:ascii="Tahoma" w:hAnsi="Tahoma" w:cs="Tahoma"/>
          <w:sz w:val="20"/>
        </w:rPr>
        <w:t>may shorten or terminate the warning period and proceed with the next step or move to immediate dismissal.</w:t>
      </w:r>
    </w:p>
    <w:p w14:paraId="1AE0F00E" w14:textId="77777777" w:rsidR="00FB5101" w:rsidRPr="004F0E88" w:rsidRDefault="00FB5101" w:rsidP="00FB5101">
      <w:pPr>
        <w:rPr>
          <w:rFonts w:ascii="Tahoma" w:hAnsi="Tahoma" w:cs="Tahoma"/>
          <w:sz w:val="20"/>
        </w:rPr>
      </w:pPr>
    </w:p>
    <w:p w14:paraId="4265FA17" w14:textId="77777777" w:rsidR="00FB5101" w:rsidRPr="00D311CE" w:rsidRDefault="00FB5101" w:rsidP="00FB5101">
      <w:pPr>
        <w:pStyle w:val="BodyText2"/>
        <w:rPr>
          <w:rFonts w:ascii="Tahoma" w:hAnsi="Tahoma"/>
          <w:caps/>
          <w:sz w:val="20"/>
        </w:rPr>
      </w:pPr>
      <w:r w:rsidRPr="00D311CE">
        <w:rPr>
          <w:rFonts w:ascii="Tahoma" w:hAnsi="Tahoma"/>
          <w:caps/>
          <w:sz w:val="20"/>
        </w:rPr>
        <w:t>WHEN WARNING PROCEDURES ARE NOT APPROPRIATE</w:t>
      </w:r>
    </w:p>
    <w:p w14:paraId="5D381640" w14:textId="77777777" w:rsidR="00FB5101" w:rsidRDefault="00FB5101" w:rsidP="00FB5101">
      <w:pPr>
        <w:rPr>
          <w:rFonts w:ascii="Tahoma" w:hAnsi="Tahoma" w:cs="Tahoma"/>
          <w:sz w:val="20"/>
        </w:rPr>
      </w:pPr>
    </w:p>
    <w:p w14:paraId="4BBA838B" w14:textId="77777777" w:rsidR="00FB5101" w:rsidRPr="004F0E88" w:rsidRDefault="00FB5101" w:rsidP="00FB5101">
      <w:pPr>
        <w:rPr>
          <w:rFonts w:ascii="Tahoma" w:hAnsi="Tahoma" w:cs="Tahoma"/>
          <w:sz w:val="20"/>
        </w:rPr>
      </w:pPr>
      <w:r>
        <w:rPr>
          <w:rFonts w:ascii="Tahoma" w:hAnsi="Tahoma" w:cs="Tahoma"/>
          <w:sz w:val="20"/>
        </w:rPr>
        <w:t xml:space="preserve">When Management deems </w:t>
      </w:r>
      <w:r w:rsidRPr="004F0E88">
        <w:rPr>
          <w:rFonts w:ascii="Tahoma" w:hAnsi="Tahoma" w:cs="Tahoma"/>
          <w:sz w:val="20"/>
        </w:rPr>
        <w:t xml:space="preserve">either that progressive disciplinary steps will not have an effect on the individual’s performance or that the needs of the department or </w:t>
      </w:r>
      <w:r>
        <w:rPr>
          <w:rFonts w:ascii="Tahoma" w:hAnsi="Tahoma" w:cs="Tahoma"/>
          <w:color w:val="FF0000"/>
          <w:sz w:val="20"/>
        </w:rPr>
        <w:t>The Rare Genomics Institute</w:t>
      </w:r>
      <w:r w:rsidRPr="004F0E88">
        <w:rPr>
          <w:rFonts w:ascii="Tahoma" w:hAnsi="Tahoma" w:cs="Tahoma"/>
          <w:sz w:val="20"/>
        </w:rPr>
        <w:t xml:space="preserve"> so require, the warning procedures will not be applied and the </w:t>
      </w:r>
      <w:r>
        <w:rPr>
          <w:rFonts w:ascii="Tahoma" w:hAnsi="Tahoma" w:cs="Tahoma"/>
          <w:sz w:val="20"/>
        </w:rPr>
        <w:t>volunteer</w:t>
      </w:r>
      <w:r w:rsidRPr="004F0E88">
        <w:rPr>
          <w:rFonts w:ascii="Tahoma" w:hAnsi="Tahoma" w:cs="Tahoma"/>
          <w:sz w:val="20"/>
        </w:rPr>
        <w:t xml:space="preserve"> will be terminated without warning.</w:t>
      </w:r>
    </w:p>
    <w:p w14:paraId="4D5553B9" w14:textId="77777777" w:rsidR="00FB5101" w:rsidRPr="004F0E88" w:rsidRDefault="00FB5101" w:rsidP="00FB5101">
      <w:pPr>
        <w:rPr>
          <w:rFonts w:ascii="Tahoma" w:hAnsi="Tahoma" w:cs="Tahoma"/>
          <w:sz w:val="20"/>
        </w:rPr>
      </w:pPr>
    </w:p>
    <w:p w14:paraId="5D79AD15" w14:textId="77777777" w:rsidR="00FB5101" w:rsidRPr="004F0E88" w:rsidRDefault="00FB5101" w:rsidP="00FB5101">
      <w:pPr>
        <w:rPr>
          <w:rFonts w:ascii="Tahoma" w:hAnsi="Tahoma" w:cs="Tahoma"/>
          <w:sz w:val="20"/>
        </w:rPr>
      </w:pPr>
      <w:r w:rsidRPr="004F0E88">
        <w:rPr>
          <w:rFonts w:ascii="Tahoma" w:hAnsi="Tahoma" w:cs="Tahoma"/>
          <w:sz w:val="20"/>
        </w:rPr>
        <w:t>In addition, the policies relating to the warning procedure do not apply to the following:</w:t>
      </w:r>
    </w:p>
    <w:p w14:paraId="1FF1E668" w14:textId="77777777" w:rsidR="00FB5101" w:rsidRPr="004F0E88" w:rsidRDefault="00FB5101" w:rsidP="00FB5101">
      <w:pPr>
        <w:rPr>
          <w:rFonts w:ascii="Tahoma" w:hAnsi="Tahoma" w:cs="Tahoma"/>
          <w:sz w:val="20"/>
        </w:rPr>
      </w:pPr>
    </w:p>
    <w:p w14:paraId="1E20ED37" w14:textId="77777777" w:rsidR="00FB5101" w:rsidRDefault="00FB5101" w:rsidP="00FB5101">
      <w:pPr>
        <w:pStyle w:val="Header"/>
        <w:numPr>
          <w:ilvl w:val="0"/>
          <w:numId w:val="2"/>
        </w:numPr>
        <w:tabs>
          <w:tab w:val="clear" w:pos="4320"/>
          <w:tab w:val="clear" w:pos="8640"/>
        </w:tabs>
        <w:rPr>
          <w:rFonts w:ascii="Tahoma" w:hAnsi="Tahoma" w:cs="Tahoma"/>
          <w:sz w:val="20"/>
        </w:rPr>
      </w:pPr>
      <w:r>
        <w:rPr>
          <w:rFonts w:ascii="Tahoma" w:hAnsi="Tahoma" w:cs="Tahoma"/>
          <w:sz w:val="20"/>
        </w:rPr>
        <w:lastRenderedPageBreak/>
        <w:t>Volunteers</w:t>
      </w:r>
      <w:r w:rsidRPr="004F0E88">
        <w:rPr>
          <w:rFonts w:ascii="Tahoma" w:hAnsi="Tahoma" w:cs="Tahoma"/>
          <w:sz w:val="20"/>
        </w:rPr>
        <w:t xml:space="preserve"> with</w:t>
      </w:r>
      <w:r>
        <w:rPr>
          <w:rFonts w:ascii="Tahoma" w:hAnsi="Tahoma" w:cs="Tahoma"/>
          <w:sz w:val="20"/>
        </w:rPr>
        <w:t xml:space="preserve"> less than 12 months’ service</w:t>
      </w:r>
      <w:r w:rsidRPr="004F0E88">
        <w:rPr>
          <w:rFonts w:ascii="Tahoma" w:hAnsi="Tahoma" w:cs="Tahoma"/>
          <w:sz w:val="20"/>
        </w:rPr>
        <w:t>;</w:t>
      </w:r>
    </w:p>
    <w:p w14:paraId="70390AC1" w14:textId="77777777" w:rsidR="00FB5101" w:rsidRPr="004F0E88" w:rsidRDefault="00FB5101" w:rsidP="00FB5101">
      <w:pPr>
        <w:pStyle w:val="Header"/>
        <w:tabs>
          <w:tab w:val="clear" w:pos="4320"/>
          <w:tab w:val="clear" w:pos="8640"/>
        </w:tabs>
        <w:ind w:left="360"/>
        <w:rPr>
          <w:rFonts w:ascii="Tahoma" w:hAnsi="Tahoma" w:cs="Tahoma"/>
          <w:sz w:val="20"/>
        </w:rPr>
      </w:pPr>
    </w:p>
    <w:p w14:paraId="575E7BA8" w14:textId="77777777" w:rsidR="00FB5101" w:rsidRDefault="00FB5101" w:rsidP="00FB5101">
      <w:pPr>
        <w:numPr>
          <w:ilvl w:val="0"/>
          <w:numId w:val="2"/>
        </w:numPr>
        <w:rPr>
          <w:rFonts w:ascii="Tahoma" w:hAnsi="Tahoma" w:cs="Tahoma"/>
          <w:sz w:val="20"/>
        </w:rPr>
      </w:pPr>
      <w:r>
        <w:rPr>
          <w:rFonts w:ascii="Tahoma" w:hAnsi="Tahoma" w:cs="Tahoma"/>
          <w:sz w:val="20"/>
        </w:rPr>
        <w:t>Volunteer</w:t>
      </w:r>
      <w:r w:rsidRPr="004F0E88">
        <w:rPr>
          <w:rFonts w:ascii="Tahoma" w:hAnsi="Tahoma" w:cs="Tahoma"/>
          <w:sz w:val="20"/>
        </w:rPr>
        <w:t xml:space="preserve"> with significant managerial or creative responsibilities;</w:t>
      </w:r>
    </w:p>
    <w:p w14:paraId="5EBACB73" w14:textId="77777777" w:rsidR="00FB5101" w:rsidRDefault="00FB5101" w:rsidP="00FB5101">
      <w:pPr>
        <w:pStyle w:val="Header"/>
        <w:tabs>
          <w:tab w:val="clear" w:pos="4320"/>
          <w:tab w:val="clear" w:pos="8640"/>
        </w:tabs>
        <w:ind w:left="360"/>
        <w:rPr>
          <w:rFonts w:ascii="Tahoma" w:hAnsi="Tahoma" w:cs="Tahoma"/>
          <w:sz w:val="20"/>
        </w:rPr>
      </w:pPr>
    </w:p>
    <w:p w14:paraId="3F1BD870" w14:textId="77777777" w:rsidR="00FB5101" w:rsidRDefault="00FB5101" w:rsidP="00FB5101">
      <w:pPr>
        <w:numPr>
          <w:ilvl w:val="0"/>
          <w:numId w:val="2"/>
        </w:numPr>
        <w:rPr>
          <w:rFonts w:ascii="Tahoma" w:hAnsi="Tahoma" w:cs="Tahoma"/>
          <w:sz w:val="20"/>
        </w:rPr>
      </w:pPr>
      <w:r>
        <w:rPr>
          <w:rFonts w:ascii="Tahoma" w:hAnsi="Tahoma" w:cs="Tahoma"/>
          <w:sz w:val="20"/>
        </w:rPr>
        <w:t>Volunteers</w:t>
      </w:r>
      <w:r w:rsidRPr="004F0E88">
        <w:rPr>
          <w:rFonts w:ascii="Tahoma" w:hAnsi="Tahoma" w:cs="Tahoma"/>
          <w:sz w:val="20"/>
        </w:rPr>
        <w:t xml:space="preserve"> with access to confidential information;</w:t>
      </w:r>
    </w:p>
    <w:p w14:paraId="2A4B1C7A" w14:textId="77777777" w:rsidR="00FB5101" w:rsidRDefault="00FB5101" w:rsidP="00FB5101">
      <w:pPr>
        <w:pStyle w:val="Header"/>
        <w:tabs>
          <w:tab w:val="clear" w:pos="4320"/>
          <w:tab w:val="clear" w:pos="8640"/>
        </w:tabs>
        <w:ind w:left="360"/>
        <w:rPr>
          <w:rFonts w:ascii="Tahoma" w:hAnsi="Tahoma" w:cs="Tahoma"/>
          <w:sz w:val="20"/>
        </w:rPr>
      </w:pPr>
    </w:p>
    <w:p w14:paraId="1E903B5B" w14:textId="77777777" w:rsidR="00FB5101" w:rsidRDefault="00FB5101" w:rsidP="00FB5101">
      <w:pPr>
        <w:numPr>
          <w:ilvl w:val="0"/>
          <w:numId w:val="2"/>
        </w:numPr>
        <w:rPr>
          <w:rFonts w:ascii="Tahoma" w:hAnsi="Tahoma" w:cs="Tahoma"/>
          <w:sz w:val="20"/>
        </w:rPr>
      </w:pPr>
      <w:r>
        <w:rPr>
          <w:rFonts w:ascii="Tahoma" w:hAnsi="Tahoma" w:cs="Tahoma"/>
          <w:sz w:val="20"/>
        </w:rPr>
        <w:t>Volunteers guilty of gross misconduct;</w:t>
      </w:r>
    </w:p>
    <w:p w14:paraId="1E41CD08" w14:textId="77777777" w:rsidR="00FB5101" w:rsidRPr="004F0E88" w:rsidRDefault="00FB5101" w:rsidP="00FB5101">
      <w:pPr>
        <w:ind w:left="360"/>
        <w:rPr>
          <w:rFonts w:ascii="Tahoma" w:hAnsi="Tahoma" w:cs="Tahoma"/>
          <w:sz w:val="20"/>
        </w:rPr>
      </w:pPr>
    </w:p>
    <w:p w14:paraId="5D635D82" w14:textId="77777777" w:rsidR="00FB5101" w:rsidRDefault="00FB5101" w:rsidP="00FB5101">
      <w:pPr>
        <w:numPr>
          <w:ilvl w:val="0"/>
          <w:numId w:val="2"/>
        </w:numPr>
        <w:rPr>
          <w:rFonts w:ascii="Tahoma" w:hAnsi="Tahoma" w:cs="Tahoma"/>
          <w:sz w:val="20"/>
        </w:rPr>
      </w:pPr>
      <w:r>
        <w:rPr>
          <w:rFonts w:ascii="Tahoma" w:hAnsi="Tahoma" w:cs="Tahoma"/>
          <w:sz w:val="20"/>
        </w:rPr>
        <w:t>Volunteers</w:t>
      </w:r>
      <w:r w:rsidRPr="004F0E88">
        <w:rPr>
          <w:rFonts w:ascii="Tahoma" w:hAnsi="Tahoma" w:cs="Tahoma"/>
          <w:sz w:val="20"/>
        </w:rPr>
        <w:t xml:space="preserve"> guilty of gross negligenc</w:t>
      </w:r>
      <w:r>
        <w:rPr>
          <w:rFonts w:ascii="Tahoma" w:hAnsi="Tahoma" w:cs="Tahoma"/>
          <w:sz w:val="20"/>
        </w:rPr>
        <w:t>e;</w:t>
      </w:r>
    </w:p>
    <w:p w14:paraId="48072782" w14:textId="77777777" w:rsidR="00FB5101" w:rsidRPr="004F0E88" w:rsidRDefault="00FB5101" w:rsidP="00FB5101">
      <w:pPr>
        <w:ind w:left="360"/>
        <w:rPr>
          <w:rFonts w:ascii="Tahoma" w:hAnsi="Tahoma" w:cs="Tahoma"/>
          <w:sz w:val="20"/>
        </w:rPr>
      </w:pPr>
    </w:p>
    <w:p w14:paraId="5583738D" w14:textId="77777777" w:rsidR="00FB5101" w:rsidRDefault="00FB5101" w:rsidP="00FB5101">
      <w:pPr>
        <w:numPr>
          <w:ilvl w:val="0"/>
          <w:numId w:val="2"/>
        </w:numPr>
        <w:rPr>
          <w:rFonts w:ascii="Tahoma" w:hAnsi="Tahoma" w:cs="Tahoma"/>
          <w:sz w:val="20"/>
        </w:rPr>
      </w:pPr>
      <w:r>
        <w:rPr>
          <w:rFonts w:ascii="Tahoma" w:hAnsi="Tahoma" w:cs="Tahoma"/>
          <w:sz w:val="20"/>
        </w:rPr>
        <w:t>Volunteers</w:t>
      </w:r>
      <w:r w:rsidRPr="004F0E88">
        <w:rPr>
          <w:rFonts w:ascii="Tahoma" w:hAnsi="Tahoma" w:cs="Tahoma"/>
          <w:sz w:val="20"/>
        </w:rPr>
        <w:t xml:space="preserve"> for whom the warning procedure is inappropriate, as described above; or</w:t>
      </w:r>
    </w:p>
    <w:p w14:paraId="2EF4D372" w14:textId="77777777" w:rsidR="00FB5101" w:rsidRPr="004F0E88" w:rsidRDefault="00FB5101" w:rsidP="00FB5101">
      <w:pPr>
        <w:pStyle w:val="Header"/>
        <w:tabs>
          <w:tab w:val="clear" w:pos="4320"/>
          <w:tab w:val="clear" w:pos="8640"/>
        </w:tabs>
        <w:ind w:left="360"/>
        <w:rPr>
          <w:rFonts w:ascii="Tahoma" w:hAnsi="Tahoma" w:cs="Tahoma"/>
          <w:sz w:val="20"/>
        </w:rPr>
      </w:pPr>
    </w:p>
    <w:p w14:paraId="0160937C" w14:textId="77777777" w:rsidR="00FB5101" w:rsidRPr="004F0E88" w:rsidRDefault="00FB5101" w:rsidP="00FB5101">
      <w:pPr>
        <w:numPr>
          <w:ilvl w:val="0"/>
          <w:numId w:val="2"/>
        </w:numPr>
        <w:rPr>
          <w:rFonts w:ascii="Tahoma" w:hAnsi="Tahoma" w:cs="Tahoma"/>
          <w:sz w:val="20"/>
        </w:rPr>
      </w:pPr>
      <w:r>
        <w:rPr>
          <w:rFonts w:ascii="Tahoma" w:hAnsi="Tahoma" w:cs="Tahoma"/>
          <w:sz w:val="20"/>
        </w:rPr>
        <w:t>Interns</w:t>
      </w:r>
      <w:r w:rsidRPr="004F0E88">
        <w:rPr>
          <w:rFonts w:ascii="Tahoma" w:hAnsi="Tahoma" w:cs="Tahoma"/>
          <w:sz w:val="20"/>
        </w:rPr>
        <w:t>.</w:t>
      </w:r>
    </w:p>
    <w:p w14:paraId="7106B211" w14:textId="77777777" w:rsidR="00FB5101" w:rsidRDefault="00FB5101" w:rsidP="00FB5101">
      <w:pPr>
        <w:rPr>
          <w:rFonts w:ascii="Tahoma" w:hAnsi="Tahoma" w:cs="Tahoma"/>
          <w:sz w:val="18"/>
          <w:szCs w:val="18"/>
        </w:rPr>
      </w:pPr>
      <w:bookmarkStart w:id="1032" w:name="_Toc476311836"/>
      <w:bookmarkStart w:id="1033" w:name="_Toc476311992"/>
      <w:bookmarkStart w:id="1034" w:name="_Toc476376011"/>
      <w:bookmarkStart w:id="1035" w:name="_Toc486414176"/>
      <w:bookmarkStart w:id="1036" w:name="_Toc488596308"/>
      <w:bookmarkStart w:id="1037" w:name="_Toc496863242"/>
      <w:bookmarkStart w:id="1038" w:name="_Toc496864057"/>
      <w:bookmarkStart w:id="1039" w:name="_Toc496864234"/>
      <w:bookmarkStart w:id="1040" w:name="_Toc502040606"/>
      <w:bookmarkStart w:id="1041" w:name="_Toc107833719"/>
      <w:bookmarkStart w:id="1042" w:name="_Toc138496696"/>
      <w:bookmarkStart w:id="1043" w:name="_Toc154250180"/>
    </w:p>
    <w:p w14:paraId="28EA34F5" w14:textId="77777777" w:rsidR="00FB5101" w:rsidRPr="00D311CE" w:rsidRDefault="00FB5101" w:rsidP="00FB5101">
      <w:pPr>
        <w:pStyle w:val="BodyText2"/>
        <w:rPr>
          <w:rFonts w:ascii="Tahoma" w:hAnsi="Tahoma"/>
          <w:caps/>
          <w:sz w:val="20"/>
        </w:rPr>
      </w:pPr>
      <w:r w:rsidRPr="00D311CE">
        <w:rPr>
          <w:rFonts w:ascii="Tahoma" w:hAnsi="Tahoma"/>
          <w:caps/>
          <w:sz w:val="20"/>
        </w:rPr>
        <w:t>G</w:t>
      </w:r>
      <w:bookmarkEnd w:id="1032"/>
      <w:bookmarkEnd w:id="1033"/>
      <w:bookmarkEnd w:id="1034"/>
      <w:bookmarkEnd w:id="1035"/>
      <w:bookmarkEnd w:id="1036"/>
      <w:bookmarkEnd w:id="1037"/>
      <w:bookmarkEnd w:id="1038"/>
      <w:bookmarkEnd w:id="1039"/>
      <w:bookmarkEnd w:id="1040"/>
      <w:bookmarkEnd w:id="1041"/>
      <w:bookmarkEnd w:id="1042"/>
      <w:bookmarkEnd w:id="1043"/>
      <w:r w:rsidRPr="00D311CE">
        <w:rPr>
          <w:rFonts w:ascii="Tahoma" w:hAnsi="Tahoma"/>
          <w:caps/>
          <w:sz w:val="20"/>
        </w:rPr>
        <w:t>ROSS NEGLIGENCE</w:t>
      </w:r>
    </w:p>
    <w:p w14:paraId="3BFE66E8" w14:textId="77777777" w:rsidR="00FB5101" w:rsidRDefault="00FB5101" w:rsidP="00FB5101">
      <w:pPr>
        <w:rPr>
          <w:rFonts w:ascii="Tahoma" w:hAnsi="Tahoma" w:cs="Tahoma"/>
          <w:sz w:val="20"/>
        </w:rPr>
      </w:pPr>
    </w:p>
    <w:p w14:paraId="29BEAC32" w14:textId="77777777" w:rsidR="00FB5101" w:rsidRPr="004F0E88" w:rsidRDefault="00FB5101" w:rsidP="00FB5101">
      <w:pPr>
        <w:rPr>
          <w:rFonts w:ascii="Tahoma" w:hAnsi="Tahoma" w:cs="Tahoma"/>
          <w:sz w:val="20"/>
        </w:rPr>
      </w:pPr>
      <w:r w:rsidRPr="004F0E88">
        <w:rPr>
          <w:rFonts w:ascii="Tahoma" w:hAnsi="Tahoma" w:cs="Tahoma"/>
          <w:sz w:val="20"/>
        </w:rPr>
        <w:t xml:space="preserve">Gross negligence is the commission of an act or the omission of an act exhibiting reckless disregard for the business consequences to </w:t>
      </w:r>
      <w:r>
        <w:rPr>
          <w:rFonts w:ascii="Tahoma" w:hAnsi="Tahoma" w:cs="Tahoma"/>
          <w:color w:val="FF0000"/>
          <w:sz w:val="20"/>
        </w:rPr>
        <w:t>The Rare Genomics Institute</w:t>
      </w:r>
      <w:r w:rsidRPr="004F0E88">
        <w:rPr>
          <w:rFonts w:ascii="Tahoma" w:hAnsi="Tahoma" w:cs="Tahoma"/>
          <w:sz w:val="20"/>
        </w:rPr>
        <w:t xml:space="preserve"> of that act or any gross default.</w:t>
      </w:r>
    </w:p>
    <w:p w14:paraId="12E0D2CF" w14:textId="77777777" w:rsidR="00FB5101" w:rsidRDefault="00FB5101" w:rsidP="00FB5101">
      <w:pPr>
        <w:rPr>
          <w:rFonts w:ascii="Tahoma" w:hAnsi="Tahoma" w:cs="Tahoma"/>
          <w:sz w:val="20"/>
        </w:rPr>
      </w:pPr>
      <w:bookmarkStart w:id="1044" w:name="_Toc476311837"/>
      <w:bookmarkStart w:id="1045" w:name="_Toc476311993"/>
      <w:bookmarkStart w:id="1046" w:name="_Toc476376012"/>
      <w:bookmarkStart w:id="1047" w:name="_Toc486414177"/>
      <w:bookmarkStart w:id="1048" w:name="_Toc488596309"/>
      <w:bookmarkStart w:id="1049" w:name="_Toc496863243"/>
      <w:bookmarkStart w:id="1050" w:name="_Toc496864058"/>
      <w:bookmarkStart w:id="1051" w:name="_Toc496864235"/>
      <w:bookmarkStart w:id="1052" w:name="_Toc502040607"/>
      <w:bookmarkStart w:id="1053" w:name="_Toc107833720"/>
      <w:bookmarkStart w:id="1054" w:name="_Toc138496697"/>
      <w:bookmarkStart w:id="1055" w:name="_Toc154250181"/>
    </w:p>
    <w:p w14:paraId="5603FE1A" w14:textId="77777777" w:rsidR="00FB5101" w:rsidRPr="00D311CE" w:rsidRDefault="00FB5101" w:rsidP="00FB5101">
      <w:pPr>
        <w:pStyle w:val="BodyText2"/>
        <w:rPr>
          <w:rFonts w:ascii="Tahoma" w:hAnsi="Tahoma"/>
          <w:caps/>
          <w:sz w:val="20"/>
        </w:rPr>
      </w:pPr>
      <w:r w:rsidRPr="00D311CE">
        <w:rPr>
          <w:rFonts w:ascii="Tahoma" w:hAnsi="Tahoma"/>
          <w:caps/>
          <w:sz w:val="20"/>
        </w:rPr>
        <w:t>G</w:t>
      </w:r>
      <w:bookmarkEnd w:id="1044"/>
      <w:bookmarkEnd w:id="1045"/>
      <w:bookmarkEnd w:id="1046"/>
      <w:bookmarkEnd w:id="1047"/>
      <w:bookmarkEnd w:id="1048"/>
      <w:bookmarkEnd w:id="1049"/>
      <w:bookmarkEnd w:id="1050"/>
      <w:bookmarkEnd w:id="1051"/>
      <w:bookmarkEnd w:id="1052"/>
      <w:bookmarkEnd w:id="1053"/>
      <w:bookmarkEnd w:id="1054"/>
      <w:bookmarkEnd w:id="1055"/>
      <w:r w:rsidRPr="00D311CE">
        <w:rPr>
          <w:rFonts w:ascii="Tahoma" w:hAnsi="Tahoma"/>
          <w:caps/>
          <w:sz w:val="20"/>
        </w:rPr>
        <w:t>ROSS MISCONDUCT</w:t>
      </w:r>
    </w:p>
    <w:p w14:paraId="72382068" w14:textId="77777777" w:rsidR="00FB5101" w:rsidRDefault="00FB5101" w:rsidP="00FB5101">
      <w:pPr>
        <w:rPr>
          <w:rFonts w:ascii="Tahoma" w:hAnsi="Tahoma" w:cs="Tahoma"/>
          <w:sz w:val="20"/>
        </w:rPr>
      </w:pPr>
    </w:p>
    <w:p w14:paraId="6E40245F" w14:textId="77777777" w:rsidR="00FB5101" w:rsidRPr="004F0E88" w:rsidRDefault="00FB5101" w:rsidP="00FB5101">
      <w:pPr>
        <w:rPr>
          <w:rFonts w:ascii="Tahoma" w:hAnsi="Tahoma" w:cs="Tahoma"/>
          <w:sz w:val="20"/>
        </w:rPr>
      </w:pPr>
      <w:r w:rsidRPr="004F0E88">
        <w:rPr>
          <w:rFonts w:ascii="Tahoma" w:hAnsi="Tahoma" w:cs="Tahoma"/>
          <w:sz w:val="20"/>
        </w:rPr>
        <w:t xml:space="preserve">Gross misconduct includes, but is not restricted to, unauthorized possession, use of or disclosure of confidential information; abuse of benefits through false representations; submitting doctored receipts for reimbursements for medical, entertainment or travel expenses or for expenses never really incurred or incurred for </w:t>
      </w:r>
      <w:proofErr w:type="spellStart"/>
      <w:r w:rsidRPr="004F0E88">
        <w:rPr>
          <w:rFonts w:ascii="Tahoma" w:hAnsi="Tahoma" w:cs="Tahoma"/>
          <w:sz w:val="20"/>
        </w:rPr>
        <w:t>non business</w:t>
      </w:r>
      <w:proofErr w:type="spellEnd"/>
      <w:r w:rsidRPr="004F0E88">
        <w:rPr>
          <w:rFonts w:ascii="Tahoma" w:hAnsi="Tahoma" w:cs="Tahoma"/>
          <w:sz w:val="20"/>
        </w:rPr>
        <w:t xml:space="preserve"> purposes; forging one’s supervisor’s signature to anything; falsification of any reports or </w:t>
      </w:r>
      <w:r>
        <w:rPr>
          <w:rFonts w:ascii="Tahoma" w:hAnsi="Tahoma" w:cs="Tahoma"/>
          <w:sz w:val="20"/>
        </w:rPr>
        <w:t>Company</w:t>
      </w:r>
      <w:r w:rsidRPr="004F0E88">
        <w:rPr>
          <w:rFonts w:ascii="Tahoma" w:hAnsi="Tahoma" w:cs="Tahoma"/>
          <w:sz w:val="20"/>
        </w:rPr>
        <w:t xml:space="preserve"> records or documents; concealing mistakes; violation of </w:t>
      </w:r>
      <w:r>
        <w:rPr>
          <w:rFonts w:ascii="Tahoma" w:hAnsi="Tahoma" w:cs="Tahoma"/>
          <w:color w:val="FF0000"/>
          <w:sz w:val="20"/>
        </w:rPr>
        <w:t>The Rare Genomics Institute</w:t>
      </w:r>
      <w:r w:rsidRPr="004F0E88">
        <w:rPr>
          <w:rFonts w:ascii="Tahoma" w:hAnsi="Tahoma" w:cs="Tahoma"/>
          <w:sz w:val="20"/>
        </w:rPr>
        <w:t xml:space="preserve">’ policy on conflict of interest; acceptance of gifts from suppliers; stealing supplies or equipment; destroying </w:t>
      </w:r>
      <w:r>
        <w:rPr>
          <w:rFonts w:ascii="Tahoma" w:hAnsi="Tahoma" w:cs="Tahoma"/>
          <w:sz w:val="20"/>
        </w:rPr>
        <w:t>Company</w:t>
      </w:r>
      <w:r w:rsidRPr="004F0E88">
        <w:rPr>
          <w:rFonts w:ascii="Tahoma" w:hAnsi="Tahoma" w:cs="Tahoma"/>
          <w:sz w:val="20"/>
        </w:rPr>
        <w:t xml:space="preserve"> property; obtaining one’s supervisor’s signature under false or fraudulent circumstances; abusive or violent behavior; the use of alcohol while representing </w:t>
      </w:r>
      <w:r>
        <w:rPr>
          <w:rFonts w:ascii="Tahoma" w:hAnsi="Tahoma" w:cs="Tahoma"/>
          <w:color w:val="FF0000"/>
          <w:sz w:val="20"/>
        </w:rPr>
        <w:t>The Rare Genomics Institute</w:t>
      </w:r>
      <w:r w:rsidRPr="004F0E88">
        <w:rPr>
          <w:rFonts w:ascii="Tahoma" w:hAnsi="Tahoma" w:cs="Tahoma"/>
          <w:sz w:val="20"/>
        </w:rPr>
        <w:t xml:space="preserve">, either on site or off site, that adversely affects the individual’s ability to perform services; the illegal use or sale of drugs or controlled substances on </w:t>
      </w:r>
      <w:r>
        <w:rPr>
          <w:rFonts w:ascii="Tahoma" w:hAnsi="Tahoma" w:cs="Tahoma"/>
          <w:color w:val="FF0000"/>
          <w:sz w:val="20"/>
        </w:rPr>
        <w:t>The Rare Genomics Institute</w:t>
      </w:r>
      <w:r w:rsidRPr="004F0E88">
        <w:rPr>
          <w:rFonts w:ascii="Tahoma" w:hAnsi="Tahoma" w:cs="Tahoma"/>
          <w:sz w:val="20"/>
        </w:rPr>
        <w:t xml:space="preserve">’ premises or while engaged in any business-related function or that adversely affects the individual’s ability to perform services; absence without leave from the business and affairs of </w:t>
      </w:r>
      <w:r>
        <w:rPr>
          <w:rFonts w:ascii="Tahoma" w:hAnsi="Tahoma" w:cs="Tahoma"/>
          <w:color w:val="FF0000"/>
          <w:sz w:val="20"/>
        </w:rPr>
        <w:t>The Rare Genomics Institute</w:t>
      </w:r>
      <w:r w:rsidRPr="004F0E88">
        <w:rPr>
          <w:rFonts w:ascii="Tahoma" w:hAnsi="Tahoma" w:cs="Tahoma"/>
          <w:sz w:val="20"/>
        </w:rPr>
        <w:t xml:space="preserve"> for any unreasonable period of time; the commission of any act of unlawful harassment or any other act having the potential to expose </w:t>
      </w:r>
      <w:r>
        <w:rPr>
          <w:rFonts w:ascii="Tahoma" w:hAnsi="Tahoma" w:cs="Tahoma"/>
          <w:color w:val="FF0000"/>
          <w:sz w:val="20"/>
        </w:rPr>
        <w:t>The Rare Genomics Institute</w:t>
      </w:r>
      <w:r w:rsidRPr="004F0E88">
        <w:rPr>
          <w:rFonts w:ascii="Tahoma" w:hAnsi="Tahoma" w:cs="Tahoma"/>
          <w:sz w:val="20"/>
        </w:rPr>
        <w:t xml:space="preserve"> to civil or criminal penalties; or the willful or habitual disobedience or neglect of any of the reasonable orders or directions or policies of the </w:t>
      </w:r>
      <w:r w:rsidRPr="00E822F9">
        <w:rPr>
          <w:rFonts w:ascii="Tahoma" w:hAnsi="Tahoma" w:cs="Tahoma"/>
          <w:sz w:val="20"/>
        </w:rPr>
        <w:t>Management</w:t>
      </w:r>
      <w:r w:rsidRPr="004F0E88">
        <w:rPr>
          <w:rFonts w:ascii="Tahoma" w:hAnsi="Tahoma" w:cs="Tahoma"/>
          <w:sz w:val="20"/>
        </w:rPr>
        <w:t xml:space="preserve"> of </w:t>
      </w:r>
      <w:r>
        <w:rPr>
          <w:rFonts w:ascii="Tahoma" w:hAnsi="Tahoma" w:cs="Tahoma"/>
          <w:color w:val="FF0000"/>
          <w:sz w:val="20"/>
        </w:rPr>
        <w:t>The Rare Genomics Institute</w:t>
      </w:r>
      <w:r w:rsidRPr="004F0E88">
        <w:rPr>
          <w:rFonts w:ascii="Tahoma" w:hAnsi="Tahoma" w:cs="Tahoma"/>
          <w:sz w:val="20"/>
        </w:rPr>
        <w:t xml:space="preserve"> or officers of </w:t>
      </w:r>
      <w:r>
        <w:rPr>
          <w:rFonts w:ascii="Tahoma" w:hAnsi="Tahoma" w:cs="Tahoma"/>
          <w:color w:val="FF0000"/>
          <w:sz w:val="20"/>
        </w:rPr>
        <w:t>The Rare Genomics Institute</w:t>
      </w:r>
      <w:r w:rsidRPr="004F0E88">
        <w:rPr>
          <w:rFonts w:ascii="Tahoma" w:hAnsi="Tahoma" w:cs="Tahoma"/>
          <w:sz w:val="20"/>
        </w:rPr>
        <w:t xml:space="preserve"> or of one’s duties.</w:t>
      </w:r>
    </w:p>
    <w:p w14:paraId="2DC0549D" w14:textId="77777777" w:rsidR="00FB5101" w:rsidRDefault="00FB5101" w:rsidP="00FB5101">
      <w:pPr>
        <w:rPr>
          <w:rFonts w:ascii="Tahoma" w:hAnsi="Tahoma" w:cs="Tahoma"/>
          <w:sz w:val="20"/>
        </w:rPr>
      </w:pPr>
      <w:bookmarkStart w:id="1056" w:name="_Toc476311838"/>
      <w:bookmarkStart w:id="1057" w:name="_Toc476311994"/>
      <w:bookmarkStart w:id="1058" w:name="_Toc476376013"/>
      <w:bookmarkStart w:id="1059" w:name="_Toc486414178"/>
      <w:bookmarkStart w:id="1060" w:name="_Toc488596310"/>
      <w:bookmarkStart w:id="1061" w:name="_Toc496863244"/>
      <w:bookmarkStart w:id="1062" w:name="_Toc496864059"/>
      <w:bookmarkStart w:id="1063" w:name="_Toc496864236"/>
      <w:bookmarkStart w:id="1064" w:name="_Toc502040608"/>
      <w:bookmarkStart w:id="1065" w:name="_Toc107833721"/>
      <w:bookmarkStart w:id="1066" w:name="_Toc138496698"/>
      <w:bookmarkStart w:id="1067" w:name="_Toc154250182"/>
    </w:p>
    <w:p w14:paraId="467AC781" w14:textId="77777777" w:rsidR="00FB5101" w:rsidRPr="00D311CE" w:rsidRDefault="00FB5101" w:rsidP="00FB5101">
      <w:pPr>
        <w:pStyle w:val="BodyText2"/>
        <w:rPr>
          <w:rFonts w:ascii="Tahoma" w:hAnsi="Tahoma"/>
          <w:caps/>
          <w:sz w:val="20"/>
        </w:rPr>
      </w:pPr>
      <w:r w:rsidRPr="00D311CE">
        <w:rPr>
          <w:rFonts w:ascii="Tahoma" w:hAnsi="Tahoma"/>
          <w:caps/>
          <w:sz w:val="20"/>
        </w:rPr>
        <w:t>D</w:t>
      </w:r>
      <w:bookmarkEnd w:id="1056"/>
      <w:bookmarkEnd w:id="1057"/>
      <w:bookmarkEnd w:id="1058"/>
      <w:bookmarkEnd w:id="1059"/>
      <w:bookmarkEnd w:id="1060"/>
      <w:bookmarkEnd w:id="1061"/>
      <w:bookmarkEnd w:id="1062"/>
      <w:bookmarkEnd w:id="1063"/>
      <w:bookmarkEnd w:id="1064"/>
      <w:bookmarkEnd w:id="1065"/>
      <w:bookmarkEnd w:id="1066"/>
      <w:bookmarkEnd w:id="1067"/>
      <w:r w:rsidRPr="00D311CE">
        <w:rPr>
          <w:rFonts w:ascii="Tahoma" w:hAnsi="Tahoma"/>
          <w:caps/>
          <w:sz w:val="20"/>
        </w:rPr>
        <w:t>ISCIPLINARY ACTION</w:t>
      </w:r>
    </w:p>
    <w:p w14:paraId="6F4469BD" w14:textId="77777777" w:rsidR="00FB5101" w:rsidRDefault="00FB5101" w:rsidP="00FB5101">
      <w:pPr>
        <w:rPr>
          <w:rFonts w:ascii="Tahoma" w:hAnsi="Tahoma" w:cs="Tahoma"/>
          <w:sz w:val="20"/>
        </w:rPr>
      </w:pPr>
    </w:p>
    <w:p w14:paraId="2E997B9C" w14:textId="77777777" w:rsidR="00FB5101" w:rsidRDefault="00FB5101" w:rsidP="00FB5101">
      <w:pPr>
        <w:rPr>
          <w:rFonts w:ascii="Tahoma" w:hAnsi="Tahoma" w:cs="Tahoma"/>
          <w:sz w:val="20"/>
        </w:rPr>
      </w:pPr>
      <w:r w:rsidRPr="004F0E88">
        <w:rPr>
          <w:rFonts w:ascii="Tahoma" w:hAnsi="Tahoma" w:cs="Tahoma"/>
          <w:sz w:val="20"/>
        </w:rPr>
        <w:t xml:space="preserve">The </w:t>
      </w:r>
      <w:r>
        <w:rPr>
          <w:rFonts w:ascii="Tahoma" w:hAnsi="Tahoma" w:cs="Tahoma"/>
          <w:sz w:val="20"/>
        </w:rPr>
        <w:t>CEO</w:t>
      </w:r>
      <w:r w:rsidRPr="004F0E88">
        <w:rPr>
          <w:rFonts w:ascii="Tahoma" w:hAnsi="Tahoma" w:cs="Tahoma"/>
          <w:sz w:val="20"/>
        </w:rPr>
        <w:t xml:space="preserve"> and the charged </w:t>
      </w:r>
      <w:r>
        <w:rPr>
          <w:rFonts w:ascii="Tahoma" w:hAnsi="Tahoma" w:cs="Tahoma"/>
          <w:sz w:val="20"/>
        </w:rPr>
        <w:t>volunteer’s</w:t>
      </w:r>
      <w:r w:rsidRPr="004F0E88">
        <w:rPr>
          <w:rFonts w:ascii="Tahoma" w:hAnsi="Tahoma" w:cs="Tahoma"/>
          <w:sz w:val="20"/>
        </w:rPr>
        <w:t xml:space="preserve"> department head shall determine, in their absolute discretion, the appropriate disciplinary action, if any, in response to such allegations.  Such discipline may include warning, restitution, suspension without pay, and/or termination.  Application of these outcomes is at the discretion of the </w:t>
      </w:r>
      <w:r>
        <w:rPr>
          <w:rFonts w:ascii="Tahoma" w:hAnsi="Tahoma" w:cs="Tahoma"/>
          <w:sz w:val="20"/>
        </w:rPr>
        <w:t>CEO</w:t>
      </w:r>
      <w:r w:rsidRPr="004F0E88">
        <w:rPr>
          <w:rFonts w:ascii="Tahoma" w:hAnsi="Tahoma" w:cs="Tahoma"/>
          <w:sz w:val="20"/>
        </w:rPr>
        <w:t xml:space="preserve">. </w:t>
      </w:r>
      <w:bookmarkStart w:id="1068" w:name="_Toc154250197"/>
      <w:bookmarkStart w:id="1069" w:name="_Toc304302711"/>
      <w:bookmarkStart w:id="1070" w:name="_Toc304303249"/>
      <w:bookmarkStart w:id="1071" w:name="_Toc304303425"/>
      <w:bookmarkStart w:id="1072" w:name="_Toc304303601"/>
      <w:bookmarkStart w:id="1073" w:name="_Toc304303776"/>
      <w:bookmarkStart w:id="1074" w:name="_Toc304304532"/>
      <w:bookmarkStart w:id="1075" w:name="_Toc304304904"/>
      <w:bookmarkStart w:id="1076" w:name="_Toc304305848"/>
      <w:bookmarkStart w:id="1077" w:name="_Toc304305975"/>
      <w:bookmarkStart w:id="1078" w:name="_Toc304306331"/>
      <w:bookmarkStart w:id="1079" w:name="_Toc304306479"/>
      <w:bookmarkStart w:id="1080" w:name="_Toc304632758"/>
      <w:bookmarkStart w:id="1081" w:name="_Toc304632850"/>
      <w:bookmarkStart w:id="1082" w:name="_Toc305427130"/>
      <w:bookmarkStart w:id="1083" w:name="_Toc328662254"/>
      <w:bookmarkStart w:id="1084" w:name="_Toc328662349"/>
      <w:bookmarkStart w:id="1085" w:name="_Toc379285505"/>
      <w:bookmarkStart w:id="1086" w:name="_Toc476311854"/>
      <w:bookmarkStart w:id="1087" w:name="_Toc476312010"/>
      <w:bookmarkStart w:id="1088" w:name="_Toc476376031"/>
      <w:bookmarkStart w:id="1089" w:name="_Toc486414195"/>
      <w:bookmarkStart w:id="1090" w:name="_Toc488596327"/>
      <w:bookmarkStart w:id="1091" w:name="_Toc496863260"/>
      <w:bookmarkStart w:id="1092" w:name="_Toc496864075"/>
      <w:bookmarkStart w:id="1093" w:name="_Toc496864252"/>
      <w:bookmarkStart w:id="1094" w:name="_Toc502040624"/>
      <w:bookmarkStart w:id="1095" w:name="_Toc107833735"/>
      <w:bookmarkStart w:id="1096" w:name="_Toc138496713"/>
    </w:p>
    <w:p w14:paraId="5127E491" w14:textId="77777777" w:rsidR="00FB5101" w:rsidRDefault="00FB5101" w:rsidP="00FB5101">
      <w:pPr>
        <w:rPr>
          <w:rFonts w:ascii="Tahoma" w:hAnsi="Tahoma" w:cs="Tahoma"/>
          <w:sz w:val="20"/>
        </w:rPr>
      </w:pPr>
    </w:p>
    <w:p w14:paraId="027860CD" w14:textId="77777777" w:rsidR="00FB5101" w:rsidRPr="008C724E" w:rsidRDefault="00FB5101" w:rsidP="00FB5101">
      <w:pPr>
        <w:pStyle w:val="Heading3"/>
        <w:jc w:val="center"/>
        <w:rPr>
          <w:color w:val="auto"/>
          <w:sz w:val="20"/>
        </w:rPr>
      </w:pPr>
      <w:bookmarkStart w:id="1097" w:name="_Toc459647746"/>
      <w:r w:rsidRPr="008C724E">
        <w:rPr>
          <w:color w:val="auto"/>
          <w:sz w:val="20"/>
        </w:rPr>
        <w:t>OPEN COMMUNICATION/CONFLICT RESOLUTION POLICY</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97"/>
    </w:p>
    <w:p w14:paraId="5F264EF2" w14:textId="77777777" w:rsidR="00FB5101" w:rsidRPr="004F0E88" w:rsidRDefault="00FB5101" w:rsidP="00FB5101">
      <w:pPr>
        <w:pStyle w:val="BodyText2"/>
        <w:rPr>
          <w:rFonts w:ascii="Tahoma" w:hAnsi="Tahoma" w:cs="Tahoma"/>
          <w:sz w:val="20"/>
        </w:rPr>
      </w:pPr>
    </w:p>
    <w:p w14:paraId="5BAF75C7" w14:textId="77777777" w:rsidR="00FB5101" w:rsidRPr="004F0E88" w:rsidRDefault="00FB5101" w:rsidP="00FB5101">
      <w:pPr>
        <w:pStyle w:val="BodyText2"/>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promotes an atmosphere in which </w:t>
      </w:r>
      <w:r>
        <w:rPr>
          <w:rFonts w:ascii="Tahoma" w:hAnsi="Tahoma" w:cs="Tahoma"/>
          <w:sz w:val="20"/>
        </w:rPr>
        <w:t>volunteers</w:t>
      </w:r>
      <w:r w:rsidRPr="004F0E88">
        <w:rPr>
          <w:rFonts w:ascii="Tahoma" w:hAnsi="Tahoma" w:cs="Tahoma"/>
          <w:sz w:val="20"/>
        </w:rPr>
        <w:t xml:space="preserve"> can talk freely wit</w:t>
      </w:r>
      <w:r>
        <w:rPr>
          <w:rFonts w:ascii="Tahoma" w:hAnsi="Tahoma" w:cs="Tahoma"/>
          <w:sz w:val="20"/>
        </w:rPr>
        <w:t xml:space="preserve">h co-workers and members of </w:t>
      </w:r>
      <w:r w:rsidRPr="00E822F9">
        <w:rPr>
          <w:rFonts w:ascii="Tahoma" w:hAnsi="Tahoma" w:cs="Tahoma"/>
          <w:sz w:val="20"/>
        </w:rPr>
        <w:t>Management</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are encouraged to openly discuss any problems directly with the person or with their supervisor so appropriate action may be taken.  </w:t>
      </w:r>
      <w:r>
        <w:rPr>
          <w:rFonts w:ascii="Tahoma" w:hAnsi="Tahoma" w:cs="Tahoma"/>
          <w:color w:val="FF0000"/>
          <w:sz w:val="20"/>
        </w:rPr>
        <w:t>The Rare Genomics Institute</w:t>
      </w:r>
      <w:r w:rsidRPr="004F0E88">
        <w:rPr>
          <w:rFonts w:ascii="Tahoma" w:hAnsi="Tahoma" w:cs="Tahoma"/>
          <w:sz w:val="20"/>
        </w:rPr>
        <w:t xml:space="preserve"> is interested in developing good communication and conflict resolution skills in all </w:t>
      </w:r>
      <w:r>
        <w:rPr>
          <w:rFonts w:ascii="Tahoma" w:hAnsi="Tahoma" w:cs="Tahoma"/>
          <w:sz w:val="20"/>
        </w:rPr>
        <w:t>volunteers</w:t>
      </w:r>
      <w:r w:rsidRPr="004F0E88">
        <w:rPr>
          <w:rFonts w:ascii="Tahoma" w:hAnsi="Tahoma" w:cs="Tahoma"/>
          <w:sz w:val="20"/>
        </w:rPr>
        <w:t>.</w:t>
      </w:r>
    </w:p>
    <w:p w14:paraId="7546384B" w14:textId="77777777" w:rsidR="00FB5101" w:rsidRPr="004F0E88" w:rsidRDefault="00FB5101" w:rsidP="00FB5101">
      <w:pPr>
        <w:pStyle w:val="BodyText2"/>
        <w:rPr>
          <w:rFonts w:ascii="Tahoma" w:hAnsi="Tahoma" w:cs="Tahoma"/>
          <w:sz w:val="20"/>
        </w:rPr>
      </w:pPr>
    </w:p>
    <w:p w14:paraId="21EA8FC2"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At some time, you may have a complaint, suggestion, or question about your job, your working conditions, or the </w:t>
      </w:r>
      <w:r>
        <w:rPr>
          <w:rFonts w:ascii="Tahoma" w:hAnsi="Tahoma" w:cs="Tahoma"/>
          <w:sz w:val="20"/>
        </w:rPr>
        <w:t xml:space="preserve">treatment you are receiving.  </w:t>
      </w:r>
      <w:r>
        <w:rPr>
          <w:rFonts w:ascii="Tahoma" w:hAnsi="Tahoma" w:cs="Tahoma"/>
          <w:color w:val="FF0000"/>
          <w:sz w:val="20"/>
        </w:rPr>
        <w:t>The Rare Genomics Institute</w:t>
      </w:r>
      <w:r>
        <w:rPr>
          <w:rFonts w:ascii="Tahoma" w:hAnsi="Tahoma" w:cs="Tahoma"/>
          <w:sz w:val="20"/>
        </w:rPr>
        <w:t>’s</w:t>
      </w:r>
      <w:r w:rsidRPr="004F0E88">
        <w:rPr>
          <w:rFonts w:ascii="Tahoma" w:hAnsi="Tahoma" w:cs="Tahoma"/>
          <w:sz w:val="20"/>
        </w:rPr>
        <w:t xml:space="preserve"> intention is that these good-faith complaints, questions, and suggestions be resolved in an equitable manner.  We suggest that you follow these steps:</w:t>
      </w:r>
    </w:p>
    <w:p w14:paraId="3E99B85A" w14:textId="77777777" w:rsidR="00FB5101" w:rsidRPr="004F0E88" w:rsidRDefault="00FB5101" w:rsidP="00FB5101">
      <w:pPr>
        <w:pStyle w:val="BodyText2"/>
        <w:rPr>
          <w:rFonts w:ascii="Tahoma" w:hAnsi="Tahoma" w:cs="Tahoma"/>
          <w:sz w:val="20"/>
        </w:rPr>
      </w:pPr>
    </w:p>
    <w:p w14:paraId="2A423B59"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lastRenderedPageBreak/>
        <w:t xml:space="preserve">When you have an issue with someone in the </w:t>
      </w:r>
      <w:r>
        <w:rPr>
          <w:rFonts w:ascii="Tahoma" w:hAnsi="Tahoma" w:cs="Tahoma"/>
          <w:sz w:val="20"/>
        </w:rPr>
        <w:t>Company, including anyone in</w:t>
      </w:r>
      <w:r w:rsidRPr="004F0E88">
        <w:rPr>
          <w:rFonts w:ascii="Tahoma" w:hAnsi="Tahoma" w:cs="Tahoma"/>
          <w:sz w:val="20"/>
        </w:rPr>
        <w:t xml:space="preserve"> </w:t>
      </w:r>
      <w:r w:rsidRPr="00E822F9">
        <w:rPr>
          <w:rFonts w:ascii="Tahoma" w:hAnsi="Tahoma" w:cs="Tahoma"/>
          <w:sz w:val="20"/>
        </w:rPr>
        <w:t>Management</w:t>
      </w:r>
      <w:r w:rsidRPr="004F0E88">
        <w:rPr>
          <w:rFonts w:ascii="Tahoma" w:hAnsi="Tahoma" w:cs="Tahoma"/>
          <w:sz w:val="20"/>
        </w:rPr>
        <w:t>, we strongly encourage you to go to that person directly and see if you can resolve the concern together.</w:t>
      </w:r>
    </w:p>
    <w:p w14:paraId="49EB9954"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t>If the issue still remains, or if this is uncomfortable for you, please bring your concern to your immediate supervisor who will work with you to find the information or to have any conversations necessary to bring resolution to the situation.</w:t>
      </w:r>
    </w:p>
    <w:p w14:paraId="6E65F6BE"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t>The next step, if the issue persists, would be to bring your questio</w:t>
      </w:r>
      <w:r>
        <w:rPr>
          <w:rFonts w:ascii="Tahoma" w:hAnsi="Tahoma" w:cs="Tahoma"/>
          <w:sz w:val="20"/>
        </w:rPr>
        <w:t xml:space="preserve">n or concern to a member of </w:t>
      </w:r>
      <w:r w:rsidRPr="00E822F9">
        <w:rPr>
          <w:rFonts w:ascii="Tahoma" w:hAnsi="Tahoma" w:cs="Tahoma"/>
          <w:sz w:val="20"/>
        </w:rPr>
        <w:t>Management</w:t>
      </w:r>
      <w:r>
        <w:rPr>
          <w:rFonts w:ascii="Tahoma" w:hAnsi="Tahoma" w:cs="Tahoma"/>
          <w:sz w:val="20"/>
        </w:rPr>
        <w:t xml:space="preserve">, </w:t>
      </w:r>
      <w:r w:rsidRPr="004F0E88">
        <w:rPr>
          <w:rFonts w:ascii="Tahoma" w:hAnsi="Tahoma" w:cs="Tahoma"/>
          <w:sz w:val="20"/>
        </w:rPr>
        <w:t>either verbally or in writing.  This person will again assist you in gathering any information or having any conversations needed in order to resolve the concern.</w:t>
      </w:r>
    </w:p>
    <w:p w14:paraId="58B7BEF3" w14:textId="77777777" w:rsidR="00FB5101" w:rsidRPr="004F0E88" w:rsidRDefault="00FB5101" w:rsidP="00FB5101">
      <w:pPr>
        <w:pStyle w:val="BodyText2"/>
        <w:numPr>
          <w:ilvl w:val="0"/>
          <w:numId w:val="7"/>
        </w:numPr>
        <w:rPr>
          <w:rFonts w:ascii="Tahoma" w:hAnsi="Tahoma" w:cs="Tahoma"/>
          <w:sz w:val="20"/>
        </w:rPr>
      </w:pPr>
      <w:r w:rsidRPr="004F0E88">
        <w:rPr>
          <w:rFonts w:ascii="Tahoma" w:hAnsi="Tahoma" w:cs="Tahoma"/>
          <w:sz w:val="20"/>
        </w:rPr>
        <w:t xml:space="preserve">Finally, you may bring your concerns or questions to the </w:t>
      </w:r>
      <w:r>
        <w:rPr>
          <w:rFonts w:ascii="Tahoma" w:hAnsi="Tahoma" w:cs="Tahoma"/>
          <w:sz w:val="20"/>
        </w:rPr>
        <w:t>CEO</w:t>
      </w:r>
      <w:r w:rsidRPr="004F0E88">
        <w:rPr>
          <w:rFonts w:ascii="Tahoma" w:hAnsi="Tahoma" w:cs="Tahoma"/>
          <w:sz w:val="20"/>
        </w:rPr>
        <w:t xml:space="preserve">, who will investigate and help you arrive at a solution or explanation.  </w:t>
      </w:r>
    </w:p>
    <w:p w14:paraId="1C2547B9" w14:textId="77777777" w:rsidR="00FB5101" w:rsidRPr="004F0E88" w:rsidRDefault="00FB5101" w:rsidP="00FB5101">
      <w:pPr>
        <w:pStyle w:val="BodyText2"/>
        <w:rPr>
          <w:rFonts w:ascii="Tahoma" w:hAnsi="Tahoma" w:cs="Tahoma"/>
          <w:sz w:val="20"/>
        </w:rPr>
      </w:pPr>
    </w:p>
    <w:p w14:paraId="5D3D36B5" w14:textId="77777777" w:rsidR="00FB5101" w:rsidRPr="00F72FC6" w:rsidRDefault="00FB5101" w:rsidP="00FB5101">
      <w:pPr>
        <w:rPr>
          <w:rFonts w:ascii="Tahoma" w:hAnsi="Tahoma" w:cs="Tahoma"/>
          <w:sz w:val="20"/>
        </w:rPr>
      </w:pPr>
      <w:r w:rsidRPr="00F72FC6">
        <w:rPr>
          <w:rFonts w:ascii="Tahoma" w:hAnsi="Tahoma" w:cs="Tahoma"/>
          <w:sz w:val="20"/>
        </w:rPr>
        <w:t>We encourage you to address your concerns through the process outlined above as soon as possible after you recognize the issue or question.  It is also important to complete the process even though this procedure, which we believe i</w:t>
      </w:r>
      <w:r>
        <w:rPr>
          <w:rFonts w:ascii="Tahoma" w:hAnsi="Tahoma" w:cs="Tahoma"/>
          <w:sz w:val="20"/>
        </w:rPr>
        <w:t xml:space="preserve">s important for both you and </w:t>
      </w:r>
      <w:r>
        <w:rPr>
          <w:rFonts w:ascii="Tahoma" w:hAnsi="Tahoma" w:cs="Tahoma"/>
          <w:color w:val="FF0000"/>
          <w:sz w:val="20"/>
        </w:rPr>
        <w:t>The Rare Genomics Institute</w:t>
      </w:r>
      <w:r w:rsidRPr="00F72FC6">
        <w:rPr>
          <w:rFonts w:ascii="Tahoma" w:hAnsi="Tahoma" w:cs="Tahoma"/>
          <w:sz w:val="20"/>
        </w:rPr>
        <w:t xml:space="preserve">, cannot guarantee that every problem will be resolved to your satisfaction.  </w:t>
      </w:r>
      <w:r>
        <w:rPr>
          <w:rFonts w:ascii="Tahoma" w:hAnsi="Tahoma" w:cs="Tahoma"/>
          <w:color w:val="FF0000"/>
          <w:sz w:val="20"/>
        </w:rPr>
        <w:t>The Rare Genomics Institute</w:t>
      </w:r>
      <w:r w:rsidRPr="00F72FC6">
        <w:rPr>
          <w:rFonts w:ascii="Tahoma" w:hAnsi="Tahoma" w:cs="Tahoma"/>
          <w:sz w:val="20"/>
        </w:rPr>
        <w:t xml:space="preserve"> values your observations and encourages you to freely raise issues of concern, in good faith, without the fear of retaliation.  If you have any questions about this process, please contact </w:t>
      </w:r>
      <w:r>
        <w:rPr>
          <w:rFonts w:ascii="Tahoma" w:hAnsi="Tahoma" w:cs="Tahoma"/>
          <w:sz w:val="20"/>
        </w:rPr>
        <w:t>Management</w:t>
      </w:r>
      <w:r w:rsidRPr="00F72FC6">
        <w:rPr>
          <w:rFonts w:ascii="Tahoma" w:hAnsi="Tahoma" w:cs="Tahoma"/>
          <w:sz w:val="20"/>
        </w:rPr>
        <w:t>.</w:t>
      </w:r>
    </w:p>
    <w:p w14:paraId="1068A7EE" w14:textId="77777777" w:rsidR="00FB5101" w:rsidRPr="00F72FC6" w:rsidRDefault="00FB5101" w:rsidP="00FB5101">
      <w:pPr>
        <w:rPr>
          <w:rFonts w:ascii="Tahoma" w:hAnsi="Tahoma" w:cs="Tahoma"/>
          <w:sz w:val="20"/>
        </w:rPr>
      </w:pPr>
    </w:p>
    <w:p w14:paraId="19FF17B3" w14:textId="77777777" w:rsidR="00FB5101" w:rsidRPr="00483071" w:rsidRDefault="00FB5101" w:rsidP="00FB5101">
      <w:pPr>
        <w:pStyle w:val="Heading3"/>
        <w:jc w:val="center"/>
        <w:rPr>
          <w:rFonts w:ascii="Tahoma" w:hAnsi="Tahoma" w:cs="Tahoma"/>
          <w:caps/>
          <w:color w:val="auto"/>
          <w:sz w:val="20"/>
        </w:rPr>
      </w:pPr>
      <w:bookmarkStart w:id="1098" w:name="_Toc148249395"/>
      <w:bookmarkStart w:id="1099" w:name="_Toc165231521"/>
      <w:bookmarkStart w:id="1100" w:name="_Toc304302712"/>
      <w:bookmarkStart w:id="1101" w:name="_Toc304303250"/>
      <w:bookmarkStart w:id="1102" w:name="_Toc304303426"/>
      <w:bookmarkStart w:id="1103" w:name="_Toc304303602"/>
      <w:bookmarkStart w:id="1104" w:name="_Toc304303777"/>
      <w:bookmarkStart w:id="1105" w:name="_Toc304304533"/>
      <w:bookmarkStart w:id="1106" w:name="_Toc304304905"/>
      <w:bookmarkStart w:id="1107" w:name="_Toc304305849"/>
      <w:bookmarkStart w:id="1108" w:name="_Toc304305976"/>
      <w:bookmarkStart w:id="1109" w:name="_Toc304306332"/>
      <w:bookmarkStart w:id="1110" w:name="_Toc304306480"/>
      <w:bookmarkStart w:id="1111" w:name="_Toc304632759"/>
      <w:bookmarkStart w:id="1112" w:name="_Toc304632851"/>
      <w:bookmarkStart w:id="1113" w:name="_Toc305427131"/>
      <w:bookmarkStart w:id="1114" w:name="_Toc328662255"/>
      <w:bookmarkStart w:id="1115" w:name="_Toc328662350"/>
      <w:bookmarkStart w:id="1116" w:name="_Toc379285506"/>
      <w:bookmarkStart w:id="1117" w:name="_Toc459647747"/>
      <w:bookmarkStart w:id="1118" w:name="_Toc476311855"/>
      <w:bookmarkStart w:id="1119" w:name="_Toc476312011"/>
      <w:bookmarkStart w:id="1120" w:name="_Toc476376032"/>
      <w:bookmarkStart w:id="1121" w:name="_Toc486414196"/>
      <w:bookmarkStart w:id="1122" w:name="_Toc488596328"/>
      <w:bookmarkStart w:id="1123" w:name="_Toc496863261"/>
      <w:bookmarkStart w:id="1124" w:name="_Toc496864076"/>
      <w:bookmarkStart w:id="1125" w:name="_Toc496864253"/>
      <w:bookmarkStart w:id="1126" w:name="_Toc502040625"/>
      <w:bookmarkStart w:id="1127" w:name="_Toc107833736"/>
      <w:bookmarkStart w:id="1128" w:name="_Toc138496714"/>
      <w:bookmarkStart w:id="1129" w:name="_Toc154250198"/>
      <w:bookmarkEnd w:id="1086"/>
      <w:bookmarkEnd w:id="1087"/>
      <w:bookmarkEnd w:id="1088"/>
      <w:bookmarkEnd w:id="1089"/>
      <w:bookmarkEnd w:id="1090"/>
      <w:bookmarkEnd w:id="1091"/>
      <w:bookmarkEnd w:id="1092"/>
      <w:bookmarkEnd w:id="1093"/>
      <w:bookmarkEnd w:id="1094"/>
      <w:bookmarkEnd w:id="1095"/>
      <w:bookmarkEnd w:id="1096"/>
      <w:r w:rsidRPr="00483071">
        <w:rPr>
          <w:rFonts w:ascii="Tahoma" w:hAnsi="Tahoma" w:cs="Tahoma"/>
          <w:caps/>
          <w:color w:val="auto"/>
          <w:sz w:val="20"/>
        </w:rPr>
        <w:t>LICENSE</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14:paraId="6A3CF761" w14:textId="77777777" w:rsidR="00FB5101" w:rsidRPr="00EE0525" w:rsidRDefault="00FB5101" w:rsidP="00FB5101">
      <w:pPr>
        <w:pStyle w:val="BodyText2"/>
        <w:rPr>
          <w:rFonts w:ascii="Tahoma" w:hAnsi="Tahoma" w:cs="Tahoma"/>
          <w:sz w:val="20"/>
          <w:highlight w:val="yellow"/>
        </w:rPr>
      </w:pPr>
    </w:p>
    <w:p w14:paraId="3FEB3DC6" w14:textId="77777777" w:rsidR="00FB5101" w:rsidRPr="00EE0525" w:rsidRDefault="00FB5101" w:rsidP="00FB5101">
      <w:pPr>
        <w:pStyle w:val="BodyText2"/>
        <w:rPr>
          <w:rFonts w:ascii="Tahoma" w:hAnsi="Tahoma" w:cs="Tahoma"/>
          <w:color w:val="FF0000"/>
          <w:sz w:val="20"/>
          <w:highlight w:val="yellow"/>
        </w:rPr>
      </w:pPr>
      <w:r w:rsidRPr="00EE0525">
        <w:rPr>
          <w:rFonts w:ascii="Tahoma" w:hAnsi="Tahoma" w:cs="Tahoma"/>
          <w:sz w:val="20"/>
          <w:highlight w:val="yellow"/>
        </w:rPr>
        <w:t xml:space="preserve">All licensed and registered </w:t>
      </w:r>
      <w:r w:rsidRPr="00EE0525">
        <w:rPr>
          <w:rFonts w:ascii="Tahoma" w:hAnsi="Tahoma" w:cs="Tahoma"/>
          <w:color w:val="FF0000"/>
          <w:sz w:val="20"/>
          <w:highlight w:val="yellow"/>
        </w:rPr>
        <w:t xml:space="preserve">clinical personnel (Ph.D., LCSW, MFCC, RN, LVN, Physician's Assistant, etc.) are responsible for the renewal of their licenses and must furnish proof of their current license to Human Resources for insertion into their personnel files.  </w:t>
      </w:r>
      <w:r>
        <w:rPr>
          <w:rFonts w:ascii="Tahoma" w:hAnsi="Tahoma" w:cs="Tahoma"/>
          <w:color w:val="FF0000"/>
          <w:sz w:val="20"/>
          <w:highlight w:val="yellow"/>
        </w:rPr>
        <w:t xml:space="preserve"> </w:t>
      </w:r>
    </w:p>
    <w:p w14:paraId="3EADA03C" w14:textId="77777777" w:rsidR="00FB5101" w:rsidRPr="00EE0525" w:rsidRDefault="00FB5101" w:rsidP="00FB5101">
      <w:pPr>
        <w:pStyle w:val="BodyText2"/>
        <w:rPr>
          <w:rFonts w:ascii="Tahoma" w:hAnsi="Tahoma" w:cs="Tahoma"/>
          <w:sz w:val="20"/>
          <w:highlight w:val="yellow"/>
        </w:rPr>
      </w:pPr>
    </w:p>
    <w:p w14:paraId="25E8E654" w14:textId="77777777" w:rsidR="00FB5101" w:rsidRPr="00EE0525" w:rsidRDefault="00FB5101" w:rsidP="00FB5101">
      <w:pPr>
        <w:pStyle w:val="BodyText2"/>
        <w:rPr>
          <w:rFonts w:ascii="Tahoma" w:hAnsi="Tahoma" w:cs="Tahoma"/>
          <w:sz w:val="20"/>
          <w:highlight w:val="yellow"/>
        </w:rPr>
      </w:pPr>
      <w:r w:rsidRPr="00EE0525">
        <w:rPr>
          <w:rFonts w:ascii="Tahoma" w:hAnsi="Tahoma" w:cs="Tahoma"/>
          <w:sz w:val="20"/>
          <w:highlight w:val="yellow"/>
        </w:rPr>
        <w:t xml:space="preserve">If continuing education is a requirement for renewal of licensure, all costs and time requirements are the responsibility of the </w:t>
      </w:r>
      <w:r>
        <w:rPr>
          <w:rFonts w:ascii="Tahoma" w:hAnsi="Tahoma" w:cs="Tahoma"/>
          <w:sz w:val="20"/>
          <w:highlight w:val="yellow"/>
        </w:rPr>
        <w:t>volunteer</w:t>
      </w:r>
      <w:r w:rsidRPr="00EE0525">
        <w:rPr>
          <w:rFonts w:ascii="Tahoma" w:hAnsi="Tahoma" w:cs="Tahoma"/>
          <w:sz w:val="20"/>
          <w:highlight w:val="yellow"/>
        </w:rPr>
        <w:t>.  Education is to be completed during non-working hours and is not paid time.  Additionally, the cost of classes/seminars is not a reimbursable expense.</w:t>
      </w:r>
    </w:p>
    <w:p w14:paraId="72D8F7C2" w14:textId="77777777" w:rsidR="00FB5101" w:rsidRPr="00EE0525" w:rsidRDefault="00FB5101" w:rsidP="00FB5101">
      <w:pPr>
        <w:pStyle w:val="BodyText2"/>
        <w:rPr>
          <w:rFonts w:ascii="Tahoma" w:hAnsi="Tahoma" w:cs="Tahoma"/>
          <w:sz w:val="20"/>
          <w:highlight w:val="yellow"/>
        </w:rPr>
      </w:pPr>
    </w:p>
    <w:p w14:paraId="08A5C61D" w14:textId="77777777" w:rsidR="00FB5101" w:rsidRPr="00EE0525" w:rsidRDefault="00FB5101" w:rsidP="00FB5101">
      <w:pPr>
        <w:pStyle w:val="BodyText2"/>
        <w:rPr>
          <w:rFonts w:ascii="Tahoma" w:hAnsi="Tahoma" w:cs="Tahoma"/>
          <w:sz w:val="20"/>
        </w:rPr>
      </w:pPr>
      <w:r w:rsidRPr="00EE0525">
        <w:rPr>
          <w:rFonts w:ascii="Tahoma" w:hAnsi="Tahoma" w:cs="Tahoma"/>
          <w:sz w:val="20"/>
          <w:highlight w:val="yellow"/>
        </w:rPr>
        <w:t>Staff is advised to keep Human Resources advised regarding any change in license status or academic credentials.</w:t>
      </w:r>
    </w:p>
    <w:p w14:paraId="5AAE0B18" w14:textId="77777777" w:rsidR="00FB5101" w:rsidRPr="00340834" w:rsidRDefault="00FB5101" w:rsidP="00FB5101">
      <w:pPr>
        <w:rPr>
          <w:rFonts w:ascii="Tahoma" w:hAnsi="Tahoma" w:cs="Tahoma"/>
          <w:sz w:val="20"/>
        </w:rPr>
      </w:pPr>
    </w:p>
    <w:p w14:paraId="61EC7946" w14:textId="77777777" w:rsidR="00FB5101" w:rsidRPr="00483071" w:rsidRDefault="00FB5101" w:rsidP="00FB5101">
      <w:pPr>
        <w:pStyle w:val="Heading3"/>
        <w:jc w:val="center"/>
        <w:rPr>
          <w:rFonts w:ascii="Tahoma" w:hAnsi="Tahoma" w:cs="Tahoma"/>
          <w:caps/>
          <w:color w:val="auto"/>
          <w:sz w:val="20"/>
        </w:rPr>
      </w:pPr>
      <w:bookmarkStart w:id="1130" w:name="_Toc304302713"/>
      <w:bookmarkStart w:id="1131" w:name="_Toc304303251"/>
      <w:bookmarkStart w:id="1132" w:name="_Toc304303427"/>
      <w:bookmarkStart w:id="1133" w:name="_Toc304303603"/>
      <w:bookmarkStart w:id="1134" w:name="_Toc304303778"/>
      <w:bookmarkStart w:id="1135" w:name="_Toc304304534"/>
      <w:bookmarkStart w:id="1136" w:name="_Toc304304906"/>
      <w:bookmarkStart w:id="1137" w:name="_Toc304305850"/>
      <w:bookmarkStart w:id="1138" w:name="_Toc304305977"/>
      <w:bookmarkStart w:id="1139" w:name="_Toc304306333"/>
      <w:bookmarkStart w:id="1140" w:name="_Toc304306481"/>
      <w:bookmarkStart w:id="1141" w:name="_Toc304632760"/>
      <w:bookmarkStart w:id="1142" w:name="_Toc304632852"/>
      <w:bookmarkStart w:id="1143" w:name="_Toc305427132"/>
      <w:bookmarkStart w:id="1144" w:name="_Toc328662256"/>
      <w:bookmarkStart w:id="1145" w:name="_Toc328662351"/>
      <w:bookmarkStart w:id="1146" w:name="_Toc379285507"/>
      <w:bookmarkStart w:id="1147" w:name="_Toc459647748"/>
      <w:r w:rsidRPr="005E52DC">
        <w:rPr>
          <w:rFonts w:ascii="Tahoma" w:hAnsi="Tahoma" w:cs="Tahoma"/>
          <w:caps/>
          <w:color w:val="auto"/>
          <w:sz w:val="20"/>
        </w:rPr>
        <w:t>LEGAL ISSUES/CONTACT</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47F55F4D" w14:textId="77777777" w:rsidR="00FB5101" w:rsidRPr="005E52DC" w:rsidRDefault="00FB5101" w:rsidP="00FB5101">
      <w:pPr>
        <w:pStyle w:val="BodyText2"/>
        <w:rPr>
          <w:rFonts w:ascii="Tahoma" w:hAnsi="Tahoma"/>
          <w:caps/>
          <w:sz w:val="20"/>
        </w:rPr>
      </w:pPr>
    </w:p>
    <w:p w14:paraId="2B55E3E4" w14:textId="77777777" w:rsidR="00FB5101" w:rsidRPr="005E52DC" w:rsidRDefault="00FB5101" w:rsidP="00FB5101">
      <w:pPr>
        <w:pStyle w:val="BodyText2"/>
        <w:rPr>
          <w:rFonts w:ascii="Tahoma" w:hAnsi="Tahoma"/>
          <w:caps/>
          <w:sz w:val="20"/>
        </w:rPr>
      </w:pPr>
      <w:bookmarkStart w:id="1148" w:name="_Toc304302714"/>
      <w:bookmarkStart w:id="1149" w:name="_Toc304303252"/>
      <w:bookmarkStart w:id="1150" w:name="_Toc304303428"/>
      <w:bookmarkStart w:id="1151" w:name="_Toc304303604"/>
      <w:bookmarkStart w:id="1152" w:name="_Toc304303779"/>
      <w:bookmarkStart w:id="1153" w:name="_Toc304304535"/>
      <w:bookmarkStart w:id="1154" w:name="_Toc304304907"/>
      <w:bookmarkStart w:id="1155" w:name="_Toc304305851"/>
      <w:bookmarkStart w:id="1156" w:name="_Toc304305978"/>
      <w:bookmarkStart w:id="1157" w:name="_Toc304306334"/>
      <w:bookmarkStart w:id="1158" w:name="_Toc304306482"/>
      <w:r w:rsidRPr="005E52DC">
        <w:rPr>
          <w:rFonts w:ascii="Tahoma" w:hAnsi="Tahoma"/>
          <w:caps/>
          <w:sz w:val="20"/>
        </w:rPr>
        <w:t>CONTACT WITH OUTSIDE ATTORNEYS</w:t>
      </w:r>
      <w:bookmarkEnd w:id="1148"/>
      <w:bookmarkEnd w:id="1149"/>
      <w:bookmarkEnd w:id="1150"/>
      <w:bookmarkEnd w:id="1151"/>
      <w:bookmarkEnd w:id="1152"/>
      <w:bookmarkEnd w:id="1153"/>
      <w:bookmarkEnd w:id="1154"/>
      <w:bookmarkEnd w:id="1155"/>
      <w:bookmarkEnd w:id="1156"/>
      <w:bookmarkEnd w:id="1157"/>
      <w:bookmarkEnd w:id="1158"/>
    </w:p>
    <w:p w14:paraId="19147048" w14:textId="77777777" w:rsidR="00FB5101" w:rsidRPr="005E52DC" w:rsidRDefault="00FB5101" w:rsidP="00FB5101">
      <w:pPr>
        <w:pStyle w:val="BodyText2"/>
        <w:rPr>
          <w:rFonts w:ascii="Tahoma" w:hAnsi="Tahoma"/>
          <w:caps/>
          <w:sz w:val="20"/>
        </w:rPr>
      </w:pPr>
    </w:p>
    <w:p w14:paraId="40243473" w14:textId="77777777" w:rsidR="00FB5101" w:rsidRDefault="00FB5101" w:rsidP="00FB5101">
      <w:pPr>
        <w:pStyle w:val="BodyText2"/>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must avoid all contact with outside attorneys representing adverse parties except where such contact is protected by law.  This applies to any attorney or person working for an attorney who calls, writes, or otherwise approaches a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on behalf of any person, organization, or other party involved in litigation against </w:t>
      </w:r>
      <w:r>
        <w:rPr>
          <w:rFonts w:ascii="Tahoma" w:hAnsi="Tahoma" w:cs="Tahoma"/>
          <w:color w:val="FF0000"/>
          <w:sz w:val="20"/>
        </w:rPr>
        <w:t>The Rare Genomics Institute</w:t>
      </w:r>
      <w:r w:rsidRPr="004F0E88">
        <w:rPr>
          <w:rFonts w:ascii="Tahoma" w:hAnsi="Tahoma" w:cs="Tahoma"/>
          <w:sz w:val="20"/>
        </w:rPr>
        <w:t xml:space="preserve"> or any of its affiliated companies, as well as against any </w:t>
      </w:r>
      <w:r>
        <w:rPr>
          <w:rFonts w:ascii="Tahoma" w:hAnsi="Tahoma" w:cs="Tahoma"/>
          <w:sz w:val="20"/>
        </w:rPr>
        <w:t>volunteer</w:t>
      </w:r>
      <w:r w:rsidRPr="004F0E88">
        <w:rPr>
          <w:rFonts w:ascii="Tahoma" w:hAnsi="Tahoma" w:cs="Tahoma"/>
          <w:sz w:val="20"/>
        </w:rPr>
        <w:t xml:space="preserve"> of </w:t>
      </w:r>
      <w:r>
        <w:rPr>
          <w:rFonts w:ascii="Tahoma" w:hAnsi="Tahoma" w:cs="Tahoma"/>
          <w:color w:val="FF0000"/>
          <w:sz w:val="20"/>
        </w:rPr>
        <w:t>The Rare Genomics Institute</w:t>
      </w:r>
      <w:r w:rsidRPr="004F0E88">
        <w:rPr>
          <w:rFonts w:ascii="Tahoma" w:hAnsi="Tahoma" w:cs="Tahoma"/>
          <w:sz w:val="20"/>
        </w:rPr>
        <w:t xml:space="preserve"> or affiliated companies.  </w:t>
      </w:r>
      <w:r>
        <w:rPr>
          <w:rFonts w:ascii="Tahoma" w:hAnsi="Tahoma" w:cs="Tahoma"/>
          <w:sz w:val="20"/>
        </w:rPr>
        <w:t>Volunteers</w:t>
      </w:r>
      <w:r w:rsidRPr="004F0E88">
        <w:rPr>
          <w:rFonts w:ascii="Tahoma" w:hAnsi="Tahoma" w:cs="Tahoma"/>
          <w:sz w:val="20"/>
        </w:rPr>
        <w:t xml:space="preserve"> should clear any response to any outside attorney with </w:t>
      </w:r>
      <w:r>
        <w:rPr>
          <w:rFonts w:ascii="Tahoma" w:hAnsi="Tahoma" w:cs="Tahoma"/>
          <w:color w:val="FF0000"/>
          <w:sz w:val="20"/>
        </w:rPr>
        <w:t>The Rare Genomics Institute</w:t>
      </w:r>
      <w:r w:rsidRPr="00ED42FF">
        <w:rPr>
          <w:rFonts w:ascii="Tahoma" w:hAnsi="Tahoma" w:cs="Tahoma"/>
          <w:sz w:val="20"/>
        </w:rPr>
        <w:t xml:space="preserve">’ </w:t>
      </w:r>
      <w:r>
        <w:rPr>
          <w:rFonts w:ascii="Tahoma" w:hAnsi="Tahoma" w:cs="Tahoma"/>
          <w:sz w:val="20"/>
        </w:rPr>
        <w:t>CEO</w:t>
      </w:r>
      <w:r w:rsidRPr="00ED42FF">
        <w:rPr>
          <w:rFonts w:ascii="Tahoma" w:hAnsi="Tahoma" w:cs="Tahoma"/>
          <w:sz w:val="20"/>
        </w:rPr>
        <w:t xml:space="preserve">, even if that person claims to represent </w:t>
      </w:r>
      <w:r>
        <w:rPr>
          <w:rFonts w:ascii="Tahoma" w:hAnsi="Tahoma" w:cs="Tahoma"/>
          <w:color w:val="FF0000"/>
          <w:sz w:val="20"/>
        </w:rPr>
        <w:t>The Rare Genomics Institute</w:t>
      </w:r>
      <w:r w:rsidRPr="00ED42FF">
        <w:rPr>
          <w:rFonts w:ascii="Tahoma" w:hAnsi="Tahoma" w:cs="Tahoma"/>
          <w:sz w:val="20"/>
        </w:rPr>
        <w:t xml:space="preserve">.  The </w:t>
      </w:r>
      <w:r>
        <w:rPr>
          <w:rFonts w:ascii="Tahoma" w:hAnsi="Tahoma" w:cs="Tahoma"/>
          <w:sz w:val="20"/>
        </w:rPr>
        <w:t>CEO</w:t>
      </w:r>
      <w:r w:rsidRPr="00ED42FF">
        <w:rPr>
          <w:rFonts w:ascii="Tahoma" w:hAnsi="Tahoma" w:cs="Tahoma"/>
          <w:sz w:val="20"/>
        </w:rPr>
        <w:t xml:space="preserve"> will verify any attorney’s</w:t>
      </w:r>
      <w:r w:rsidRPr="004F0E88">
        <w:rPr>
          <w:rFonts w:ascii="Tahoma" w:hAnsi="Tahoma" w:cs="Tahoma"/>
          <w:sz w:val="20"/>
        </w:rPr>
        <w:t xml:space="preserve"> claim to represent </w:t>
      </w:r>
      <w:r>
        <w:rPr>
          <w:rFonts w:ascii="Tahoma" w:hAnsi="Tahoma" w:cs="Tahoma"/>
          <w:color w:val="FF0000"/>
          <w:sz w:val="20"/>
        </w:rPr>
        <w:t>The Rare Genomics Institute</w:t>
      </w:r>
      <w:r w:rsidRPr="004F0E88">
        <w:rPr>
          <w:rFonts w:ascii="Tahoma" w:hAnsi="Tahoma" w:cs="Tahoma"/>
          <w:sz w:val="20"/>
        </w:rPr>
        <w:t xml:space="preserve"> before any information is given out.</w:t>
      </w:r>
    </w:p>
    <w:p w14:paraId="47FD05C1" w14:textId="77777777" w:rsidR="00FB5101" w:rsidRDefault="00FB5101" w:rsidP="00FB5101">
      <w:pPr>
        <w:pStyle w:val="BodyText2"/>
        <w:rPr>
          <w:rFonts w:ascii="Tahoma" w:hAnsi="Tahoma" w:cs="Tahoma"/>
          <w:sz w:val="20"/>
        </w:rPr>
      </w:pPr>
    </w:p>
    <w:p w14:paraId="50D29F1E" w14:textId="77777777" w:rsidR="00FB5101" w:rsidRDefault="00FB5101" w:rsidP="00FB5101">
      <w:pPr>
        <w:pStyle w:val="BodyText2"/>
        <w:rPr>
          <w:rFonts w:ascii="Tahoma" w:hAnsi="Tahoma" w:cs="Tahoma"/>
          <w:sz w:val="20"/>
        </w:rPr>
      </w:pPr>
      <w:r w:rsidRPr="00ED2D60">
        <w:rPr>
          <w:rFonts w:ascii="Tahoma" w:hAnsi="Tahoma" w:cs="Tahoma"/>
          <w:sz w:val="20"/>
        </w:rPr>
        <w:t xml:space="preserve">Nothing </w:t>
      </w:r>
      <w:r w:rsidRPr="00ED2D60">
        <w:rPr>
          <w:rFonts w:ascii="Tahoma" w:hAnsi="Tahoma" w:cs="Tahoma"/>
          <w:spacing w:val="-1"/>
          <w:sz w:val="20"/>
        </w:rPr>
        <w:t>i</w:t>
      </w:r>
      <w:r w:rsidRPr="00ED2D60">
        <w:rPr>
          <w:rFonts w:ascii="Tahoma" w:hAnsi="Tahoma" w:cs="Tahoma"/>
          <w:sz w:val="20"/>
        </w:rPr>
        <w:t xml:space="preserve">n </w:t>
      </w:r>
      <w:r w:rsidRPr="00ED2D60">
        <w:rPr>
          <w:rFonts w:ascii="Tahoma" w:hAnsi="Tahoma" w:cs="Tahoma"/>
          <w:spacing w:val="-1"/>
          <w:sz w:val="20"/>
        </w:rPr>
        <w:t>thi</w:t>
      </w:r>
      <w:r w:rsidRPr="00ED2D60">
        <w:rPr>
          <w:rFonts w:ascii="Tahoma" w:hAnsi="Tahoma" w:cs="Tahoma"/>
          <w:sz w:val="20"/>
        </w:rPr>
        <w:t xml:space="preserve">s </w:t>
      </w:r>
      <w:r w:rsidRPr="00ED2D60">
        <w:rPr>
          <w:rFonts w:ascii="Tahoma" w:hAnsi="Tahoma" w:cs="Tahoma"/>
          <w:spacing w:val="-1"/>
          <w:sz w:val="20"/>
        </w:rPr>
        <w:t>polic</w:t>
      </w:r>
      <w:r w:rsidRPr="00ED2D60">
        <w:rPr>
          <w:rFonts w:ascii="Tahoma" w:hAnsi="Tahoma" w:cs="Tahoma"/>
          <w:sz w:val="20"/>
        </w:rPr>
        <w:t xml:space="preserve">y </w:t>
      </w:r>
      <w:r w:rsidRPr="00ED2D60">
        <w:rPr>
          <w:rFonts w:ascii="Tahoma" w:hAnsi="Tahoma" w:cs="Tahoma"/>
          <w:spacing w:val="-1"/>
          <w:sz w:val="20"/>
        </w:rPr>
        <w:t>wil</w:t>
      </w:r>
      <w:r w:rsidRPr="00ED2D60">
        <w:rPr>
          <w:rFonts w:ascii="Tahoma" w:hAnsi="Tahoma" w:cs="Tahoma"/>
          <w:sz w:val="20"/>
        </w:rPr>
        <w:t xml:space="preserve">l </w:t>
      </w:r>
      <w:r w:rsidRPr="00ED2D60">
        <w:rPr>
          <w:rFonts w:ascii="Tahoma" w:hAnsi="Tahoma" w:cs="Tahoma"/>
          <w:spacing w:val="-1"/>
          <w:sz w:val="20"/>
        </w:rPr>
        <w:t>b</w:t>
      </w:r>
      <w:r w:rsidRPr="00ED2D60">
        <w:rPr>
          <w:rFonts w:ascii="Tahoma" w:hAnsi="Tahoma" w:cs="Tahoma"/>
          <w:sz w:val="20"/>
        </w:rPr>
        <w:t xml:space="preserve">e </w:t>
      </w:r>
      <w:r w:rsidRPr="00ED2D60">
        <w:rPr>
          <w:rFonts w:ascii="Tahoma" w:hAnsi="Tahoma" w:cs="Tahoma"/>
          <w:spacing w:val="-1"/>
          <w:sz w:val="20"/>
        </w:rPr>
        <w:t>interprete</w:t>
      </w:r>
      <w:r w:rsidRPr="00ED2D60">
        <w:rPr>
          <w:rFonts w:ascii="Tahoma" w:hAnsi="Tahoma" w:cs="Tahoma"/>
          <w:sz w:val="20"/>
        </w:rPr>
        <w:t xml:space="preserve">d </w:t>
      </w:r>
      <w:r w:rsidRPr="00ED2D60">
        <w:rPr>
          <w:rFonts w:ascii="Tahoma" w:hAnsi="Tahoma" w:cs="Tahoma"/>
          <w:spacing w:val="-1"/>
          <w:sz w:val="20"/>
        </w:rPr>
        <w:t>t</w:t>
      </w:r>
      <w:r w:rsidRPr="00ED2D60">
        <w:rPr>
          <w:rFonts w:ascii="Tahoma" w:hAnsi="Tahoma" w:cs="Tahoma"/>
          <w:sz w:val="20"/>
        </w:rPr>
        <w:t xml:space="preserve">o </w:t>
      </w:r>
      <w:r w:rsidRPr="00ED2D60">
        <w:rPr>
          <w:rFonts w:ascii="Tahoma" w:hAnsi="Tahoma" w:cs="Tahoma"/>
          <w:spacing w:val="-1"/>
          <w:sz w:val="20"/>
        </w:rPr>
        <w:t>limi</w:t>
      </w:r>
      <w:r w:rsidRPr="00ED2D60">
        <w:rPr>
          <w:rFonts w:ascii="Tahoma" w:hAnsi="Tahoma" w:cs="Tahoma"/>
          <w:sz w:val="20"/>
        </w:rPr>
        <w:t xml:space="preserve">t </w:t>
      </w:r>
      <w:r w:rsidRPr="00ED2D60">
        <w:rPr>
          <w:rFonts w:ascii="Tahoma" w:hAnsi="Tahoma" w:cs="Tahoma"/>
          <w:spacing w:val="-1"/>
          <w:sz w:val="20"/>
        </w:rPr>
        <w:t>o</w:t>
      </w:r>
      <w:r w:rsidRPr="00ED2D60">
        <w:rPr>
          <w:rFonts w:ascii="Tahoma" w:hAnsi="Tahoma" w:cs="Tahoma"/>
          <w:sz w:val="20"/>
        </w:rPr>
        <w:t xml:space="preserve">r </w:t>
      </w:r>
      <w:r w:rsidRPr="00ED2D60">
        <w:rPr>
          <w:rFonts w:ascii="Tahoma" w:hAnsi="Tahoma" w:cs="Tahoma"/>
          <w:spacing w:val="-1"/>
          <w:sz w:val="20"/>
        </w:rPr>
        <w:t>interfer</w:t>
      </w:r>
      <w:r w:rsidRPr="00ED2D60">
        <w:rPr>
          <w:rFonts w:ascii="Tahoma" w:hAnsi="Tahoma" w:cs="Tahoma"/>
          <w:sz w:val="20"/>
        </w:rPr>
        <w:t xml:space="preserve">e </w:t>
      </w:r>
      <w:r w:rsidRPr="00ED2D60">
        <w:rPr>
          <w:rFonts w:ascii="Tahoma" w:hAnsi="Tahoma" w:cs="Tahoma"/>
          <w:spacing w:val="-1"/>
          <w:sz w:val="20"/>
        </w:rPr>
        <w:t>wit</w:t>
      </w:r>
      <w:r w:rsidRPr="00ED2D60">
        <w:rPr>
          <w:rFonts w:ascii="Tahoma" w:hAnsi="Tahoma" w:cs="Tahoma"/>
          <w:sz w:val="20"/>
        </w:rPr>
        <w:t xml:space="preserve">h </w:t>
      </w:r>
      <w:r w:rsidRPr="00ED2D60">
        <w:rPr>
          <w:rFonts w:ascii="Tahoma" w:hAnsi="Tahoma" w:cs="Tahoma"/>
          <w:spacing w:val="-1"/>
          <w:sz w:val="20"/>
        </w:rPr>
        <w:t>you</w:t>
      </w:r>
      <w:r w:rsidRPr="00ED2D60">
        <w:rPr>
          <w:rFonts w:ascii="Tahoma" w:hAnsi="Tahoma" w:cs="Tahoma"/>
          <w:sz w:val="20"/>
        </w:rPr>
        <w:t xml:space="preserve">r </w:t>
      </w:r>
      <w:r w:rsidRPr="00ED2D60">
        <w:rPr>
          <w:rFonts w:ascii="Tahoma" w:hAnsi="Tahoma" w:cs="Tahoma"/>
          <w:spacing w:val="-1"/>
          <w:sz w:val="20"/>
        </w:rPr>
        <w:t>right</w:t>
      </w:r>
      <w:r w:rsidRPr="00ED2D60">
        <w:rPr>
          <w:rFonts w:ascii="Tahoma" w:hAnsi="Tahoma" w:cs="Tahoma"/>
          <w:sz w:val="20"/>
        </w:rPr>
        <w:t xml:space="preserve">s </w:t>
      </w:r>
      <w:r w:rsidRPr="00ED2D60">
        <w:rPr>
          <w:rFonts w:ascii="Tahoma" w:hAnsi="Tahoma" w:cs="Tahoma"/>
          <w:spacing w:val="-1"/>
          <w:sz w:val="20"/>
        </w:rPr>
        <w:t>unde</w:t>
      </w:r>
      <w:r w:rsidRPr="00ED2D60">
        <w:rPr>
          <w:rFonts w:ascii="Tahoma" w:hAnsi="Tahoma" w:cs="Tahoma"/>
          <w:sz w:val="20"/>
        </w:rPr>
        <w:t xml:space="preserve">r </w:t>
      </w:r>
      <w:r w:rsidRPr="00ED2D60">
        <w:rPr>
          <w:rFonts w:ascii="Tahoma" w:hAnsi="Tahoma" w:cs="Tahoma"/>
          <w:spacing w:val="-1"/>
          <w:sz w:val="20"/>
        </w:rPr>
        <w:t>Sectio</w:t>
      </w:r>
      <w:r w:rsidRPr="00ED2D60">
        <w:rPr>
          <w:rFonts w:ascii="Tahoma" w:hAnsi="Tahoma" w:cs="Tahoma"/>
          <w:sz w:val="20"/>
        </w:rPr>
        <w:t xml:space="preserve">n 7 </w:t>
      </w:r>
      <w:r w:rsidRPr="00ED2D60">
        <w:rPr>
          <w:rFonts w:ascii="Tahoma" w:hAnsi="Tahoma" w:cs="Tahoma"/>
          <w:spacing w:val="-1"/>
          <w:sz w:val="20"/>
        </w:rPr>
        <w:t>o</w:t>
      </w:r>
      <w:r w:rsidRPr="00ED2D60">
        <w:rPr>
          <w:rFonts w:ascii="Tahoma" w:hAnsi="Tahoma" w:cs="Tahoma"/>
          <w:sz w:val="20"/>
        </w:rPr>
        <w:t xml:space="preserve">f </w:t>
      </w:r>
      <w:r w:rsidRPr="00ED2D60">
        <w:rPr>
          <w:rFonts w:ascii="Tahoma" w:hAnsi="Tahoma" w:cs="Tahoma"/>
          <w:spacing w:val="-1"/>
          <w:sz w:val="20"/>
        </w:rPr>
        <w:t xml:space="preserve">the </w:t>
      </w:r>
      <w:r w:rsidRPr="00ED2D60">
        <w:rPr>
          <w:rFonts w:ascii="Tahoma" w:hAnsi="Tahoma" w:cs="Tahoma"/>
          <w:sz w:val="20"/>
        </w:rPr>
        <w:t>National</w:t>
      </w:r>
      <w:r w:rsidRPr="00ED2D60">
        <w:rPr>
          <w:rFonts w:ascii="Tahoma" w:hAnsi="Tahoma" w:cs="Tahoma"/>
          <w:spacing w:val="1"/>
          <w:sz w:val="20"/>
        </w:rPr>
        <w:t xml:space="preserve"> </w:t>
      </w:r>
      <w:r w:rsidRPr="00ED2D60">
        <w:rPr>
          <w:rFonts w:ascii="Tahoma" w:hAnsi="Tahoma" w:cs="Tahoma"/>
          <w:spacing w:val="-1"/>
          <w:sz w:val="20"/>
        </w:rPr>
        <w:t>Labo</w:t>
      </w:r>
      <w:r w:rsidRPr="00ED2D60">
        <w:rPr>
          <w:rFonts w:ascii="Tahoma" w:hAnsi="Tahoma" w:cs="Tahoma"/>
          <w:sz w:val="20"/>
        </w:rPr>
        <w:t>r</w:t>
      </w:r>
      <w:r w:rsidRPr="00ED2D60">
        <w:rPr>
          <w:rFonts w:ascii="Tahoma" w:hAnsi="Tahoma" w:cs="Tahoma"/>
          <w:spacing w:val="1"/>
          <w:sz w:val="20"/>
        </w:rPr>
        <w:t xml:space="preserve"> </w:t>
      </w:r>
      <w:r w:rsidRPr="00ED2D60">
        <w:rPr>
          <w:rFonts w:ascii="Tahoma" w:hAnsi="Tahoma" w:cs="Tahoma"/>
          <w:spacing w:val="-1"/>
          <w:sz w:val="20"/>
        </w:rPr>
        <w:t>Relation</w:t>
      </w:r>
      <w:r w:rsidRPr="00ED2D60">
        <w:rPr>
          <w:rFonts w:ascii="Tahoma" w:hAnsi="Tahoma" w:cs="Tahoma"/>
          <w:sz w:val="20"/>
        </w:rPr>
        <w:t>s</w:t>
      </w:r>
      <w:r w:rsidRPr="00ED2D60">
        <w:rPr>
          <w:rFonts w:ascii="Tahoma" w:hAnsi="Tahoma" w:cs="Tahoma"/>
          <w:spacing w:val="1"/>
          <w:sz w:val="20"/>
        </w:rPr>
        <w:t xml:space="preserve"> </w:t>
      </w:r>
      <w:r w:rsidRPr="00ED2D60">
        <w:rPr>
          <w:rFonts w:ascii="Tahoma" w:hAnsi="Tahoma" w:cs="Tahoma"/>
          <w:spacing w:val="-1"/>
          <w:sz w:val="20"/>
        </w:rPr>
        <w:t>Act.</w:t>
      </w:r>
    </w:p>
    <w:p w14:paraId="3B2F3237" w14:textId="77777777" w:rsidR="00FB5101" w:rsidRPr="004F0E88" w:rsidRDefault="00FB5101" w:rsidP="00FB5101">
      <w:pPr>
        <w:pStyle w:val="BodyText2"/>
        <w:rPr>
          <w:rFonts w:ascii="Tahoma" w:hAnsi="Tahoma" w:cs="Tahoma"/>
          <w:sz w:val="20"/>
        </w:rPr>
      </w:pPr>
    </w:p>
    <w:p w14:paraId="1CA64C89" w14:textId="77777777" w:rsidR="00FB5101" w:rsidRPr="00D311CE" w:rsidRDefault="00FB5101" w:rsidP="00FB5101">
      <w:pPr>
        <w:pStyle w:val="BodyText2"/>
        <w:rPr>
          <w:rFonts w:ascii="Tahoma" w:hAnsi="Tahoma"/>
          <w:caps/>
          <w:sz w:val="20"/>
        </w:rPr>
      </w:pPr>
      <w:bookmarkStart w:id="1159" w:name="_Toc476311857"/>
      <w:bookmarkStart w:id="1160" w:name="_Toc476312013"/>
      <w:bookmarkStart w:id="1161" w:name="_Toc476376034"/>
      <w:bookmarkStart w:id="1162" w:name="_Toc486414198"/>
      <w:bookmarkStart w:id="1163" w:name="_Toc488596330"/>
      <w:bookmarkStart w:id="1164" w:name="_Toc496863263"/>
      <w:bookmarkStart w:id="1165" w:name="_Toc496864078"/>
      <w:bookmarkStart w:id="1166" w:name="_Toc496864255"/>
      <w:bookmarkStart w:id="1167" w:name="_Toc502040627"/>
      <w:bookmarkStart w:id="1168" w:name="_Toc107833738"/>
      <w:bookmarkStart w:id="1169" w:name="_Toc138496716"/>
      <w:bookmarkStart w:id="1170" w:name="_Toc154250200"/>
      <w:bookmarkStart w:id="1171" w:name="_Toc304302715"/>
      <w:bookmarkStart w:id="1172" w:name="_Toc304303253"/>
      <w:bookmarkStart w:id="1173" w:name="_Toc304303429"/>
      <w:bookmarkStart w:id="1174" w:name="_Toc304303605"/>
      <w:bookmarkStart w:id="1175" w:name="_Toc304303780"/>
      <w:bookmarkStart w:id="1176" w:name="_Toc304304536"/>
      <w:bookmarkStart w:id="1177" w:name="_Toc304304908"/>
      <w:r w:rsidRPr="00D311CE">
        <w:rPr>
          <w:rFonts w:ascii="Tahoma" w:hAnsi="Tahoma"/>
          <w:caps/>
          <w:sz w:val="20"/>
        </w:rPr>
        <w:t>SUBPOENAS</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14:paraId="32D2F478" w14:textId="77777777" w:rsidR="00FB5101" w:rsidRPr="00F72FC6" w:rsidRDefault="00FB5101" w:rsidP="00FB5101"/>
    <w:p w14:paraId="61F96B1F" w14:textId="77777777" w:rsidR="00FB5101" w:rsidRDefault="00FB5101" w:rsidP="00FB5101">
      <w:pPr>
        <w:pStyle w:val="BodyText2"/>
        <w:rPr>
          <w:rFonts w:ascii="Tahoma" w:hAnsi="Tahoma" w:cs="Tahoma"/>
          <w:sz w:val="20"/>
        </w:rPr>
      </w:pPr>
      <w:r>
        <w:rPr>
          <w:rFonts w:ascii="Tahoma" w:hAnsi="Tahoma" w:cs="Tahoma"/>
          <w:color w:val="FF0000"/>
          <w:sz w:val="20"/>
        </w:rPr>
        <w:t>The Rare Genomics Institute</w:t>
      </w:r>
      <w:r w:rsidRPr="004F0E88">
        <w:rPr>
          <w:rFonts w:ascii="Tahoma" w:hAnsi="Tahoma" w:cs="Tahoma"/>
          <w:sz w:val="20"/>
        </w:rPr>
        <w:t xml:space="preserve"> is required to respond to subpoenas for </w:t>
      </w:r>
      <w:r>
        <w:rPr>
          <w:rFonts w:ascii="Tahoma" w:hAnsi="Tahoma" w:cs="Tahoma"/>
          <w:sz w:val="20"/>
        </w:rPr>
        <w:t>volunteer</w:t>
      </w:r>
      <w:r w:rsidRPr="004F0E88">
        <w:rPr>
          <w:rFonts w:ascii="Tahoma" w:hAnsi="Tahoma" w:cs="Tahoma"/>
          <w:sz w:val="20"/>
        </w:rPr>
        <w:t xml:space="preserve"> information.  The affected </w:t>
      </w:r>
      <w:r>
        <w:rPr>
          <w:rFonts w:ascii="Tahoma" w:hAnsi="Tahoma" w:cs="Tahoma"/>
          <w:sz w:val="20"/>
        </w:rPr>
        <w:t>volunteer</w:t>
      </w:r>
      <w:r w:rsidRPr="004F0E88">
        <w:rPr>
          <w:rFonts w:ascii="Tahoma" w:hAnsi="Tahoma" w:cs="Tahoma"/>
          <w:sz w:val="20"/>
        </w:rPr>
        <w:t xml:space="preserve"> will be informed before </w:t>
      </w:r>
      <w:r>
        <w:rPr>
          <w:rFonts w:ascii="Tahoma" w:hAnsi="Tahoma" w:cs="Tahoma"/>
          <w:color w:val="FF0000"/>
          <w:sz w:val="20"/>
        </w:rPr>
        <w:t>The Rare Genomics Institute</w:t>
      </w:r>
      <w:r w:rsidRPr="004F0E88">
        <w:rPr>
          <w:rFonts w:ascii="Tahoma" w:hAnsi="Tahoma" w:cs="Tahoma"/>
          <w:sz w:val="20"/>
        </w:rPr>
        <w:t xml:space="preserve"> releases any information.</w:t>
      </w:r>
    </w:p>
    <w:p w14:paraId="388F61B3" w14:textId="77777777" w:rsidR="00FB5101" w:rsidRDefault="00FB5101" w:rsidP="00FB5101">
      <w:pPr>
        <w:pStyle w:val="Heading2"/>
        <w:rPr>
          <w:rFonts w:ascii="Tahoma" w:hAnsi="Tahoma"/>
          <w:bCs w:val="0"/>
          <w:color w:val="auto"/>
          <w:sz w:val="20"/>
        </w:rPr>
      </w:pPr>
      <w:bookmarkStart w:id="1178" w:name="_Toc476311858"/>
      <w:bookmarkStart w:id="1179" w:name="_Toc476312014"/>
      <w:bookmarkStart w:id="1180" w:name="_Toc476376035"/>
      <w:bookmarkStart w:id="1181" w:name="_Toc486414199"/>
      <w:bookmarkStart w:id="1182" w:name="_Toc488596331"/>
      <w:bookmarkStart w:id="1183" w:name="_Toc496863264"/>
      <w:bookmarkStart w:id="1184" w:name="_Toc496864079"/>
      <w:bookmarkStart w:id="1185" w:name="_Toc496864256"/>
      <w:bookmarkStart w:id="1186" w:name="_Toc502040628"/>
      <w:bookmarkStart w:id="1187" w:name="_Toc107833739"/>
      <w:bookmarkStart w:id="1188" w:name="_Toc138496717"/>
      <w:bookmarkStart w:id="1189" w:name="_Toc154250201"/>
    </w:p>
    <w:p w14:paraId="6FA3D6E8" w14:textId="77777777" w:rsidR="00FB5101" w:rsidRPr="00D311CE" w:rsidRDefault="00FB5101" w:rsidP="00FB5101">
      <w:pPr>
        <w:pStyle w:val="BodyText2"/>
        <w:rPr>
          <w:rFonts w:ascii="Tahoma" w:hAnsi="Tahoma"/>
          <w:caps/>
          <w:sz w:val="20"/>
        </w:rPr>
      </w:pPr>
      <w:bookmarkStart w:id="1190" w:name="_Toc304302716"/>
      <w:bookmarkStart w:id="1191" w:name="_Toc304303254"/>
      <w:bookmarkStart w:id="1192" w:name="_Toc304303430"/>
      <w:bookmarkStart w:id="1193" w:name="_Toc304303606"/>
      <w:bookmarkStart w:id="1194" w:name="_Toc304303781"/>
      <w:bookmarkStart w:id="1195" w:name="_Toc304304537"/>
      <w:bookmarkStart w:id="1196" w:name="_Toc304304909"/>
      <w:r w:rsidRPr="00D311CE">
        <w:rPr>
          <w:rFonts w:ascii="Tahoma" w:hAnsi="Tahoma"/>
          <w:caps/>
          <w:sz w:val="20"/>
        </w:rPr>
        <w:t>ACCEPTANCE OF SERVICE</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14:paraId="7B787C09" w14:textId="77777777" w:rsidR="00FB5101" w:rsidRPr="00F72FC6" w:rsidRDefault="00FB5101" w:rsidP="00FB5101"/>
    <w:p w14:paraId="583B6BEA" w14:textId="77777777" w:rsidR="00FB5101" w:rsidRPr="004F0E88" w:rsidRDefault="00FB5101" w:rsidP="00FB5101">
      <w:pPr>
        <w:pStyle w:val="BodyText2"/>
        <w:rPr>
          <w:rFonts w:ascii="Tahoma" w:hAnsi="Tahoma" w:cs="Tahoma"/>
          <w:sz w:val="20"/>
        </w:rPr>
      </w:pPr>
      <w:r>
        <w:rPr>
          <w:rFonts w:ascii="Tahoma" w:hAnsi="Tahoma" w:cs="Tahoma"/>
          <w:color w:val="FF0000"/>
          <w:sz w:val="20"/>
        </w:rPr>
        <w:lastRenderedPageBreak/>
        <w:t>The Rare Genomics Institute</w:t>
      </w:r>
      <w:r w:rsidRPr="004F0E88">
        <w:rPr>
          <w:rFonts w:ascii="Tahoma" w:hAnsi="Tahoma" w:cs="Tahoma"/>
          <w:sz w:val="20"/>
        </w:rPr>
        <w:t xml:space="preserve"> Management maintains guidelines concerning the acceptance of service (the receiving of court documents) by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volunteers</w:t>
      </w:r>
      <w:r w:rsidRPr="004F0E88">
        <w:rPr>
          <w:rFonts w:ascii="Tahoma" w:hAnsi="Tahoma" w:cs="Tahoma"/>
          <w:sz w:val="20"/>
        </w:rPr>
        <w:t xml:space="preserve">.  For further information, call </w:t>
      </w:r>
      <w:r>
        <w:rPr>
          <w:rFonts w:ascii="Tahoma" w:hAnsi="Tahoma" w:cs="Tahoma"/>
          <w:sz w:val="20"/>
        </w:rPr>
        <w:t>Management</w:t>
      </w:r>
      <w:r w:rsidRPr="004F0E88">
        <w:rPr>
          <w:rFonts w:ascii="Tahoma" w:hAnsi="Tahoma" w:cs="Tahoma"/>
          <w:sz w:val="20"/>
        </w:rPr>
        <w:t>.</w:t>
      </w:r>
    </w:p>
    <w:p w14:paraId="7AA7D994" w14:textId="77777777" w:rsidR="00FB5101" w:rsidRPr="004F0E88" w:rsidRDefault="00FB5101" w:rsidP="00FB5101">
      <w:pPr>
        <w:ind w:right="180"/>
        <w:rPr>
          <w:rFonts w:ascii="Tahoma" w:hAnsi="Tahoma" w:cs="Tahoma"/>
          <w:sz w:val="20"/>
        </w:rPr>
      </w:pPr>
    </w:p>
    <w:p w14:paraId="14530059" w14:textId="77777777" w:rsidR="00FB5101" w:rsidRPr="00D311CE" w:rsidRDefault="00FB5101" w:rsidP="00FB5101">
      <w:pPr>
        <w:pStyle w:val="Heading3"/>
        <w:jc w:val="center"/>
        <w:rPr>
          <w:rFonts w:ascii="Tahoma" w:hAnsi="Tahoma" w:cs="Tahoma"/>
          <w:caps/>
          <w:color w:val="auto"/>
          <w:sz w:val="20"/>
        </w:rPr>
      </w:pPr>
      <w:bookmarkStart w:id="1197" w:name="_Toc58744838"/>
      <w:bookmarkStart w:id="1198" w:name="_Toc58744956"/>
      <w:bookmarkStart w:id="1199" w:name="_Toc58745104"/>
      <w:bookmarkStart w:id="1200" w:name="_Toc58745283"/>
      <w:bookmarkStart w:id="1201" w:name="_Toc58745454"/>
      <w:bookmarkStart w:id="1202" w:name="_Toc58745848"/>
      <w:bookmarkStart w:id="1203" w:name="_Toc58746503"/>
      <w:bookmarkStart w:id="1204" w:name="_Toc58746599"/>
      <w:bookmarkStart w:id="1205" w:name="_Toc77248718"/>
      <w:bookmarkStart w:id="1206" w:name="_Toc107833740"/>
      <w:bookmarkStart w:id="1207" w:name="_Toc138496718"/>
      <w:bookmarkStart w:id="1208" w:name="_Toc154250202"/>
      <w:bookmarkStart w:id="1209" w:name="_Toc304302717"/>
      <w:bookmarkStart w:id="1210" w:name="_Toc304303255"/>
      <w:bookmarkStart w:id="1211" w:name="_Toc304303431"/>
      <w:bookmarkStart w:id="1212" w:name="_Toc304303607"/>
      <w:bookmarkStart w:id="1213" w:name="_Toc304303782"/>
      <w:bookmarkStart w:id="1214" w:name="_Toc304304538"/>
      <w:bookmarkStart w:id="1215" w:name="_Toc304304910"/>
      <w:bookmarkStart w:id="1216" w:name="_Toc304305852"/>
      <w:bookmarkStart w:id="1217" w:name="_Toc304305979"/>
      <w:bookmarkStart w:id="1218" w:name="_Toc304306335"/>
      <w:bookmarkStart w:id="1219" w:name="_Toc304306483"/>
      <w:bookmarkStart w:id="1220" w:name="_Toc304632761"/>
      <w:bookmarkStart w:id="1221" w:name="_Toc304632853"/>
      <w:bookmarkStart w:id="1222" w:name="_Toc305427133"/>
      <w:bookmarkStart w:id="1223" w:name="_Toc328662257"/>
      <w:bookmarkStart w:id="1224" w:name="_Toc328662352"/>
      <w:bookmarkStart w:id="1225" w:name="_Toc379285508"/>
      <w:bookmarkStart w:id="1226" w:name="_Toc459647749"/>
      <w:r w:rsidRPr="00D311CE">
        <w:rPr>
          <w:rFonts w:ascii="Tahoma" w:hAnsi="Tahoma" w:cs="Tahoma"/>
          <w:caps/>
          <w:color w:val="auto"/>
          <w:sz w:val="20"/>
        </w:rPr>
        <w:t>MEDIA CONTACTS</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14:paraId="4F411A4B" w14:textId="77777777" w:rsidR="00FB5101" w:rsidRPr="004F0E88" w:rsidRDefault="00FB5101" w:rsidP="00FB5101">
      <w:pPr>
        <w:pStyle w:val="BodyText2"/>
        <w:rPr>
          <w:rFonts w:ascii="Tahoma" w:hAnsi="Tahoma" w:cs="Tahoma"/>
          <w:sz w:val="20"/>
        </w:rPr>
      </w:pPr>
    </w:p>
    <w:p w14:paraId="0F9A7F6C" w14:textId="77777777" w:rsidR="00FB5101" w:rsidRPr="004F0E88" w:rsidRDefault="00FB5101" w:rsidP="00FB5101">
      <w:pPr>
        <w:pStyle w:val="BodyText2"/>
        <w:rPr>
          <w:rFonts w:ascii="Tahoma" w:hAnsi="Tahoma" w:cs="Tahoma"/>
          <w:sz w:val="20"/>
        </w:rPr>
      </w:pPr>
      <w:r>
        <w:rPr>
          <w:rFonts w:ascii="Tahoma" w:hAnsi="Tahoma" w:cs="Tahoma"/>
          <w:sz w:val="20"/>
        </w:rPr>
        <w:t>Volunteers</w:t>
      </w:r>
      <w:r w:rsidRPr="004F0E88">
        <w:rPr>
          <w:rFonts w:ascii="Tahoma" w:hAnsi="Tahoma" w:cs="Tahoma"/>
          <w:sz w:val="20"/>
        </w:rPr>
        <w:t xml:space="preserve"> may be approached for interviews or comments by the news med</w:t>
      </w:r>
      <w:r>
        <w:rPr>
          <w:rFonts w:ascii="Tahoma" w:hAnsi="Tahoma" w:cs="Tahoma"/>
          <w:sz w:val="20"/>
        </w:rPr>
        <w:t>ia.  O</w:t>
      </w:r>
      <w:r w:rsidRPr="004F0E88">
        <w:rPr>
          <w:rFonts w:ascii="Tahoma" w:hAnsi="Tahoma" w:cs="Tahoma"/>
          <w:sz w:val="20"/>
        </w:rPr>
        <w:t xml:space="preserve">nly individuals designated by the </w:t>
      </w:r>
      <w:r>
        <w:rPr>
          <w:rFonts w:ascii="Tahoma" w:hAnsi="Tahoma" w:cs="Tahoma"/>
          <w:sz w:val="20"/>
        </w:rPr>
        <w:t>CEO</w:t>
      </w:r>
      <w:r w:rsidRPr="004F0E88">
        <w:rPr>
          <w:rFonts w:ascii="Tahoma" w:hAnsi="Tahoma" w:cs="Tahoma"/>
          <w:sz w:val="20"/>
        </w:rPr>
        <w:t xml:space="preserve"> may represent </w:t>
      </w:r>
      <w:r>
        <w:rPr>
          <w:rFonts w:ascii="Tahoma" w:hAnsi="Tahoma" w:cs="Tahoma"/>
          <w:color w:val="FF0000"/>
          <w:sz w:val="20"/>
        </w:rPr>
        <w:t>The Rare Genomics Institute</w:t>
      </w:r>
      <w:r w:rsidRPr="004F0E88">
        <w:rPr>
          <w:rFonts w:ascii="Tahoma" w:hAnsi="Tahoma" w:cs="Tahoma"/>
          <w:sz w:val="20"/>
        </w:rPr>
        <w:t xml:space="preserve"> in comments to reporters and other media representatives on </w:t>
      </w:r>
      <w:r>
        <w:rPr>
          <w:rFonts w:ascii="Tahoma" w:hAnsi="Tahoma" w:cs="Tahoma"/>
          <w:color w:val="FF0000"/>
          <w:sz w:val="20"/>
        </w:rPr>
        <w:t>The Rare Genomics Institute</w:t>
      </w:r>
      <w:r w:rsidRPr="004F0E88">
        <w:rPr>
          <w:rFonts w:ascii="Tahoma" w:hAnsi="Tahoma" w:cs="Tahoma"/>
          <w:sz w:val="20"/>
        </w:rPr>
        <w:t xml:space="preserve"> policy or events relevant to </w:t>
      </w:r>
      <w:r>
        <w:rPr>
          <w:rFonts w:ascii="Tahoma" w:hAnsi="Tahoma" w:cs="Tahoma"/>
          <w:color w:val="FF0000"/>
          <w:sz w:val="20"/>
        </w:rPr>
        <w:t>The Rare Genomics Institute</w:t>
      </w:r>
      <w:r w:rsidRPr="004F0E88">
        <w:rPr>
          <w:rFonts w:ascii="Tahoma" w:hAnsi="Tahoma" w:cs="Tahoma"/>
          <w:sz w:val="20"/>
        </w:rPr>
        <w:t>.</w:t>
      </w:r>
    </w:p>
    <w:p w14:paraId="35171359" w14:textId="77777777" w:rsidR="00FB5101" w:rsidRDefault="00FB5101" w:rsidP="00FB5101">
      <w:pPr>
        <w:pStyle w:val="Heading2"/>
        <w:rPr>
          <w:rFonts w:ascii="Tahoma" w:hAnsi="Tahoma"/>
          <w:bCs w:val="0"/>
          <w:caps/>
          <w:color w:val="auto"/>
          <w:sz w:val="20"/>
        </w:rPr>
      </w:pPr>
      <w:bookmarkStart w:id="1227" w:name="_Toc476311859"/>
      <w:bookmarkStart w:id="1228" w:name="_Toc476312015"/>
      <w:bookmarkStart w:id="1229" w:name="_Toc476376036"/>
      <w:bookmarkStart w:id="1230" w:name="_Toc486414200"/>
      <w:bookmarkStart w:id="1231" w:name="_Toc488596332"/>
      <w:bookmarkStart w:id="1232" w:name="_Toc496863265"/>
      <w:bookmarkStart w:id="1233" w:name="_Toc496864080"/>
      <w:bookmarkStart w:id="1234" w:name="_Toc496864257"/>
      <w:bookmarkStart w:id="1235" w:name="_Toc502040629"/>
      <w:bookmarkStart w:id="1236" w:name="_Toc107833741"/>
      <w:bookmarkStart w:id="1237" w:name="_Toc138496719"/>
      <w:bookmarkStart w:id="1238" w:name="_Toc154250203"/>
    </w:p>
    <w:p w14:paraId="514E1140" w14:textId="77777777" w:rsidR="00FB5101" w:rsidRPr="00EA553A" w:rsidRDefault="00FB5101" w:rsidP="00FB5101">
      <w:pPr>
        <w:pStyle w:val="Heading3"/>
        <w:shd w:val="clear" w:color="auto" w:fill="B685DB"/>
        <w:jc w:val="center"/>
        <w:rPr>
          <w:rFonts w:ascii="Tahoma" w:hAnsi="Tahoma" w:cs="Tahoma"/>
          <w:caps/>
          <w:color w:val="auto"/>
          <w:sz w:val="20"/>
        </w:rPr>
      </w:pPr>
      <w:bookmarkStart w:id="1239" w:name="_Toc304302718"/>
      <w:bookmarkStart w:id="1240" w:name="_Toc304303256"/>
      <w:bookmarkStart w:id="1241" w:name="_Toc304303432"/>
      <w:bookmarkStart w:id="1242" w:name="_Toc304303608"/>
      <w:bookmarkStart w:id="1243" w:name="_Toc304303783"/>
      <w:bookmarkStart w:id="1244" w:name="_Toc304304539"/>
      <w:bookmarkStart w:id="1245" w:name="_Toc304304911"/>
      <w:bookmarkStart w:id="1246" w:name="_Toc304305853"/>
      <w:bookmarkStart w:id="1247" w:name="_Toc304305980"/>
      <w:bookmarkStart w:id="1248" w:name="_Toc304306336"/>
      <w:bookmarkStart w:id="1249" w:name="_Toc304306484"/>
      <w:bookmarkStart w:id="1250" w:name="_Toc304632762"/>
      <w:bookmarkStart w:id="1251" w:name="_Toc304632854"/>
      <w:bookmarkStart w:id="1252" w:name="_Toc305427134"/>
      <w:bookmarkStart w:id="1253" w:name="_Toc328662258"/>
      <w:bookmarkStart w:id="1254" w:name="_Toc328662353"/>
      <w:bookmarkStart w:id="1255" w:name="_Toc379285509"/>
      <w:bookmarkStart w:id="1256" w:name="_Toc459647750"/>
      <w:r w:rsidRPr="00EA553A">
        <w:rPr>
          <w:rFonts w:ascii="Tahoma" w:hAnsi="Tahoma" w:cs="Tahoma"/>
          <w:caps/>
          <w:color w:val="auto"/>
          <w:sz w:val="20"/>
        </w:rPr>
        <w:t>PERSONNEL RECORDS</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3AF8AEE0" w14:textId="77777777" w:rsidR="00FB5101" w:rsidRPr="00EA553A" w:rsidRDefault="00FB5101" w:rsidP="00FB5101">
      <w:pPr>
        <w:pStyle w:val="BodyText2"/>
        <w:shd w:val="clear" w:color="auto" w:fill="B685DB"/>
        <w:rPr>
          <w:rFonts w:ascii="Tahoma" w:hAnsi="Tahoma" w:cs="Tahoma"/>
          <w:sz w:val="20"/>
        </w:rPr>
      </w:pPr>
    </w:p>
    <w:p w14:paraId="71598D0E"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 xml:space="preserve">Management maintains a personnel file on each </w:t>
      </w:r>
      <w:r>
        <w:rPr>
          <w:rFonts w:ascii="Tahoma" w:hAnsi="Tahoma" w:cs="Tahoma"/>
          <w:sz w:val="20"/>
        </w:rPr>
        <w:t>volunteer</w:t>
      </w:r>
      <w:r w:rsidRPr="00EA553A">
        <w:rPr>
          <w:rFonts w:ascii="Tahoma" w:hAnsi="Tahoma" w:cs="Tahoma"/>
          <w:sz w:val="20"/>
        </w:rPr>
        <w:t xml:space="preserve">, containing documentation of the person’s salary history, changes of status and other information relating to his/her </w:t>
      </w:r>
      <w:r>
        <w:rPr>
          <w:rFonts w:ascii="Tahoma" w:hAnsi="Tahoma" w:cs="Tahoma"/>
          <w:sz w:val="20"/>
        </w:rPr>
        <w:t>volunteer service</w:t>
      </w:r>
      <w:r w:rsidRPr="00EA553A">
        <w:rPr>
          <w:rFonts w:ascii="Tahoma" w:hAnsi="Tahoma" w:cs="Tahoma"/>
          <w:sz w:val="20"/>
        </w:rPr>
        <w:t>.</w:t>
      </w:r>
    </w:p>
    <w:p w14:paraId="13854F72" w14:textId="77777777" w:rsidR="00FB5101" w:rsidRPr="00EA553A" w:rsidRDefault="00FB5101" w:rsidP="00FB5101">
      <w:pPr>
        <w:pStyle w:val="BodyText2"/>
        <w:shd w:val="clear" w:color="auto" w:fill="B685DB"/>
        <w:rPr>
          <w:rFonts w:ascii="Tahoma" w:hAnsi="Tahoma" w:cs="Tahoma"/>
          <w:sz w:val="20"/>
        </w:rPr>
      </w:pPr>
    </w:p>
    <w:p w14:paraId="7C45778A"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 xml:space="preserve">Any </w:t>
      </w:r>
      <w:r>
        <w:rPr>
          <w:rFonts w:ascii="Tahoma" w:hAnsi="Tahoma" w:cs="Tahoma"/>
          <w:sz w:val="20"/>
        </w:rPr>
        <w:t>volunteer</w:t>
      </w:r>
      <w:r w:rsidRPr="00EA553A">
        <w:rPr>
          <w:rFonts w:ascii="Tahoma" w:hAnsi="Tahoma" w:cs="Tahoma"/>
          <w:sz w:val="20"/>
        </w:rPr>
        <w:t xml:space="preserve"> has the right to examine his/her personnel file and to include in it a document expressing his/her opinion on information contained therein.</w:t>
      </w:r>
    </w:p>
    <w:p w14:paraId="1007F301" w14:textId="77777777" w:rsidR="00FB5101" w:rsidRPr="00EA553A" w:rsidRDefault="00FB5101" w:rsidP="00FB5101">
      <w:pPr>
        <w:shd w:val="clear" w:color="auto" w:fill="B685DB"/>
      </w:pPr>
    </w:p>
    <w:p w14:paraId="1C02293C" w14:textId="77777777" w:rsidR="00FB5101" w:rsidRPr="00EA553A" w:rsidRDefault="00FB5101" w:rsidP="00FB5101">
      <w:pPr>
        <w:pStyle w:val="BodyText2"/>
        <w:shd w:val="clear" w:color="auto" w:fill="B685DB"/>
        <w:rPr>
          <w:rFonts w:ascii="Tahoma" w:hAnsi="Tahoma"/>
          <w:caps/>
          <w:sz w:val="20"/>
        </w:rPr>
      </w:pPr>
      <w:bookmarkStart w:id="1257" w:name="_Toc304302719"/>
      <w:bookmarkStart w:id="1258" w:name="_Toc304303257"/>
      <w:bookmarkStart w:id="1259" w:name="_Toc304303433"/>
      <w:bookmarkStart w:id="1260" w:name="_Toc304303609"/>
      <w:bookmarkStart w:id="1261" w:name="_Toc304303784"/>
      <w:bookmarkStart w:id="1262" w:name="_Toc304304540"/>
      <w:bookmarkStart w:id="1263" w:name="_Toc304304912"/>
      <w:bookmarkStart w:id="1264" w:name="_Toc304305854"/>
      <w:r w:rsidRPr="00EA553A">
        <w:rPr>
          <w:rFonts w:ascii="Tahoma" w:hAnsi="Tahoma"/>
          <w:caps/>
          <w:sz w:val="20"/>
        </w:rPr>
        <w:t>RELEASE OF INFORMATION</w:t>
      </w:r>
      <w:bookmarkEnd w:id="1257"/>
      <w:bookmarkEnd w:id="1258"/>
      <w:bookmarkEnd w:id="1259"/>
      <w:bookmarkEnd w:id="1260"/>
      <w:bookmarkEnd w:id="1261"/>
      <w:bookmarkEnd w:id="1262"/>
      <w:bookmarkEnd w:id="1263"/>
      <w:bookmarkEnd w:id="1264"/>
    </w:p>
    <w:p w14:paraId="19F49B4C" w14:textId="77777777" w:rsidR="00FB5101" w:rsidRPr="00EA553A" w:rsidRDefault="00FB5101" w:rsidP="00FB5101">
      <w:pPr>
        <w:shd w:val="clear" w:color="auto" w:fill="B685DB"/>
      </w:pPr>
    </w:p>
    <w:p w14:paraId="57F66470"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Personnel files are confidential.  They are released only to:</w:t>
      </w:r>
    </w:p>
    <w:p w14:paraId="2277EE83" w14:textId="77777777" w:rsidR="00FB5101" w:rsidRPr="00EA553A" w:rsidRDefault="00FB5101" w:rsidP="00FB5101">
      <w:pPr>
        <w:pStyle w:val="BodyText2"/>
        <w:shd w:val="clear" w:color="auto" w:fill="B685DB"/>
        <w:rPr>
          <w:rFonts w:ascii="Tahoma" w:hAnsi="Tahoma" w:cs="Tahoma"/>
          <w:sz w:val="20"/>
        </w:rPr>
      </w:pPr>
    </w:p>
    <w:p w14:paraId="6E05D88D" w14:textId="77777777" w:rsidR="00FB5101" w:rsidRPr="00EA553A" w:rsidRDefault="00FB5101" w:rsidP="00FB5101">
      <w:pPr>
        <w:pStyle w:val="BodyText2"/>
        <w:numPr>
          <w:ilvl w:val="0"/>
          <w:numId w:val="16"/>
        </w:numPr>
        <w:shd w:val="clear" w:color="auto" w:fill="B685DB"/>
        <w:rPr>
          <w:rFonts w:ascii="Tahoma" w:hAnsi="Tahoma" w:cs="Tahoma"/>
          <w:sz w:val="20"/>
        </w:rPr>
      </w:pPr>
      <w:r w:rsidRPr="00EA553A">
        <w:rPr>
          <w:rFonts w:ascii="Tahoma" w:hAnsi="Tahoma" w:cs="Tahoma"/>
          <w:sz w:val="20"/>
        </w:rPr>
        <w:t xml:space="preserve">The </w:t>
      </w:r>
      <w:r>
        <w:rPr>
          <w:rFonts w:ascii="Tahoma" w:hAnsi="Tahoma" w:cs="Tahoma"/>
          <w:sz w:val="20"/>
        </w:rPr>
        <w:t>volunteer</w:t>
      </w:r>
      <w:r w:rsidRPr="00EA553A">
        <w:rPr>
          <w:rFonts w:ascii="Tahoma" w:hAnsi="Tahoma" w:cs="Tahoma"/>
          <w:sz w:val="20"/>
        </w:rPr>
        <w:t xml:space="preserve"> or his/her designee;</w:t>
      </w:r>
    </w:p>
    <w:p w14:paraId="71518591" w14:textId="77777777" w:rsidR="00FB5101" w:rsidRPr="00EA553A" w:rsidRDefault="00FB5101" w:rsidP="00FB5101">
      <w:pPr>
        <w:pStyle w:val="BodyText2"/>
        <w:numPr>
          <w:ilvl w:val="0"/>
          <w:numId w:val="16"/>
        </w:numPr>
        <w:shd w:val="clear" w:color="auto" w:fill="B685DB"/>
        <w:rPr>
          <w:rFonts w:ascii="Tahoma" w:hAnsi="Tahoma" w:cs="Tahoma"/>
          <w:sz w:val="20"/>
        </w:rPr>
      </w:pPr>
      <w:r w:rsidRPr="00EA553A">
        <w:rPr>
          <w:rFonts w:ascii="Tahoma" w:hAnsi="Tahoma" w:cs="Tahoma"/>
          <w:sz w:val="20"/>
        </w:rPr>
        <w:t xml:space="preserve">The </w:t>
      </w:r>
      <w:r>
        <w:rPr>
          <w:rFonts w:ascii="Tahoma" w:hAnsi="Tahoma" w:cs="Tahoma"/>
          <w:sz w:val="20"/>
        </w:rPr>
        <w:t>volunteer</w:t>
      </w:r>
      <w:r w:rsidRPr="00EA553A">
        <w:rPr>
          <w:rFonts w:ascii="Tahoma" w:hAnsi="Tahoma" w:cs="Tahoma"/>
          <w:sz w:val="20"/>
        </w:rPr>
        <w:t>’s supervisor;</w:t>
      </w:r>
    </w:p>
    <w:p w14:paraId="5F7DFEB0" w14:textId="77777777" w:rsidR="00FB5101" w:rsidRPr="00EA553A" w:rsidRDefault="00FB5101" w:rsidP="00FB5101">
      <w:pPr>
        <w:pStyle w:val="BodyText2"/>
        <w:numPr>
          <w:ilvl w:val="0"/>
          <w:numId w:val="16"/>
        </w:numPr>
        <w:shd w:val="clear" w:color="auto" w:fill="B685DB"/>
        <w:rPr>
          <w:rFonts w:ascii="Tahoma" w:hAnsi="Tahoma" w:cs="Tahoma"/>
          <w:sz w:val="20"/>
        </w:rPr>
      </w:pPr>
      <w:r w:rsidRPr="00EA553A">
        <w:rPr>
          <w:rFonts w:ascii="Tahoma" w:hAnsi="Tahoma" w:cs="Tahoma"/>
          <w:sz w:val="20"/>
        </w:rPr>
        <w:t xml:space="preserve">The supervisor of the department for which the </w:t>
      </w:r>
      <w:r>
        <w:rPr>
          <w:rFonts w:ascii="Tahoma" w:hAnsi="Tahoma" w:cs="Tahoma"/>
          <w:sz w:val="20"/>
        </w:rPr>
        <w:t>volunteer</w:t>
      </w:r>
      <w:r w:rsidRPr="00EA553A">
        <w:rPr>
          <w:rFonts w:ascii="Tahoma" w:hAnsi="Tahoma" w:cs="Tahoma"/>
          <w:sz w:val="20"/>
        </w:rPr>
        <w:t xml:space="preserve"> is applying;</w:t>
      </w:r>
    </w:p>
    <w:p w14:paraId="7FA09F3E" w14:textId="77777777" w:rsidR="00FB5101" w:rsidRPr="00EA553A" w:rsidRDefault="00FB5101" w:rsidP="00FB5101">
      <w:pPr>
        <w:pStyle w:val="BodyText2"/>
        <w:numPr>
          <w:ilvl w:val="0"/>
          <w:numId w:val="16"/>
        </w:numPr>
        <w:shd w:val="clear" w:color="auto" w:fill="B685DB"/>
        <w:rPr>
          <w:rFonts w:ascii="Tahoma" w:hAnsi="Tahoma" w:cs="Tahoma"/>
          <w:sz w:val="20"/>
        </w:rPr>
      </w:pPr>
      <w:r w:rsidRPr="00EA553A">
        <w:rPr>
          <w:rFonts w:ascii="Tahoma" w:hAnsi="Tahoma" w:cs="Tahoma"/>
          <w:sz w:val="20"/>
        </w:rPr>
        <w:t xml:space="preserve">Other executives in the </w:t>
      </w:r>
      <w:r>
        <w:rPr>
          <w:rFonts w:ascii="Tahoma" w:hAnsi="Tahoma" w:cs="Tahoma"/>
          <w:sz w:val="20"/>
        </w:rPr>
        <w:t>volunteer</w:t>
      </w:r>
      <w:r w:rsidRPr="00EA553A">
        <w:rPr>
          <w:rFonts w:ascii="Tahoma" w:hAnsi="Tahoma" w:cs="Tahoma"/>
          <w:sz w:val="20"/>
        </w:rPr>
        <w:t xml:space="preserve">’s department to whom the </w:t>
      </w:r>
      <w:r>
        <w:rPr>
          <w:rFonts w:ascii="Tahoma" w:hAnsi="Tahoma" w:cs="Tahoma"/>
          <w:sz w:val="20"/>
        </w:rPr>
        <w:t>volunteer</w:t>
      </w:r>
      <w:r w:rsidRPr="00EA553A">
        <w:rPr>
          <w:rFonts w:ascii="Tahoma" w:hAnsi="Tahoma" w:cs="Tahoma"/>
          <w:sz w:val="20"/>
        </w:rPr>
        <w:t>’s supervisor is in a direct line of report; or</w:t>
      </w:r>
    </w:p>
    <w:p w14:paraId="500A10A6" w14:textId="77777777" w:rsidR="00FB5101" w:rsidRPr="00EA553A" w:rsidRDefault="00FB5101" w:rsidP="00FB5101">
      <w:pPr>
        <w:pStyle w:val="BodyText2"/>
        <w:numPr>
          <w:ilvl w:val="0"/>
          <w:numId w:val="16"/>
        </w:numPr>
        <w:shd w:val="clear" w:color="auto" w:fill="B685DB"/>
        <w:rPr>
          <w:rFonts w:ascii="Tahoma" w:hAnsi="Tahoma" w:cs="Tahoma"/>
          <w:sz w:val="20"/>
        </w:rPr>
      </w:pPr>
      <w:r w:rsidRPr="00EA553A">
        <w:rPr>
          <w:rFonts w:ascii="Tahoma" w:hAnsi="Tahoma" w:cs="Tahoma"/>
          <w:sz w:val="20"/>
        </w:rPr>
        <w:t xml:space="preserve">Such other parties as required by law or with the consent of the </w:t>
      </w:r>
      <w:r>
        <w:rPr>
          <w:rFonts w:ascii="Tahoma" w:hAnsi="Tahoma" w:cs="Tahoma"/>
          <w:sz w:val="20"/>
        </w:rPr>
        <w:t>volunteer</w:t>
      </w:r>
      <w:r w:rsidRPr="00EA553A">
        <w:rPr>
          <w:rFonts w:ascii="Tahoma" w:hAnsi="Tahoma" w:cs="Tahoma"/>
          <w:sz w:val="20"/>
        </w:rPr>
        <w:t>.</w:t>
      </w:r>
    </w:p>
    <w:p w14:paraId="2D2D855A" w14:textId="77777777" w:rsidR="00FB5101" w:rsidRPr="00EA553A" w:rsidRDefault="00FB5101" w:rsidP="00FB5101">
      <w:pPr>
        <w:pStyle w:val="BodyText2"/>
        <w:shd w:val="clear" w:color="auto" w:fill="B685DB"/>
        <w:rPr>
          <w:rFonts w:ascii="Tahoma" w:hAnsi="Tahoma" w:cs="Tahoma"/>
          <w:sz w:val="20"/>
        </w:rPr>
      </w:pPr>
    </w:p>
    <w:p w14:paraId="46618764"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If you wish to view/make copies of your personnel records, contact Management and they will arrange for your access to the documents.</w:t>
      </w:r>
    </w:p>
    <w:p w14:paraId="2693DBED" w14:textId="77777777" w:rsidR="00FB5101" w:rsidRPr="00EA553A" w:rsidRDefault="00FB5101" w:rsidP="00FB5101">
      <w:pPr>
        <w:pStyle w:val="BodyText2"/>
        <w:shd w:val="clear" w:color="auto" w:fill="B685DB"/>
        <w:rPr>
          <w:rFonts w:ascii="Tahoma" w:hAnsi="Tahoma" w:cs="Tahoma"/>
          <w:sz w:val="20"/>
        </w:rPr>
      </w:pPr>
    </w:p>
    <w:p w14:paraId="1168C959" w14:textId="77777777" w:rsidR="00FB5101" w:rsidRPr="00EA553A" w:rsidRDefault="00FB5101" w:rsidP="00FB5101">
      <w:pPr>
        <w:pStyle w:val="BodyText2"/>
        <w:shd w:val="clear" w:color="auto" w:fill="B685DB"/>
        <w:rPr>
          <w:rFonts w:ascii="Tahoma" w:hAnsi="Tahoma"/>
          <w:caps/>
          <w:sz w:val="20"/>
        </w:rPr>
      </w:pPr>
      <w:bookmarkStart w:id="1265" w:name="_Toc304302720"/>
      <w:bookmarkStart w:id="1266" w:name="_Toc304303258"/>
      <w:bookmarkStart w:id="1267" w:name="_Toc304303434"/>
      <w:bookmarkStart w:id="1268" w:name="_Toc304303610"/>
      <w:bookmarkStart w:id="1269" w:name="_Toc304303785"/>
      <w:bookmarkStart w:id="1270" w:name="_Toc304304541"/>
      <w:bookmarkStart w:id="1271" w:name="_Toc304304913"/>
      <w:bookmarkStart w:id="1272" w:name="_Toc304305855"/>
      <w:r>
        <w:rPr>
          <w:rFonts w:ascii="Tahoma" w:hAnsi="Tahoma"/>
          <w:caps/>
          <w:sz w:val="20"/>
        </w:rPr>
        <w:t>VOLUNTEER</w:t>
      </w:r>
      <w:r w:rsidRPr="00EA553A">
        <w:rPr>
          <w:rFonts w:ascii="Tahoma" w:hAnsi="Tahoma"/>
          <w:caps/>
          <w:sz w:val="20"/>
        </w:rPr>
        <w:t xml:space="preserve"> NAMES AND ADDRESSES</w:t>
      </w:r>
      <w:bookmarkEnd w:id="1265"/>
      <w:bookmarkEnd w:id="1266"/>
      <w:bookmarkEnd w:id="1267"/>
      <w:bookmarkEnd w:id="1268"/>
      <w:bookmarkEnd w:id="1269"/>
      <w:bookmarkEnd w:id="1270"/>
      <w:bookmarkEnd w:id="1271"/>
      <w:bookmarkEnd w:id="1272"/>
    </w:p>
    <w:p w14:paraId="7C012249" w14:textId="77777777" w:rsidR="00FB5101" w:rsidRPr="00EA553A" w:rsidRDefault="00FB5101" w:rsidP="00FB5101">
      <w:pPr>
        <w:pStyle w:val="BodyText2"/>
        <w:shd w:val="clear" w:color="auto" w:fill="B685DB"/>
        <w:rPr>
          <w:rFonts w:ascii="Tahoma" w:hAnsi="Tahoma" w:cs="Tahoma"/>
          <w:sz w:val="20"/>
        </w:rPr>
      </w:pPr>
    </w:p>
    <w:p w14:paraId="528D4B3F" w14:textId="77777777" w:rsidR="00FB5101" w:rsidRPr="00EA553A" w:rsidRDefault="00FB5101" w:rsidP="00FB5101">
      <w:pPr>
        <w:pStyle w:val="BodyText2"/>
        <w:shd w:val="clear" w:color="auto" w:fill="B685DB"/>
        <w:rPr>
          <w:rFonts w:ascii="Tahoma" w:hAnsi="Tahoma" w:cs="Tahoma"/>
          <w:sz w:val="20"/>
        </w:rPr>
      </w:pPr>
      <w:r>
        <w:rPr>
          <w:rFonts w:ascii="Tahoma" w:hAnsi="Tahoma" w:cs="Tahoma"/>
          <w:color w:val="FF0000"/>
          <w:sz w:val="20"/>
        </w:rPr>
        <w:t>The Rare Genomics Institute</w:t>
      </w:r>
      <w:r w:rsidRPr="00EA553A">
        <w:rPr>
          <w:rFonts w:ascii="Tahoma" w:hAnsi="Tahoma" w:cs="Tahoma"/>
          <w:sz w:val="20"/>
        </w:rPr>
        <w:t xml:space="preserve"> is required by law to keep current all </w:t>
      </w:r>
      <w:r>
        <w:rPr>
          <w:rFonts w:ascii="Tahoma" w:hAnsi="Tahoma" w:cs="Tahoma"/>
          <w:sz w:val="20"/>
        </w:rPr>
        <w:t>volunteers</w:t>
      </w:r>
      <w:r w:rsidRPr="00EA553A">
        <w:rPr>
          <w:rFonts w:ascii="Tahoma" w:hAnsi="Tahoma" w:cs="Tahoma"/>
          <w:sz w:val="20"/>
        </w:rPr>
        <w:t xml:space="preserve">’ names and addresses.  </w:t>
      </w:r>
      <w:r>
        <w:rPr>
          <w:rFonts w:ascii="Tahoma" w:hAnsi="Tahoma" w:cs="Tahoma"/>
          <w:sz w:val="20"/>
        </w:rPr>
        <w:t>Volunteers</w:t>
      </w:r>
      <w:r w:rsidRPr="00EA553A">
        <w:rPr>
          <w:rFonts w:ascii="Tahoma" w:hAnsi="Tahoma" w:cs="Tahoma"/>
          <w:sz w:val="20"/>
        </w:rPr>
        <w:t xml:space="preserve"> are responsible for notifying </w:t>
      </w:r>
      <w:r>
        <w:rPr>
          <w:rFonts w:ascii="Tahoma" w:hAnsi="Tahoma" w:cs="Tahoma"/>
          <w:color w:val="FF0000"/>
          <w:sz w:val="20"/>
        </w:rPr>
        <w:t>The Rare Genomics Institute</w:t>
      </w:r>
      <w:r w:rsidRPr="00EA553A">
        <w:rPr>
          <w:rFonts w:ascii="Tahoma" w:hAnsi="Tahoma" w:cs="Tahoma"/>
          <w:sz w:val="20"/>
        </w:rPr>
        <w:t xml:space="preserve"> in the event of a name or address change.</w:t>
      </w:r>
    </w:p>
    <w:p w14:paraId="118C8C20" w14:textId="77777777" w:rsidR="00FB5101" w:rsidRPr="00EA553A" w:rsidRDefault="00FB5101" w:rsidP="00FB5101">
      <w:pPr>
        <w:pStyle w:val="Heading2"/>
        <w:shd w:val="clear" w:color="auto" w:fill="B685DB"/>
        <w:rPr>
          <w:rFonts w:ascii="Tahoma" w:hAnsi="Tahoma" w:cs="Tahoma"/>
          <w:color w:val="auto"/>
          <w:sz w:val="20"/>
        </w:rPr>
      </w:pPr>
      <w:bookmarkStart w:id="1273" w:name="_Toc476311861"/>
      <w:bookmarkStart w:id="1274" w:name="_Toc476312017"/>
      <w:bookmarkStart w:id="1275" w:name="_Toc476376038"/>
      <w:bookmarkStart w:id="1276" w:name="_Toc486414202"/>
      <w:bookmarkStart w:id="1277" w:name="_Toc488596334"/>
      <w:bookmarkStart w:id="1278" w:name="_Toc496863267"/>
      <w:bookmarkStart w:id="1279" w:name="_Toc496864082"/>
      <w:bookmarkStart w:id="1280" w:name="_Toc496864259"/>
      <w:bookmarkStart w:id="1281" w:name="_Toc502040631"/>
      <w:bookmarkStart w:id="1282" w:name="_Toc107833744"/>
      <w:bookmarkStart w:id="1283" w:name="_Toc138496722"/>
      <w:bookmarkStart w:id="1284" w:name="_Toc154250206"/>
    </w:p>
    <w:p w14:paraId="57E8721A" w14:textId="77777777" w:rsidR="00FB5101" w:rsidRPr="00EA553A" w:rsidRDefault="00FB5101" w:rsidP="00FB5101">
      <w:pPr>
        <w:pStyle w:val="BodyText2"/>
        <w:shd w:val="clear" w:color="auto" w:fill="B685DB"/>
        <w:rPr>
          <w:rFonts w:ascii="Tahoma" w:hAnsi="Tahoma"/>
          <w:caps/>
          <w:sz w:val="20"/>
        </w:rPr>
      </w:pPr>
      <w:bookmarkStart w:id="1285" w:name="_Toc304302721"/>
      <w:bookmarkStart w:id="1286" w:name="_Toc304303259"/>
      <w:bookmarkStart w:id="1287" w:name="_Toc304303435"/>
      <w:bookmarkStart w:id="1288" w:name="_Toc304303611"/>
      <w:bookmarkStart w:id="1289" w:name="_Toc304303786"/>
      <w:bookmarkStart w:id="1290" w:name="_Toc304304542"/>
      <w:bookmarkStart w:id="1291" w:name="_Toc304304914"/>
      <w:bookmarkStart w:id="1292" w:name="_Toc304305856"/>
      <w:r w:rsidRPr="00EA553A">
        <w:rPr>
          <w:rFonts w:ascii="Tahoma" w:hAnsi="Tahoma"/>
          <w:caps/>
          <w:sz w:val="20"/>
        </w:rPr>
        <w:t>PRIVACY</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14:paraId="0B6E3E6B" w14:textId="77777777" w:rsidR="00FB5101" w:rsidRPr="00EA553A" w:rsidRDefault="00FB5101" w:rsidP="00FB5101">
      <w:pPr>
        <w:pStyle w:val="BodyText2"/>
        <w:shd w:val="clear" w:color="auto" w:fill="B685DB"/>
        <w:rPr>
          <w:rFonts w:ascii="Tahoma" w:hAnsi="Tahoma" w:cs="Tahoma"/>
          <w:sz w:val="20"/>
        </w:rPr>
      </w:pPr>
    </w:p>
    <w:p w14:paraId="1F5D42B9" w14:textId="77777777" w:rsidR="00FB5101" w:rsidRPr="00EA553A" w:rsidRDefault="00FB5101" w:rsidP="00FB5101">
      <w:pPr>
        <w:pStyle w:val="BodyText2"/>
        <w:shd w:val="clear" w:color="auto" w:fill="B685DB"/>
        <w:rPr>
          <w:rFonts w:ascii="Tahoma" w:hAnsi="Tahoma" w:cs="Tahoma"/>
          <w:sz w:val="20"/>
        </w:rPr>
      </w:pPr>
      <w:r>
        <w:rPr>
          <w:rFonts w:ascii="Tahoma" w:hAnsi="Tahoma" w:cs="Tahoma"/>
          <w:color w:val="FF0000"/>
          <w:sz w:val="20"/>
        </w:rPr>
        <w:t>The Rare Genomics Institute</w:t>
      </w:r>
      <w:r w:rsidRPr="00EA553A">
        <w:rPr>
          <w:rFonts w:ascii="Tahoma" w:hAnsi="Tahoma" w:cs="Tahoma"/>
          <w:sz w:val="20"/>
        </w:rPr>
        <w:t xml:space="preserve"> Management, and all </w:t>
      </w:r>
      <w:r>
        <w:rPr>
          <w:rFonts w:ascii="Tahoma" w:hAnsi="Tahoma" w:cs="Tahoma"/>
          <w:color w:val="FF0000"/>
          <w:sz w:val="20"/>
        </w:rPr>
        <w:t>The Rare Genomics Institute</w:t>
      </w:r>
      <w:r w:rsidRPr="00EA553A">
        <w:rPr>
          <w:rFonts w:ascii="Tahoma" w:hAnsi="Tahoma" w:cs="Tahoma"/>
          <w:sz w:val="20"/>
        </w:rPr>
        <w:t xml:space="preserve"> </w:t>
      </w:r>
      <w:r>
        <w:rPr>
          <w:rFonts w:ascii="Tahoma" w:hAnsi="Tahoma" w:cs="Tahoma"/>
          <w:sz w:val="20"/>
        </w:rPr>
        <w:t>volunteers</w:t>
      </w:r>
      <w:r w:rsidRPr="00EA553A">
        <w:rPr>
          <w:rFonts w:ascii="Tahoma" w:hAnsi="Tahoma" w:cs="Tahoma"/>
          <w:sz w:val="20"/>
        </w:rPr>
        <w:t xml:space="preserve"> should respect the personal privacy of other </w:t>
      </w:r>
      <w:r>
        <w:rPr>
          <w:rFonts w:ascii="Tahoma" w:hAnsi="Tahoma" w:cs="Tahoma"/>
          <w:color w:val="FF0000"/>
          <w:sz w:val="20"/>
        </w:rPr>
        <w:t>The Rare Genomics Institute</w:t>
      </w:r>
      <w:r w:rsidRPr="00EA553A">
        <w:rPr>
          <w:rFonts w:ascii="Tahoma" w:hAnsi="Tahoma" w:cs="Tahoma"/>
          <w:sz w:val="20"/>
        </w:rPr>
        <w:t xml:space="preserve"> </w:t>
      </w:r>
      <w:r>
        <w:rPr>
          <w:rFonts w:ascii="Tahoma" w:hAnsi="Tahoma" w:cs="Tahoma"/>
          <w:sz w:val="20"/>
        </w:rPr>
        <w:t>volunteers</w:t>
      </w:r>
      <w:r w:rsidRPr="00EA553A">
        <w:rPr>
          <w:rFonts w:ascii="Tahoma" w:hAnsi="Tahoma" w:cs="Tahoma"/>
          <w:sz w:val="20"/>
        </w:rPr>
        <w:t xml:space="preserve">.  Personal information should be protected in the same manner as the Company’s confidential information.  Disclosing confidential information about a fellow </w:t>
      </w:r>
      <w:r>
        <w:rPr>
          <w:rFonts w:ascii="Tahoma" w:hAnsi="Tahoma" w:cs="Tahoma"/>
          <w:sz w:val="20"/>
        </w:rPr>
        <w:t>volunteer</w:t>
      </w:r>
      <w:r w:rsidRPr="00EA553A">
        <w:rPr>
          <w:rFonts w:ascii="Tahoma" w:hAnsi="Tahoma" w:cs="Tahoma"/>
          <w:sz w:val="20"/>
        </w:rPr>
        <w:t xml:space="preserve"> without his or her permission may be viewed as gross misconduct or gross negligence.  Some of the categories of information which should be carefully guarded include the following:</w:t>
      </w:r>
    </w:p>
    <w:p w14:paraId="57D5815B" w14:textId="77777777" w:rsidR="00FB5101" w:rsidRPr="00EA553A" w:rsidRDefault="00FB5101" w:rsidP="00FB5101">
      <w:pPr>
        <w:pStyle w:val="BodyText2"/>
        <w:shd w:val="clear" w:color="auto" w:fill="B685DB"/>
        <w:rPr>
          <w:rFonts w:ascii="Tahoma" w:hAnsi="Tahoma" w:cs="Tahoma"/>
          <w:sz w:val="20"/>
        </w:rPr>
      </w:pPr>
    </w:p>
    <w:p w14:paraId="34D06B35" w14:textId="77777777" w:rsidR="00FB5101" w:rsidRPr="00EA553A" w:rsidRDefault="00FB5101" w:rsidP="00FB5101">
      <w:pPr>
        <w:pStyle w:val="BodyText2"/>
        <w:numPr>
          <w:ilvl w:val="0"/>
          <w:numId w:val="17"/>
        </w:numPr>
        <w:shd w:val="clear" w:color="auto" w:fill="B685DB"/>
        <w:rPr>
          <w:rFonts w:ascii="Tahoma" w:hAnsi="Tahoma" w:cs="Tahoma"/>
          <w:sz w:val="20"/>
        </w:rPr>
      </w:pPr>
      <w:r>
        <w:rPr>
          <w:rFonts w:ascii="Tahoma" w:hAnsi="Tahoma" w:cs="Tahoma"/>
          <w:sz w:val="20"/>
        </w:rPr>
        <w:t>A</w:t>
      </w:r>
      <w:r w:rsidRPr="00EA553A">
        <w:rPr>
          <w:rFonts w:ascii="Tahoma" w:hAnsi="Tahoma" w:cs="Tahoma"/>
          <w:sz w:val="20"/>
        </w:rPr>
        <w:t xml:space="preserve"> </w:t>
      </w:r>
      <w:r>
        <w:rPr>
          <w:rFonts w:ascii="Tahoma" w:hAnsi="Tahoma" w:cs="Tahoma"/>
          <w:sz w:val="20"/>
        </w:rPr>
        <w:t>volunteer</w:t>
      </w:r>
      <w:r w:rsidRPr="00EA553A">
        <w:rPr>
          <w:rFonts w:ascii="Tahoma" w:hAnsi="Tahoma" w:cs="Tahoma"/>
          <w:sz w:val="20"/>
        </w:rPr>
        <w:t>’s home address, phone number and age</w:t>
      </w:r>
    </w:p>
    <w:p w14:paraId="3AADA05A" w14:textId="77777777" w:rsidR="00FB5101" w:rsidRPr="00EA553A" w:rsidRDefault="00FB5101" w:rsidP="00FB5101">
      <w:pPr>
        <w:pStyle w:val="BodyText2"/>
        <w:numPr>
          <w:ilvl w:val="0"/>
          <w:numId w:val="17"/>
        </w:numPr>
        <w:shd w:val="clear" w:color="auto" w:fill="B685DB"/>
        <w:rPr>
          <w:rFonts w:ascii="Tahoma" w:hAnsi="Tahoma" w:cs="Tahoma"/>
          <w:sz w:val="20"/>
        </w:rPr>
      </w:pPr>
      <w:r w:rsidRPr="00EA553A">
        <w:rPr>
          <w:rFonts w:ascii="Tahoma" w:hAnsi="Tahoma" w:cs="Tahoma"/>
          <w:sz w:val="20"/>
        </w:rPr>
        <w:t>Performance evaluations</w:t>
      </w:r>
    </w:p>
    <w:p w14:paraId="31ED7D34" w14:textId="77777777" w:rsidR="00FB5101" w:rsidRPr="00EA553A" w:rsidRDefault="00FB5101" w:rsidP="00FB5101">
      <w:pPr>
        <w:pStyle w:val="BodyText2"/>
        <w:numPr>
          <w:ilvl w:val="0"/>
          <w:numId w:val="17"/>
        </w:numPr>
        <w:shd w:val="clear" w:color="auto" w:fill="B685DB"/>
        <w:rPr>
          <w:rFonts w:ascii="Tahoma" w:hAnsi="Tahoma" w:cs="Tahoma"/>
          <w:sz w:val="20"/>
        </w:rPr>
      </w:pPr>
      <w:r w:rsidRPr="00EA553A">
        <w:rPr>
          <w:rFonts w:ascii="Tahoma" w:hAnsi="Tahoma" w:cs="Tahoma"/>
          <w:sz w:val="20"/>
        </w:rPr>
        <w:t>Personnel or medical records</w:t>
      </w:r>
    </w:p>
    <w:p w14:paraId="7EE90BEE" w14:textId="77777777" w:rsidR="00FB5101" w:rsidRPr="00EA553A" w:rsidRDefault="00FB5101" w:rsidP="00FB5101">
      <w:pPr>
        <w:pStyle w:val="BodyText2"/>
        <w:numPr>
          <w:ilvl w:val="0"/>
          <w:numId w:val="17"/>
        </w:numPr>
        <w:shd w:val="clear" w:color="auto" w:fill="B685DB"/>
        <w:rPr>
          <w:rFonts w:ascii="Tahoma" w:hAnsi="Tahoma" w:cs="Tahoma"/>
          <w:sz w:val="20"/>
        </w:rPr>
      </w:pPr>
      <w:r w:rsidRPr="00EA553A">
        <w:rPr>
          <w:rFonts w:ascii="Tahoma" w:hAnsi="Tahoma" w:cs="Tahoma"/>
          <w:sz w:val="20"/>
        </w:rPr>
        <w:t xml:space="preserve">Any other information which might be sensitive or damaging to another </w:t>
      </w:r>
      <w:r>
        <w:rPr>
          <w:rFonts w:ascii="Tahoma" w:hAnsi="Tahoma" w:cs="Tahoma"/>
          <w:sz w:val="20"/>
        </w:rPr>
        <w:t>volunteer</w:t>
      </w:r>
      <w:r w:rsidRPr="00EA553A">
        <w:rPr>
          <w:rFonts w:ascii="Tahoma" w:hAnsi="Tahoma" w:cs="Tahoma"/>
          <w:sz w:val="20"/>
        </w:rPr>
        <w:t>’s reputation</w:t>
      </w:r>
    </w:p>
    <w:p w14:paraId="4D7B93B5" w14:textId="77777777" w:rsidR="00FB5101" w:rsidRPr="00EA553A" w:rsidRDefault="00FB5101" w:rsidP="00FB5101">
      <w:pPr>
        <w:pStyle w:val="BodyText2"/>
        <w:shd w:val="clear" w:color="auto" w:fill="B685DB"/>
        <w:rPr>
          <w:rFonts w:ascii="Tahoma" w:hAnsi="Tahoma" w:cs="Tahoma"/>
          <w:sz w:val="20"/>
        </w:rPr>
      </w:pPr>
    </w:p>
    <w:p w14:paraId="18DE767A"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 xml:space="preserve">Do not give any confidential information about a fellow </w:t>
      </w:r>
      <w:r>
        <w:rPr>
          <w:rFonts w:ascii="Tahoma" w:hAnsi="Tahoma" w:cs="Tahoma"/>
          <w:sz w:val="20"/>
        </w:rPr>
        <w:t>volunteer</w:t>
      </w:r>
      <w:r w:rsidRPr="00EA553A">
        <w:rPr>
          <w:rFonts w:ascii="Tahoma" w:hAnsi="Tahoma" w:cs="Tahoma"/>
          <w:sz w:val="20"/>
        </w:rPr>
        <w:t xml:space="preserve"> to outside attorneys who contact you, without the </w:t>
      </w:r>
      <w:r>
        <w:rPr>
          <w:rFonts w:ascii="Tahoma" w:hAnsi="Tahoma" w:cs="Tahoma"/>
          <w:sz w:val="20"/>
        </w:rPr>
        <w:t>volunteer</w:t>
      </w:r>
      <w:r w:rsidRPr="00EA553A">
        <w:rPr>
          <w:rFonts w:ascii="Tahoma" w:hAnsi="Tahoma" w:cs="Tahoma"/>
          <w:sz w:val="20"/>
        </w:rPr>
        <w:t xml:space="preserve">’s permission.  This policy applies not only to attorneys and other persons employed with lawsuits against </w:t>
      </w:r>
      <w:r>
        <w:rPr>
          <w:rFonts w:ascii="Tahoma" w:hAnsi="Tahoma" w:cs="Tahoma"/>
          <w:color w:val="FF0000"/>
          <w:sz w:val="20"/>
        </w:rPr>
        <w:t>The Rare Genomics Institute</w:t>
      </w:r>
      <w:r w:rsidRPr="00EA553A">
        <w:rPr>
          <w:rFonts w:ascii="Tahoma" w:hAnsi="Tahoma" w:cs="Tahoma"/>
          <w:sz w:val="20"/>
        </w:rPr>
        <w:t xml:space="preserve">, but also to any representatives of parties involved in litigation against </w:t>
      </w:r>
      <w:r>
        <w:rPr>
          <w:rFonts w:ascii="Tahoma" w:hAnsi="Tahoma" w:cs="Tahoma"/>
          <w:color w:val="FF0000"/>
          <w:sz w:val="20"/>
        </w:rPr>
        <w:t>The Rare Genomics Institute</w:t>
      </w:r>
      <w:r w:rsidRPr="00EA553A">
        <w:rPr>
          <w:rFonts w:ascii="Tahoma" w:hAnsi="Tahoma" w:cs="Tahoma"/>
          <w:sz w:val="20"/>
        </w:rPr>
        <w:t xml:space="preserve"> staffers (e.g., divorce, bankruptcy, etc.).  Any attempt at contact should be broken off </w:t>
      </w:r>
      <w:r w:rsidRPr="00EA553A">
        <w:rPr>
          <w:rFonts w:ascii="Tahoma" w:hAnsi="Tahoma" w:cs="Tahoma"/>
          <w:sz w:val="20"/>
        </w:rPr>
        <w:lastRenderedPageBreak/>
        <w:t xml:space="preserve">immediately with an explanation that you can give no answers.  The person about whom the inquiry was made should be informed immediately.  If the case involves </w:t>
      </w:r>
      <w:r>
        <w:rPr>
          <w:rFonts w:ascii="Tahoma" w:hAnsi="Tahoma" w:cs="Tahoma"/>
          <w:color w:val="FF0000"/>
          <w:sz w:val="20"/>
        </w:rPr>
        <w:t>The Rare Genomics Institute</w:t>
      </w:r>
      <w:r w:rsidRPr="00EA553A">
        <w:rPr>
          <w:rFonts w:ascii="Tahoma" w:hAnsi="Tahoma" w:cs="Tahoma"/>
          <w:color w:val="FF0000"/>
          <w:sz w:val="20"/>
        </w:rPr>
        <w:t>,</w:t>
      </w:r>
      <w:r w:rsidRPr="00EA553A">
        <w:rPr>
          <w:rFonts w:ascii="Tahoma" w:hAnsi="Tahoma" w:cs="Tahoma"/>
          <w:sz w:val="20"/>
        </w:rPr>
        <w:t xml:space="preserve"> you may also notify Management.</w:t>
      </w:r>
    </w:p>
    <w:p w14:paraId="2973D321" w14:textId="77777777" w:rsidR="00FB5101" w:rsidRPr="00EA553A" w:rsidRDefault="00FB5101" w:rsidP="00FB5101">
      <w:pPr>
        <w:pStyle w:val="BodyText2"/>
        <w:shd w:val="clear" w:color="auto" w:fill="B685DB"/>
        <w:rPr>
          <w:rFonts w:ascii="Tahoma" w:hAnsi="Tahoma" w:cs="Tahoma"/>
          <w:sz w:val="20"/>
        </w:rPr>
      </w:pPr>
    </w:p>
    <w:p w14:paraId="5B77644A" w14:textId="77777777" w:rsidR="00FB5101" w:rsidRPr="00EA553A" w:rsidRDefault="00FB5101" w:rsidP="00FB5101">
      <w:pPr>
        <w:pStyle w:val="BodyText2"/>
        <w:shd w:val="clear" w:color="auto" w:fill="B685DB"/>
        <w:rPr>
          <w:rFonts w:ascii="Tahoma" w:hAnsi="Tahoma" w:cs="Tahoma"/>
          <w:sz w:val="20"/>
        </w:rPr>
      </w:pPr>
      <w:r w:rsidRPr="00EA553A">
        <w:rPr>
          <w:rFonts w:ascii="Tahoma" w:hAnsi="Tahoma" w:cs="Tahoma"/>
          <w:sz w:val="20"/>
        </w:rPr>
        <w:t xml:space="preserve">Please also keep in mind, </w:t>
      </w:r>
      <w:r>
        <w:rPr>
          <w:rFonts w:ascii="Tahoma" w:hAnsi="Tahoma" w:cs="Tahoma"/>
          <w:color w:val="FF0000"/>
          <w:sz w:val="20"/>
        </w:rPr>
        <w:t>The Rare Genomics Institute</w:t>
      </w:r>
      <w:r w:rsidRPr="00EA553A">
        <w:rPr>
          <w:rFonts w:ascii="Tahoma" w:hAnsi="Tahoma" w:cs="Tahoma"/>
          <w:sz w:val="20"/>
        </w:rPr>
        <w:t xml:space="preserve"> reserves the right to access any file/information/data or other items located on or in </w:t>
      </w:r>
      <w:r>
        <w:rPr>
          <w:rFonts w:ascii="Tahoma" w:hAnsi="Tahoma" w:cs="Tahoma"/>
          <w:color w:val="FF0000"/>
          <w:sz w:val="20"/>
        </w:rPr>
        <w:t>The Rare Genomics Institute</w:t>
      </w:r>
      <w:r w:rsidRPr="00EA553A">
        <w:rPr>
          <w:rFonts w:ascii="Tahoma" w:hAnsi="Tahoma" w:cs="Tahoma"/>
          <w:sz w:val="20"/>
        </w:rPr>
        <w:t xml:space="preserve"> property.  Nothing in these privacy guidelines is meant to prohibit </w:t>
      </w:r>
      <w:r>
        <w:rPr>
          <w:rFonts w:ascii="Tahoma" w:hAnsi="Tahoma" w:cs="Tahoma"/>
          <w:color w:val="FF0000"/>
          <w:sz w:val="20"/>
        </w:rPr>
        <w:t>The Rare Genomics Institute</w:t>
      </w:r>
      <w:r w:rsidRPr="00EA553A">
        <w:rPr>
          <w:rFonts w:ascii="Tahoma" w:hAnsi="Tahoma" w:cs="Tahoma"/>
          <w:sz w:val="20"/>
        </w:rPr>
        <w:t>’ ability to review or retain such files/information/data or other items.</w:t>
      </w:r>
    </w:p>
    <w:p w14:paraId="0E4F59C8" w14:textId="77777777" w:rsidR="00FB5101" w:rsidRPr="00EA553A" w:rsidRDefault="00FB5101" w:rsidP="00FB5101">
      <w:pPr>
        <w:pStyle w:val="BodyText2"/>
        <w:shd w:val="clear" w:color="auto" w:fill="B685DB"/>
        <w:rPr>
          <w:rFonts w:ascii="Tahoma" w:hAnsi="Tahoma" w:cs="Tahoma"/>
          <w:sz w:val="20"/>
        </w:rPr>
      </w:pPr>
    </w:p>
    <w:p w14:paraId="1533FA8B" w14:textId="77777777" w:rsidR="00FB5101" w:rsidRPr="00E52FCB" w:rsidRDefault="00FB5101" w:rsidP="00FB5101">
      <w:pPr>
        <w:pStyle w:val="BodyText2"/>
        <w:rPr>
          <w:rFonts w:ascii="Tahoma" w:hAnsi="Tahoma"/>
          <w:caps/>
          <w:sz w:val="20"/>
          <w:highlight w:val="lightGray"/>
        </w:rPr>
      </w:pPr>
      <w:bookmarkStart w:id="1293" w:name="_Toc73011578"/>
      <w:bookmarkStart w:id="1294" w:name="_Toc73012144"/>
      <w:bookmarkStart w:id="1295" w:name="_Toc107833745"/>
      <w:bookmarkStart w:id="1296" w:name="_Toc138496723"/>
      <w:bookmarkStart w:id="1297" w:name="_Toc154250207"/>
      <w:bookmarkStart w:id="1298" w:name="_Toc304302722"/>
      <w:bookmarkStart w:id="1299" w:name="_Toc304303260"/>
      <w:bookmarkStart w:id="1300" w:name="_Toc304303436"/>
      <w:bookmarkStart w:id="1301" w:name="_Toc304303612"/>
      <w:bookmarkStart w:id="1302" w:name="_Toc304303787"/>
      <w:bookmarkStart w:id="1303" w:name="_Toc304304543"/>
      <w:bookmarkStart w:id="1304" w:name="_Toc304304915"/>
      <w:bookmarkStart w:id="1305" w:name="_Toc304305857"/>
      <w:bookmarkStart w:id="1306" w:name="_Toc476311862"/>
      <w:bookmarkStart w:id="1307" w:name="_Toc476312018"/>
      <w:bookmarkStart w:id="1308" w:name="_Toc476376039"/>
      <w:bookmarkStart w:id="1309" w:name="_Toc486414203"/>
      <w:bookmarkStart w:id="1310" w:name="_Toc488596335"/>
      <w:bookmarkStart w:id="1311" w:name="_Toc496863268"/>
      <w:bookmarkStart w:id="1312" w:name="_Toc496864083"/>
      <w:bookmarkStart w:id="1313" w:name="_Toc496864260"/>
      <w:bookmarkStart w:id="1314" w:name="_Toc502040632"/>
      <w:r w:rsidRPr="00E52FCB">
        <w:rPr>
          <w:rFonts w:ascii="Tahoma" w:hAnsi="Tahoma"/>
          <w:caps/>
          <w:sz w:val="20"/>
          <w:highlight w:val="lightGray"/>
        </w:rPr>
        <w:t>MAINTAINING PRIVACY OF PROTECTED HEALTH INFORMATION</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r w:rsidRPr="00E52FCB">
        <w:rPr>
          <w:rFonts w:ascii="Tahoma" w:hAnsi="Tahoma"/>
          <w:caps/>
          <w:sz w:val="20"/>
          <w:highlight w:val="lightGray"/>
        </w:rPr>
        <w:t xml:space="preserve"> - HIPPA</w:t>
      </w:r>
    </w:p>
    <w:p w14:paraId="061F5268" w14:textId="77777777" w:rsidR="00FB5101" w:rsidRPr="00E52FCB" w:rsidRDefault="00FB5101" w:rsidP="00FB5101">
      <w:pPr>
        <w:rPr>
          <w:rFonts w:ascii="Tahoma" w:hAnsi="Tahoma" w:cs="Tahoma"/>
          <w:sz w:val="20"/>
          <w:highlight w:val="lightGray"/>
        </w:rPr>
      </w:pPr>
    </w:p>
    <w:p w14:paraId="7AA92430" w14:textId="77777777" w:rsidR="00FB5101" w:rsidRPr="00E52FCB" w:rsidRDefault="00FB5101" w:rsidP="00FB5101">
      <w:pPr>
        <w:pStyle w:val="BodyText2"/>
        <w:rPr>
          <w:rFonts w:ascii="Tahoma" w:hAnsi="Tahoma" w:cs="Tahoma"/>
          <w:sz w:val="20"/>
          <w:highlight w:val="lightGray"/>
        </w:rPr>
      </w:pPr>
      <w:r w:rsidRPr="00E52FCB">
        <w:rPr>
          <w:rFonts w:ascii="Tahoma" w:hAnsi="Tahoma" w:cs="Tahoma"/>
          <w:sz w:val="20"/>
          <w:highlight w:val="lightGray"/>
        </w:rPr>
        <w:t xml:space="preserve">In compliance with the Health Insurance Portability and Accountability Act (HIPAA), </w:t>
      </w:r>
      <w:r>
        <w:rPr>
          <w:rFonts w:ascii="Tahoma" w:hAnsi="Tahoma" w:cs="Tahoma"/>
          <w:color w:val="FF0000"/>
          <w:sz w:val="20"/>
          <w:highlight w:val="lightGray"/>
        </w:rPr>
        <w:t>The Rare Genomics Institute</w:t>
      </w:r>
      <w:r w:rsidRPr="00E52FCB">
        <w:rPr>
          <w:rFonts w:ascii="Tahoma" w:hAnsi="Tahoma" w:cs="Tahoma"/>
          <w:sz w:val="20"/>
          <w:highlight w:val="lightGray"/>
        </w:rPr>
        <w:t xml:space="preserve"> has adopted policies and procedures regarding uses, disclosures and requests for protected health information.</w:t>
      </w:r>
    </w:p>
    <w:p w14:paraId="45DE3F6C" w14:textId="77777777" w:rsidR="00FB5101" w:rsidRPr="00E52FCB" w:rsidRDefault="00FB5101" w:rsidP="00FB5101">
      <w:pPr>
        <w:pStyle w:val="BodyText2"/>
        <w:rPr>
          <w:rFonts w:ascii="Tahoma" w:hAnsi="Tahoma" w:cs="Tahoma"/>
          <w:sz w:val="20"/>
          <w:highlight w:val="lightGray"/>
        </w:rPr>
      </w:pPr>
    </w:p>
    <w:p w14:paraId="7A33E0FB" w14:textId="77777777" w:rsidR="00FB5101" w:rsidRPr="00E52FCB" w:rsidRDefault="00FB5101" w:rsidP="00FB5101">
      <w:pPr>
        <w:pStyle w:val="BodyText2"/>
        <w:rPr>
          <w:rFonts w:ascii="Tahoma" w:hAnsi="Tahoma" w:cs="Tahoma"/>
          <w:sz w:val="20"/>
          <w:highlight w:val="lightGray"/>
        </w:rPr>
      </w:pPr>
      <w:r>
        <w:rPr>
          <w:rFonts w:ascii="Tahoma" w:hAnsi="Tahoma" w:cs="Tahoma"/>
          <w:sz w:val="20"/>
          <w:highlight w:val="lightGray"/>
        </w:rPr>
        <w:t>The Rare Genomics Institute</w:t>
      </w:r>
      <w:r w:rsidRPr="00E52FCB">
        <w:rPr>
          <w:rFonts w:ascii="Tahoma" w:hAnsi="Tahoma" w:cs="Tahoma"/>
          <w:sz w:val="20"/>
          <w:highlight w:val="lightGray"/>
        </w:rPr>
        <w:t xml:space="preserve"> is committed to ensuring the privacy of protected health information and at all times shall comply with the requirements of HIPAA.  </w:t>
      </w:r>
      <w:r>
        <w:rPr>
          <w:rFonts w:ascii="Tahoma" w:hAnsi="Tahoma" w:cs="Tahoma"/>
          <w:color w:val="FF0000"/>
          <w:sz w:val="20"/>
          <w:highlight w:val="lightGray"/>
        </w:rPr>
        <w:t>The Rare Genomics Institute</w:t>
      </w:r>
      <w:r w:rsidRPr="00E52FCB">
        <w:rPr>
          <w:rFonts w:ascii="Tahoma" w:hAnsi="Tahoma" w:cs="Tahoma"/>
          <w:sz w:val="20"/>
          <w:highlight w:val="lightGray"/>
        </w:rPr>
        <w:t xml:space="preserve">’s </w:t>
      </w:r>
      <w:r>
        <w:rPr>
          <w:rFonts w:ascii="Tahoma" w:hAnsi="Tahoma" w:cs="Tahoma"/>
          <w:sz w:val="20"/>
          <w:highlight w:val="lightGray"/>
        </w:rPr>
        <w:t>volunteers</w:t>
      </w:r>
      <w:r w:rsidRPr="00E52FCB">
        <w:rPr>
          <w:rFonts w:ascii="Tahoma" w:hAnsi="Tahoma" w:cs="Tahoma"/>
          <w:sz w:val="20"/>
          <w:highlight w:val="lightGray"/>
        </w:rPr>
        <w:t xml:space="preserve"> must ensure that appropriate steps be taken to protect the privacy of all protected health information as set forth in the company’s policies and procedures.</w:t>
      </w:r>
    </w:p>
    <w:p w14:paraId="334AF9B7" w14:textId="77777777" w:rsidR="00FB5101" w:rsidRPr="00E52FCB" w:rsidRDefault="00FB5101" w:rsidP="00FB5101">
      <w:pPr>
        <w:pStyle w:val="BodyText2"/>
        <w:rPr>
          <w:rFonts w:ascii="Tahoma" w:hAnsi="Tahoma" w:cs="Tahoma"/>
          <w:sz w:val="20"/>
          <w:highlight w:val="lightGray"/>
        </w:rPr>
      </w:pPr>
    </w:p>
    <w:p w14:paraId="5E5AB71F" w14:textId="77777777" w:rsidR="00FB5101" w:rsidRPr="00E52FCB" w:rsidRDefault="00FB5101" w:rsidP="00FB5101">
      <w:pPr>
        <w:pStyle w:val="BodyText2"/>
        <w:rPr>
          <w:rFonts w:ascii="Tahoma" w:hAnsi="Tahoma"/>
          <w:caps/>
          <w:sz w:val="20"/>
          <w:highlight w:val="lightGray"/>
        </w:rPr>
      </w:pPr>
      <w:bookmarkStart w:id="1315" w:name="_Toc107833746"/>
      <w:bookmarkStart w:id="1316" w:name="_Toc138496724"/>
      <w:bookmarkStart w:id="1317" w:name="_Toc154250208"/>
      <w:bookmarkStart w:id="1318" w:name="_Toc304302723"/>
      <w:bookmarkStart w:id="1319" w:name="_Toc304303261"/>
      <w:bookmarkStart w:id="1320" w:name="_Toc304303437"/>
      <w:bookmarkStart w:id="1321" w:name="_Toc304303613"/>
      <w:bookmarkStart w:id="1322" w:name="_Toc304303788"/>
      <w:bookmarkStart w:id="1323" w:name="_Toc304304544"/>
      <w:bookmarkStart w:id="1324" w:name="_Toc304304916"/>
      <w:bookmarkStart w:id="1325" w:name="_Toc304305858"/>
      <w:r w:rsidRPr="00E52FCB">
        <w:rPr>
          <w:rFonts w:ascii="Tahoma" w:hAnsi="Tahoma"/>
          <w:caps/>
          <w:sz w:val="20"/>
          <w:highlight w:val="lightGray"/>
        </w:rPr>
        <w:t>MAINTAINING PRIVACY OF PERSONAL RECORDS</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14:paraId="593011B4" w14:textId="77777777" w:rsidR="00FB5101" w:rsidRPr="00E52FCB" w:rsidRDefault="00FB5101" w:rsidP="00FB5101">
      <w:pPr>
        <w:pStyle w:val="BodyText2"/>
        <w:rPr>
          <w:rFonts w:ascii="Tahoma" w:hAnsi="Tahoma" w:cs="Tahoma"/>
          <w:sz w:val="20"/>
          <w:highlight w:val="lightGray"/>
        </w:rPr>
      </w:pPr>
    </w:p>
    <w:p w14:paraId="24240062" w14:textId="77777777" w:rsidR="00FB5101" w:rsidRPr="00E52FCB" w:rsidRDefault="00FB5101" w:rsidP="00FB5101">
      <w:pPr>
        <w:pStyle w:val="BodyText2"/>
        <w:rPr>
          <w:rFonts w:ascii="Tahoma" w:hAnsi="Tahoma" w:cs="Tahoma"/>
          <w:sz w:val="20"/>
          <w:highlight w:val="lightGray"/>
        </w:rPr>
      </w:pPr>
      <w:r w:rsidRPr="00E52FCB">
        <w:rPr>
          <w:rFonts w:ascii="Tahoma" w:hAnsi="Tahoma" w:cs="Tahoma"/>
          <w:sz w:val="20"/>
          <w:highlight w:val="lightGray"/>
        </w:rPr>
        <w:t>In your absence and in the course of business, it may be necessary for an assistant or supervisor to retrieve business files from your work area.  Therefore, it is advisable to keep personal files clearly marked and separate from business files.</w:t>
      </w:r>
    </w:p>
    <w:p w14:paraId="142F68DA" w14:textId="77777777" w:rsidR="00FB5101" w:rsidRPr="00E52FCB" w:rsidRDefault="00FB5101" w:rsidP="00FB5101">
      <w:pPr>
        <w:pStyle w:val="BodyText2"/>
        <w:rPr>
          <w:rFonts w:ascii="Tahoma" w:hAnsi="Tahoma" w:cs="Tahoma"/>
          <w:sz w:val="20"/>
          <w:highlight w:val="lightGray"/>
        </w:rPr>
      </w:pPr>
    </w:p>
    <w:p w14:paraId="79D61DFA" w14:textId="77777777" w:rsidR="00FB5101" w:rsidRPr="00E52FCB" w:rsidRDefault="00FB5101" w:rsidP="00FB5101">
      <w:pPr>
        <w:pStyle w:val="BodyText2"/>
        <w:rPr>
          <w:rFonts w:ascii="Tahoma" w:hAnsi="Tahoma"/>
          <w:caps/>
          <w:sz w:val="20"/>
          <w:highlight w:val="lightGray"/>
        </w:rPr>
      </w:pPr>
      <w:bookmarkStart w:id="1326" w:name="_Toc476311863"/>
      <w:bookmarkStart w:id="1327" w:name="_Toc476312019"/>
      <w:bookmarkStart w:id="1328" w:name="_Toc476376040"/>
      <w:bookmarkStart w:id="1329" w:name="_Toc486414204"/>
      <w:bookmarkStart w:id="1330" w:name="_Toc488596336"/>
      <w:bookmarkStart w:id="1331" w:name="_Toc496863269"/>
      <w:bookmarkStart w:id="1332" w:name="_Toc496864084"/>
      <w:bookmarkStart w:id="1333" w:name="_Toc496864261"/>
      <w:bookmarkStart w:id="1334" w:name="_Toc502040633"/>
      <w:bookmarkStart w:id="1335" w:name="_Toc107833747"/>
      <w:bookmarkStart w:id="1336" w:name="_Toc138496725"/>
      <w:bookmarkStart w:id="1337" w:name="_Toc154250209"/>
      <w:bookmarkStart w:id="1338" w:name="_Toc304302724"/>
      <w:bookmarkStart w:id="1339" w:name="_Toc304303262"/>
      <w:bookmarkStart w:id="1340" w:name="_Toc304303438"/>
      <w:bookmarkStart w:id="1341" w:name="_Toc304303614"/>
      <w:bookmarkStart w:id="1342" w:name="_Toc304303789"/>
      <w:bookmarkStart w:id="1343" w:name="_Toc304304545"/>
      <w:bookmarkStart w:id="1344" w:name="_Toc304304917"/>
      <w:bookmarkStart w:id="1345" w:name="_Toc304305859"/>
      <w:r w:rsidRPr="00E52FCB">
        <w:rPr>
          <w:rFonts w:ascii="Tahoma" w:hAnsi="Tahoma"/>
          <w:caps/>
          <w:sz w:val="20"/>
          <w:highlight w:val="lightGray"/>
        </w:rPr>
        <w:t>MAINTAINING PRIVACY OF BUSINESS RECORDS</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2648F529" w14:textId="77777777" w:rsidR="00FB5101" w:rsidRPr="00E52FCB" w:rsidRDefault="00FB5101" w:rsidP="00FB5101">
      <w:pPr>
        <w:pStyle w:val="BodyText2"/>
        <w:rPr>
          <w:rFonts w:ascii="Tahoma" w:hAnsi="Tahoma" w:cs="Tahoma"/>
          <w:sz w:val="20"/>
          <w:highlight w:val="lightGray"/>
          <w:u w:val="single"/>
        </w:rPr>
      </w:pPr>
    </w:p>
    <w:p w14:paraId="57F1EAC1" w14:textId="77777777" w:rsidR="00FB5101" w:rsidRPr="00E52FCB" w:rsidRDefault="00FB5101" w:rsidP="00FB5101">
      <w:pPr>
        <w:pStyle w:val="BodyText2"/>
        <w:rPr>
          <w:rFonts w:ascii="Tahoma" w:hAnsi="Tahoma" w:cs="Tahoma"/>
          <w:sz w:val="20"/>
          <w:highlight w:val="lightGray"/>
        </w:rPr>
      </w:pPr>
      <w:r w:rsidRPr="00E52FCB">
        <w:rPr>
          <w:rFonts w:ascii="Tahoma" w:hAnsi="Tahoma" w:cs="Tahoma"/>
          <w:sz w:val="20"/>
          <w:highlight w:val="lightGray"/>
        </w:rPr>
        <w:t>Supervisor/Personnel Access</w:t>
      </w:r>
    </w:p>
    <w:p w14:paraId="76C7C52D" w14:textId="77777777" w:rsidR="00FB5101" w:rsidRPr="00E52FCB" w:rsidRDefault="00FB5101" w:rsidP="00FB5101">
      <w:pPr>
        <w:pStyle w:val="BodyText2"/>
        <w:rPr>
          <w:rFonts w:ascii="Tahoma" w:hAnsi="Tahoma" w:cs="Tahoma"/>
          <w:sz w:val="20"/>
          <w:highlight w:val="lightGray"/>
        </w:rPr>
      </w:pPr>
    </w:p>
    <w:p w14:paraId="68E45218" w14:textId="77777777" w:rsidR="00FB5101" w:rsidRPr="00E52FCB" w:rsidRDefault="00FB5101" w:rsidP="00FB5101">
      <w:pPr>
        <w:pStyle w:val="BodyText2"/>
        <w:rPr>
          <w:rFonts w:ascii="Tahoma" w:hAnsi="Tahoma" w:cs="Tahoma"/>
          <w:sz w:val="20"/>
          <w:highlight w:val="lightGray"/>
        </w:rPr>
      </w:pPr>
      <w:r w:rsidRPr="00E52FCB">
        <w:rPr>
          <w:rFonts w:ascii="Tahoma" w:hAnsi="Tahoma" w:cs="Tahoma"/>
          <w:sz w:val="20"/>
          <w:highlight w:val="lightGray"/>
        </w:rPr>
        <w:t xml:space="preserve">It is assumed that personnel may need to access the offices, computers, and business materials/documents of those </w:t>
      </w:r>
      <w:r>
        <w:rPr>
          <w:rFonts w:ascii="Tahoma" w:hAnsi="Tahoma" w:cs="Tahoma"/>
          <w:sz w:val="20"/>
          <w:highlight w:val="lightGray"/>
        </w:rPr>
        <w:t>volunteers</w:t>
      </w:r>
      <w:r w:rsidRPr="00E52FCB">
        <w:rPr>
          <w:rFonts w:ascii="Tahoma" w:hAnsi="Tahoma" w:cs="Tahoma"/>
          <w:sz w:val="20"/>
          <w:highlight w:val="lightGray"/>
        </w:rPr>
        <w:t xml:space="preserve"> they support, and vice versa, as part of routine business.  However, even in these cases, it is recommended that both parties agree upon exactly what should or should not be done, to avoid any unexpected intrusion.  This exception does not apply to other co-workers—even members of the same department—only to direct support personnel.  Co-workers should contact direct support personnel if they require access to another </w:t>
      </w:r>
      <w:r>
        <w:rPr>
          <w:rFonts w:ascii="Tahoma" w:hAnsi="Tahoma" w:cs="Tahoma"/>
          <w:sz w:val="20"/>
          <w:highlight w:val="lightGray"/>
        </w:rPr>
        <w:t>volunteer</w:t>
      </w:r>
      <w:r w:rsidRPr="00E52FCB">
        <w:rPr>
          <w:rFonts w:ascii="Tahoma" w:hAnsi="Tahoma" w:cs="Tahoma"/>
          <w:sz w:val="20"/>
          <w:highlight w:val="lightGray"/>
        </w:rPr>
        <w:t>’s business materials.</w:t>
      </w:r>
    </w:p>
    <w:p w14:paraId="1A2E6193" w14:textId="77777777" w:rsidR="00FB5101" w:rsidRPr="00E52FCB" w:rsidRDefault="00FB5101" w:rsidP="00FB5101">
      <w:pPr>
        <w:pStyle w:val="Header"/>
        <w:tabs>
          <w:tab w:val="clear" w:pos="4320"/>
          <w:tab w:val="clear" w:pos="8640"/>
          <w:tab w:val="left" w:pos="1800"/>
          <w:tab w:val="left" w:pos="5760"/>
          <w:tab w:val="left" w:pos="6480"/>
        </w:tabs>
        <w:rPr>
          <w:rFonts w:ascii="Tahoma" w:hAnsi="Tahoma" w:cs="Tahoma"/>
          <w:sz w:val="20"/>
          <w:highlight w:val="lightGray"/>
        </w:rPr>
      </w:pPr>
    </w:p>
    <w:p w14:paraId="00620BBD" w14:textId="77777777" w:rsidR="00FB5101" w:rsidRPr="00E52FCB" w:rsidRDefault="00FB5101" w:rsidP="00FB5101">
      <w:pPr>
        <w:pStyle w:val="BodyText2"/>
        <w:rPr>
          <w:rFonts w:ascii="Tahoma" w:hAnsi="Tahoma"/>
          <w:caps/>
          <w:sz w:val="20"/>
          <w:highlight w:val="lightGray"/>
        </w:rPr>
      </w:pPr>
      <w:bookmarkStart w:id="1346" w:name="_Toc304302725"/>
      <w:bookmarkStart w:id="1347" w:name="_Toc304303263"/>
      <w:bookmarkStart w:id="1348" w:name="_Toc304303439"/>
      <w:bookmarkStart w:id="1349" w:name="_Toc304303615"/>
      <w:bookmarkStart w:id="1350" w:name="_Toc304303790"/>
      <w:bookmarkStart w:id="1351" w:name="_Toc304304546"/>
      <w:bookmarkStart w:id="1352" w:name="_Toc304304918"/>
      <w:bookmarkStart w:id="1353" w:name="_Toc304305860"/>
      <w:r>
        <w:rPr>
          <w:rFonts w:ascii="Tahoma" w:hAnsi="Tahoma"/>
          <w:caps/>
          <w:sz w:val="20"/>
          <w:highlight w:val="lightGray"/>
        </w:rPr>
        <w:t>VOLUNTEER</w:t>
      </w:r>
      <w:r w:rsidRPr="00E52FCB">
        <w:rPr>
          <w:rFonts w:ascii="Tahoma" w:hAnsi="Tahoma"/>
          <w:caps/>
          <w:sz w:val="20"/>
          <w:highlight w:val="lightGray"/>
        </w:rPr>
        <w:t xml:space="preserve"> PROPERTY</w:t>
      </w:r>
      <w:bookmarkEnd w:id="1346"/>
      <w:bookmarkEnd w:id="1347"/>
      <w:bookmarkEnd w:id="1348"/>
      <w:bookmarkEnd w:id="1349"/>
      <w:bookmarkEnd w:id="1350"/>
      <w:bookmarkEnd w:id="1351"/>
      <w:bookmarkEnd w:id="1352"/>
      <w:bookmarkEnd w:id="1353"/>
    </w:p>
    <w:p w14:paraId="4C690223" w14:textId="77777777" w:rsidR="00FB5101" w:rsidRPr="00E52FCB" w:rsidRDefault="00FB5101" w:rsidP="00FB5101">
      <w:pPr>
        <w:rPr>
          <w:rFonts w:ascii="Tahoma" w:hAnsi="Tahoma" w:cs="Tahoma"/>
          <w:sz w:val="20"/>
          <w:highlight w:val="lightGray"/>
        </w:rPr>
      </w:pPr>
    </w:p>
    <w:p w14:paraId="7383E68F" w14:textId="77777777" w:rsidR="00FB5101" w:rsidRPr="00F72FC6" w:rsidRDefault="00FB5101" w:rsidP="00FB5101">
      <w:pPr>
        <w:pStyle w:val="BodyText2"/>
        <w:rPr>
          <w:rFonts w:ascii="Tahoma" w:hAnsi="Tahoma" w:cs="Tahoma"/>
          <w:sz w:val="20"/>
        </w:rPr>
      </w:pPr>
      <w:r>
        <w:rPr>
          <w:rFonts w:ascii="Tahoma" w:hAnsi="Tahoma" w:cs="Tahoma"/>
          <w:sz w:val="20"/>
          <w:highlight w:val="lightGray"/>
        </w:rPr>
        <w:t>A</w:t>
      </w:r>
      <w:r w:rsidRPr="00E52FCB">
        <w:rPr>
          <w:rFonts w:ascii="Tahoma" w:hAnsi="Tahoma" w:cs="Tahoma"/>
          <w:sz w:val="20"/>
          <w:highlight w:val="lightGray"/>
        </w:rPr>
        <w:t xml:space="preserve"> </w:t>
      </w:r>
      <w:r>
        <w:rPr>
          <w:rFonts w:ascii="Tahoma" w:hAnsi="Tahoma" w:cs="Tahoma"/>
          <w:sz w:val="20"/>
          <w:highlight w:val="lightGray"/>
        </w:rPr>
        <w:t>volunteer</w:t>
      </w:r>
      <w:r w:rsidRPr="00E52FCB">
        <w:rPr>
          <w:rFonts w:ascii="Tahoma" w:hAnsi="Tahoma" w:cs="Tahoma"/>
          <w:sz w:val="20"/>
          <w:highlight w:val="lightGray"/>
        </w:rPr>
        <w:t xml:space="preserve">’s personal property, including but not limited to packages, purses, and backpacks, may be inspected upon reasonable suspicion of unauthorized possession of </w:t>
      </w:r>
      <w:r>
        <w:rPr>
          <w:rFonts w:ascii="Tahoma" w:hAnsi="Tahoma" w:cs="Tahoma"/>
          <w:color w:val="FF0000"/>
          <w:sz w:val="20"/>
          <w:highlight w:val="lightGray"/>
        </w:rPr>
        <w:t>The Rare Genomics Institute</w:t>
      </w:r>
      <w:r w:rsidRPr="00E52FCB">
        <w:rPr>
          <w:rFonts w:ascii="Tahoma" w:hAnsi="Tahoma" w:cs="Tahoma"/>
          <w:sz w:val="20"/>
          <w:highlight w:val="lightGray"/>
        </w:rPr>
        <w:t xml:space="preserve"> property.</w:t>
      </w:r>
    </w:p>
    <w:p w14:paraId="2630EF1E" w14:textId="77777777" w:rsidR="00FB5101" w:rsidRDefault="00FB5101" w:rsidP="00FB5101">
      <w:pPr>
        <w:pStyle w:val="Heading2"/>
        <w:jc w:val="center"/>
        <w:rPr>
          <w:rFonts w:ascii="Tahoma" w:hAnsi="Tahoma" w:cs="Tahoma"/>
          <w:b/>
          <w:color w:val="auto"/>
          <w:sz w:val="20"/>
        </w:rPr>
      </w:pPr>
      <w:bookmarkStart w:id="1354" w:name="_Toc86834642"/>
      <w:bookmarkStart w:id="1355" w:name="_Toc88564711"/>
      <w:bookmarkStart w:id="1356" w:name="_Toc90227260"/>
    </w:p>
    <w:p w14:paraId="3E520C6B" w14:textId="77777777" w:rsidR="00FB5101" w:rsidRPr="00C24EB2" w:rsidRDefault="00FB5101" w:rsidP="00FB5101">
      <w:pPr>
        <w:pStyle w:val="Heading1"/>
        <w:rPr>
          <w:rFonts w:ascii="Tahoma" w:hAnsi="Tahoma" w:cs="Tahoma"/>
          <w:b/>
          <w:color w:val="auto"/>
          <w:sz w:val="24"/>
          <w:szCs w:val="24"/>
        </w:rPr>
      </w:pPr>
      <w:bookmarkStart w:id="1357" w:name="_Toc476311840"/>
      <w:bookmarkStart w:id="1358" w:name="_Toc476311996"/>
      <w:bookmarkStart w:id="1359" w:name="_Toc476376015"/>
      <w:bookmarkStart w:id="1360" w:name="_Toc486414180"/>
      <w:bookmarkStart w:id="1361" w:name="_Toc488596312"/>
      <w:bookmarkStart w:id="1362" w:name="_Toc496863245"/>
      <w:bookmarkStart w:id="1363" w:name="_Toc496864060"/>
      <w:bookmarkStart w:id="1364" w:name="_Toc496864237"/>
      <w:bookmarkStart w:id="1365" w:name="_Toc502040609"/>
      <w:bookmarkStart w:id="1366" w:name="_Toc107833722"/>
      <w:bookmarkStart w:id="1367" w:name="_Toc138496699"/>
      <w:bookmarkStart w:id="1368" w:name="_Toc154250183"/>
      <w:bookmarkStart w:id="1369" w:name="_Toc304302731"/>
      <w:bookmarkStart w:id="1370" w:name="_Toc304303269"/>
      <w:bookmarkStart w:id="1371" w:name="_Toc304303445"/>
      <w:bookmarkStart w:id="1372" w:name="_Toc304303621"/>
      <w:bookmarkStart w:id="1373" w:name="_Toc304303796"/>
      <w:bookmarkStart w:id="1374" w:name="_Toc304304552"/>
      <w:bookmarkStart w:id="1375" w:name="_Toc304304924"/>
      <w:bookmarkStart w:id="1376" w:name="_Toc304305866"/>
      <w:bookmarkStart w:id="1377" w:name="_Toc304305986"/>
      <w:bookmarkStart w:id="1378" w:name="_Toc304306342"/>
      <w:bookmarkStart w:id="1379" w:name="_Toc304306490"/>
      <w:bookmarkStart w:id="1380" w:name="_Toc304632768"/>
      <w:bookmarkStart w:id="1381" w:name="_Toc304632860"/>
      <w:bookmarkStart w:id="1382" w:name="_Toc305427140"/>
      <w:bookmarkStart w:id="1383" w:name="_Toc328662264"/>
      <w:bookmarkStart w:id="1384" w:name="_Toc328662359"/>
      <w:bookmarkStart w:id="1385" w:name="_Toc379285515"/>
      <w:bookmarkStart w:id="1386" w:name="_Toc459647751"/>
      <w:bookmarkEnd w:id="1354"/>
      <w:bookmarkEnd w:id="1355"/>
      <w:bookmarkEnd w:id="1356"/>
      <w:r w:rsidRPr="00C24EB2">
        <w:rPr>
          <w:rFonts w:ascii="Tahoma" w:hAnsi="Tahoma" w:cs="Tahoma"/>
          <w:b/>
          <w:color w:val="auto"/>
          <w:sz w:val="24"/>
          <w:szCs w:val="24"/>
        </w:rPr>
        <w:t xml:space="preserve">LEAVING </w:t>
      </w:r>
      <w:r>
        <w:rPr>
          <w:rFonts w:ascii="Tahoma" w:hAnsi="Tahoma" w:cs="Tahoma"/>
          <w:b/>
          <w:color w:val="FF0000"/>
          <w:sz w:val="24"/>
          <w:szCs w:val="24"/>
        </w:rPr>
        <w:t>The Rare Genomics Institute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14:paraId="6CB33963" w14:textId="77777777" w:rsidR="00FB5101" w:rsidRPr="009B05A7" w:rsidRDefault="00FB5101" w:rsidP="00FB5101">
      <w:pPr>
        <w:rPr>
          <w:rFonts w:ascii="Tahoma" w:hAnsi="Tahoma" w:cs="Tahoma"/>
          <w:sz w:val="20"/>
        </w:rPr>
      </w:pPr>
      <w:bookmarkStart w:id="1387" w:name="_Toc476311841"/>
      <w:bookmarkStart w:id="1388" w:name="_Toc476311997"/>
      <w:bookmarkStart w:id="1389" w:name="_Toc476376016"/>
      <w:bookmarkStart w:id="1390" w:name="_Toc486414181"/>
      <w:bookmarkStart w:id="1391" w:name="_Toc488596313"/>
      <w:bookmarkStart w:id="1392" w:name="_Toc496863246"/>
      <w:bookmarkStart w:id="1393" w:name="_Toc496864061"/>
      <w:bookmarkStart w:id="1394" w:name="_Toc496864238"/>
      <w:bookmarkStart w:id="1395" w:name="_Toc502040610"/>
      <w:bookmarkStart w:id="1396" w:name="_Toc107833723"/>
      <w:bookmarkStart w:id="1397" w:name="_Toc138496700"/>
      <w:bookmarkStart w:id="1398" w:name="_Toc154250184"/>
    </w:p>
    <w:p w14:paraId="32AD86F9" w14:textId="77777777" w:rsidR="00FB5101" w:rsidRPr="00483071" w:rsidRDefault="00FB5101" w:rsidP="00FB5101">
      <w:pPr>
        <w:pStyle w:val="Heading3"/>
        <w:jc w:val="center"/>
        <w:rPr>
          <w:rFonts w:ascii="Tahoma" w:hAnsi="Tahoma" w:cs="Tahoma"/>
          <w:caps/>
          <w:color w:val="auto"/>
          <w:sz w:val="20"/>
        </w:rPr>
      </w:pPr>
      <w:bookmarkStart w:id="1399" w:name="_Toc304302732"/>
      <w:bookmarkStart w:id="1400" w:name="_Toc304303270"/>
      <w:bookmarkStart w:id="1401" w:name="_Toc304303446"/>
      <w:bookmarkStart w:id="1402" w:name="_Toc304303622"/>
      <w:bookmarkStart w:id="1403" w:name="_Toc304303797"/>
      <w:bookmarkStart w:id="1404" w:name="_Toc304304553"/>
      <w:bookmarkStart w:id="1405" w:name="_Toc304304925"/>
      <w:bookmarkStart w:id="1406" w:name="_Toc304305867"/>
      <w:bookmarkStart w:id="1407" w:name="_Toc304305987"/>
      <w:bookmarkStart w:id="1408" w:name="_Toc304306343"/>
      <w:bookmarkStart w:id="1409" w:name="_Toc304306491"/>
      <w:bookmarkStart w:id="1410" w:name="_Toc304632769"/>
      <w:bookmarkStart w:id="1411" w:name="_Toc304632861"/>
      <w:bookmarkStart w:id="1412" w:name="_Toc305427141"/>
      <w:bookmarkStart w:id="1413" w:name="_Toc328662265"/>
      <w:bookmarkStart w:id="1414" w:name="_Toc328662360"/>
      <w:bookmarkStart w:id="1415" w:name="_Toc379285516"/>
      <w:bookmarkStart w:id="1416" w:name="_Toc459647752"/>
      <w:r w:rsidRPr="00483071">
        <w:rPr>
          <w:rFonts w:ascii="Tahoma" w:hAnsi="Tahoma" w:cs="Tahoma"/>
          <w:caps/>
          <w:color w:val="auto"/>
          <w:sz w:val="20"/>
        </w:rPr>
        <w:t>RESIGNATION</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14:paraId="461FC99C" w14:textId="77777777" w:rsidR="00FB5101" w:rsidRPr="004F0E88" w:rsidRDefault="00FB5101" w:rsidP="00FB5101">
      <w:pPr>
        <w:rPr>
          <w:rFonts w:ascii="Tahoma" w:hAnsi="Tahoma" w:cs="Tahoma"/>
          <w:sz w:val="20"/>
        </w:rPr>
      </w:pPr>
    </w:p>
    <w:p w14:paraId="4C8646A1" w14:textId="77777777" w:rsidR="00FB5101" w:rsidRPr="004F0E88" w:rsidRDefault="00FB5101" w:rsidP="00FB5101">
      <w:pPr>
        <w:rPr>
          <w:rFonts w:ascii="Tahoma" w:hAnsi="Tahoma" w:cs="Tahoma"/>
          <w:sz w:val="20"/>
        </w:rPr>
      </w:pPr>
      <w:r w:rsidRPr="004F0E88">
        <w:rPr>
          <w:rFonts w:ascii="Tahoma" w:hAnsi="Tahoma" w:cs="Tahoma"/>
          <w:sz w:val="20"/>
        </w:rPr>
        <w:t xml:space="preserve">When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decides to leave for any reason, </w:t>
      </w:r>
      <w:r>
        <w:rPr>
          <w:rFonts w:ascii="Tahoma" w:hAnsi="Tahoma" w:cs="Tahoma"/>
          <w:sz w:val="20"/>
        </w:rPr>
        <w:t>Management</w:t>
      </w:r>
      <w:r w:rsidRPr="004F0E88">
        <w:rPr>
          <w:rFonts w:ascii="Tahoma" w:hAnsi="Tahoma" w:cs="Tahoma"/>
          <w:sz w:val="20"/>
        </w:rPr>
        <w:t xml:space="preserve"> would like the opportunity to discuss the resignation before final action is taken.  </w:t>
      </w:r>
      <w:r>
        <w:rPr>
          <w:rFonts w:ascii="Tahoma" w:hAnsi="Tahoma" w:cs="Tahoma"/>
          <w:color w:val="FF0000"/>
          <w:sz w:val="20"/>
        </w:rPr>
        <w:t>The Rare Genomics Institute</w:t>
      </w:r>
      <w:r w:rsidRPr="004F0E88">
        <w:rPr>
          <w:rFonts w:ascii="Tahoma" w:hAnsi="Tahoma" w:cs="Tahoma"/>
          <w:sz w:val="20"/>
        </w:rPr>
        <w:t xml:space="preserve"> often finds during this conversation that another alternative may be better.  If, however, after full consideration the </w:t>
      </w:r>
      <w:r>
        <w:rPr>
          <w:rFonts w:ascii="Tahoma" w:hAnsi="Tahoma" w:cs="Tahoma"/>
          <w:sz w:val="20"/>
        </w:rPr>
        <w:t>volunteer</w:t>
      </w:r>
      <w:r w:rsidRPr="004F0E88">
        <w:rPr>
          <w:rFonts w:ascii="Tahoma" w:hAnsi="Tahoma" w:cs="Tahoma"/>
          <w:sz w:val="20"/>
        </w:rPr>
        <w:t xml:space="preserve"> decides to leave, it is requested</w:t>
      </w:r>
      <w:r w:rsidRPr="006C6B2D">
        <w:rPr>
          <w:rFonts w:ascii="Tahoma" w:hAnsi="Tahoma" w:cs="Tahoma"/>
          <w:sz w:val="20"/>
          <w:shd w:val="clear" w:color="auto" w:fill="FFD966"/>
        </w:rPr>
        <w:t>, but not required,</w:t>
      </w:r>
      <w:r w:rsidRPr="003216B2">
        <w:rPr>
          <w:rFonts w:ascii="Tahoma" w:hAnsi="Tahoma" w:cs="Tahoma"/>
          <w:sz w:val="20"/>
        </w:rPr>
        <w:t xml:space="preserve"> that the </w:t>
      </w:r>
      <w:r>
        <w:rPr>
          <w:rFonts w:ascii="Tahoma" w:hAnsi="Tahoma" w:cs="Tahoma"/>
          <w:sz w:val="20"/>
        </w:rPr>
        <w:t>volunteer</w:t>
      </w:r>
      <w:r w:rsidRPr="003216B2">
        <w:rPr>
          <w:rFonts w:ascii="Tahoma" w:hAnsi="Tahoma" w:cs="Tahoma"/>
          <w:sz w:val="20"/>
        </w:rPr>
        <w:t xml:space="preserve"> provide the Company with a written four-week advance notice period</w:t>
      </w:r>
      <w:r w:rsidRPr="004F0E88">
        <w:rPr>
          <w:rFonts w:ascii="Tahoma" w:hAnsi="Tahoma" w:cs="Tahoma"/>
          <w:sz w:val="20"/>
        </w:rPr>
        <w:t xml:space="preserve"> (bear</w:t>
      </w:r>
      <w:r>
        <w:rPr>
          <w:rFonts w:ascii="Tahoma" w:hAnsi="Tahoma" w:cs="Tahoma"/>
          <w:sz w:val="20"/>
        </w:rPr>
        <w:t xml:space="preserve"> in mind that vacation </w:t>
      </w:r>
      <w:r w:rsidRPr="00ED42FF">
        <w:rPr>
          <w:rFonts w:ascii="Tahoma" w:hAnsi="Tahoma" w:cs="Tahoma"/>
          <w:sz w:val="20"/>
        </w:rPr>
        <w:t>days should not be</w:t>
      </w:r>
      <w:r w:rsidRPr="004F0E88">
        <w:rPr>
          <w:rFonts w:ascii="Tahoma" w:hAnsi="Tahoma" w:cs="Tahoma"/>
          <w:sz w:val="20"/>
        </w:rPr>
        <w:t xml:space="preserve"> included in the four-week notice period).</w:t>
      </w:r>
    </w:p>
    <w:p w14:paraId="565069FA" w14:textId="77777777" w:rsidR="00FB5101" w:rsidRPr="009B05A7" w:rsidRDefault="00FB5101" w:rsidP="00FB5101">
      <w:pPr>
        <w:rPr>
          <w:rFonts w:ascii="Tahoma" w:hAnsi="Tahoma" w:cs="Tahoma"/>
          <w:sz w:val="20"/>
        </w:rPr>
      </w:pPr>
      <w:bookmarkStart w:id="1417" w:name="_Toc476311842"/>
      <w:bookmarkStart w:id="1418" w:name="_Toc476311998"/>
      <w:bookmarkStart w:id="1419" w:name="_Toc476376017"/>
      <w:bookmarkStart w:id="1420" w:name="_Toc486414182"/>
      <w:bookmarkStart w:id="1421" w:name="_Toc488596314"/>
      <w:bookmarkStart w:id="1422" w:name="_Toc496863247"/>
      <w:bookmarkStart w:id="1423" w:name="_Toc496864062"/>
      <w:bookmarkStart w:id="1424" w:name="_Toc496864239"/>
      <w:bookmarkStart w:id="1425" w:name="_Toc502040611"/>
      <w:bookmarkStart w:id="1426" w:name="_Toc107833724"/>
      <w:bookmarkStart w:id="1427" w:name="_Toc138496701"/>
      <w:bookmarkStart w:id="1428" w:name="_Toc154250185"/>
    </w:p>
    <w:p w14:paraId="65FE6D57" w14:textId="77777777" w:rsidR="00FB5101" w:rsidRPr="00483071" w:rsidRDefault="00FB5101" w:rsidP="00FB5101">
      <w:pPr>
        <w:pStyle w:val="Heading3"/>
        <w:jc w:val="center"/>
        <w:rPr>
          <w:rFonts w:ascii="Tahoma" w:hAnsi="Tahoma" w:cs="Tahoma"/>
          <w:caps/>
          <w:color w:val="auto"/>
          <w:sz w:val="20"/>
        </w:rPr>
      </w:pPr>
      <w:bookmarkStart w:id="1429" w:name="_Toc304302733"/>
      <w:bookmarkStart w:id="1430" w:name="_Toc304303271"/>
      <w:bookmarkStart w:id="1431" w:name="_Toc304303447"/>
      <w:bookmarkStart w:id="1432" w:name="_Toc304303623"/>
      <w:bookmarkStart w:id="1433" w:name="_Toc304303798"/>
      <w:bookmarkStart w:id="1434" w:name="_Toc304304554"/>
      <w:bookmarkStart w:id="1435" w:name="_Toc304304926"/>
      <w:bookmarkStart w:id="1436" w:name="_Toc304305868"/>
      <w:bookmarkStart w:id="1437" w:name="_Toc304305988"/>
      <w:bookmarkStart w:id="1438" w:name="_Toc304306344"/>
      <w:bookmarkStart w:id="1439" w:name="_Toc304306492"/>
      <w:bookmarkStart w:id="1440" w:name="_Toc304632770"/>
      <w:bookmarkStart w:id="1441" w:name="_Toc304632862"/>
      <w:bookmarkStart w:id="1442" w:name="_Toc305427142"/>
      <w:bookmarkStart w:id="1443" w:name="_Toc328662266"/>
      <w:bookmarkStart w:id="1444" w:name="_Toc328662361"/>
      <w:bookmarkStart w:id="1445" w:name="_Toc379285517"/>
      <w:bookmarkStart w:id="1446" w:name="_Toc459647753"/>
      <w:r w:rsidRPr="00483071">
        <w:rPr>
          <w:rFonts w:ascii="Tahoma" w:hAnsi="Tahoma" w:cs="Tahoma"/>
          <w:caps/>
          <w:color w:val="auto"/>
          <w:sz w:val="20"/>
        </w:rPr>
        <w:t>JOB ELIMINATION</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14:paraId="6CB5946B" w14:textId="77777777" w:rsidR="00FB5101" w:rsidRPr="005E52DC" w:rsidRDefault="00FB5101" w:rsidP="00FB5101">
      <w:pPr>
        <w:rPr>
          <w:rFonts w:ascii="Tahoma" w:hAnsi="Tahoma" w:cs="Tahoma"/>
          <w:sz w:val="20"/>
        </w:rPr>
      </w:pPr>
    </w:p>
    <w:p w14:paraId="0D0BC9B4" w14:textId="77777777" w:rsidR="00FB5101" w:rsidRPr="00E11F62" w:rsidRDefault="00FB5101" w:rsidP="00FB5101">
      <w:pPr>
        <w:pStyle w:val="BodyText2"/>
        <w:rPr>
          <w:rFonts w:ascii="Tahoma" w:hAnsi="Tahoma"/>
          <w:caps/>
          <w:sz w:val="20"/>
        </w:rPr>
      </w:pPr>
      <w:bookmarkStart w:id="1447" w:name="_Toc476311843"/>
      <w:bookmarkStart w:id="1448" w:name="_Toc476311999"/>
      <w:bookmarkStart w:id="1449" w:name="_Toc476376018"/>
      <w:bookmarkStart w:id="1450" w:name="_Toc486414183"/>
      <w:bookmarkStart w:id="1451" w:name="_Toc488596315"/>
      <w:bookmarkStart w:id="1452" w:name="_Toc496863248"/>
      <w:bookmarkStart w:id="1453" w:name="_Toc496864063"/>
      <w:bookmarkStart w:id="1454" w:name="_Toc496864240"/>
      <w:bookmarkStart w:id="1455" w:name="_Toc502040612"/>
      <w:bookmarkStart w:id="1456" w:name="_Toc107833725"/>
      <w:bookmarkStart w:id="1457" w:name="_Toc138496702"/>
      <w:bookmarkStart w:id="1458" w:name="_Toc154250186"/>
      <w:r w:rsidRPr="00E11F62">
        <w:rPr>
          <w:rFonts w:ascii="Tahoma" w:hAnsi="Tahoma"/>
          <w:caps/>
          <w:sz w:val="20"/>
        </w:rPr>
        <w:t>B</w:t>
      </w:r>
      <w:bookmarkEnd w:id="1447"/>
      <w:bookmarkEnd w:id="1448"/>
      <w:bookmarkEnd w:id="1449"/>
      <w:bookmarkEnd w:id="1450"/>
      <w:bookmarkEnd w:id="1451"/>
      <w:bookmarkEnd w:id="1452"/>
      <w:bookmarkEnd w:id="1453"/>
      <w:bookmarkEnd w:id="1454"/>
      <w:bookmarkEnd w:id="1455"/>
      <w:bookmarkEnd w:id="1456"/>
      <w:bookmarkEnd w:id="1457"/>
      <w:bookmarkEnd w:id="1458"/>
      <w:r w:rsidRPr="00E11F62">
        <w:rPr>
          <w:rFonts w:ascii="Tahoma" w:hAnsi="Tahoma"/>
          <w:caps/>
          <w:sz w:val="20"/>
        </w:rPr>
        <w:t>ASIC POLICY</w:t>
      </w:r>
    </w:p>
    <w:p w14:paraId="1845C98C" w14:textId="77777777" w:rsidR="00FB5101" w:rsidRDefault="00FB5101" w:rsidP="00FB5101">
      <w:pPr>
        <w:ind w:right="180"/>
        <w:rPr>
          <w:rFonts w:ascii="Tahoma" w:hAnsi="Tahoma" w:cs="Tahoma"/>
          <w:sz w:val="20"/>
        </w:rPr>
      </w:pPr>
    </w:p>
    <w:p w14:paraId="4851BA74" w14:textId="77777777" w:rsidR="00FB5101" w:rsidRPr="004F0E88" w:rsidRDefault="00FB5101" w:rsidP="00FB5101">
      <w:pPr>
        <w:ind w:right="180"/>
        <w:rPr>
          <w:rFonts w:ascii="Tahoma" w:hAnsi="Tahoma" w:cs="Tahoma"/>
          <w:sz w:val="20"/>
        </w:rPr>
      </w:pPr>
      <w:r w:rsidRPr="004F0E88">
        <w:rPr>
          <w:rFonts w:ascii="Tahoma" w:hAnsi="Tahoma" w:cs="Tahoma"/>
          <w:sz w:val="20"/>
        </w:rPr>
        <w:lastRenderedPageBreak/>
        <w:t xml:space="preserve">Whether or not to eliminate jobs or to change or merge job functions, and also which jobs to eliminate is the purview of the </w:t>
      </w:r>
      <w:r>
        <w:rPr>
          <w:rFonts w:ascii="Tahoma" w:hAnsi="Tahoma" w:cs="Tahoma"/>
          <w:sz w:val="20"/>
        </w:rPr>
        <w:t>Management</w:t>
      </w:r>
      <w:r w:rsidRPr="004F0E88">
        <w:rPr>
          <w:rFonts w:ascii="Tahoma" w:hAnsi="Tahoma" w:cs="Tahoma"/>
          <w:sz w:val="20"/>
        </w:rPr>
        <w:t xml:space="preserve"> and takes into account who among the people in the department are best able to do the work.  Seniority may also be a relevant factor.  If restructuring our operations or reducing the number of </w:t>
      </w:r>
      <w:r>
        <w:rPr>
          <w:rFonts w:ascii="Tahoma" w:hAnsi="Tahoma" w:cs="Tahoma"/>
          <w:sz w:val="20"/>
        </w:rPr>
        <w:t>volunteers</w:t>
      </w:r>
      <w:r w:rsidRPr="004F0E88">
        <w:rPr>
          <w:rFonts w:ascii="Tahoma" w:hAnsi="Tahoma" w:cs="Tahoma"/>
          <w:sz w:val="20"/>
        </w:rPr>
        <w:t xml:space="preserve"> becomes necessary, </w:t>
      </w:r>
      <w:r>
        <w:rPr>
          <w:rFonts w:ascii="Tahoma" w:hAnsi="Tahoma" w:cs="Tahoma"/>
          <w:color w:val="FF0000"/>
          <w:sz w:val="20"/>
        </w:rPr>
        <w:t>The Rare Genomics Institute</w:t>
      </w:r>
      <w:r w:rsidRPr="004F0E88">
        <w:rPr>
          <w:rFonts w:ascii="Tahoma" w:hAnsi="Tahoma" w:cs="Tahoma"/>
          <w:sz w:val="20"/>
        </w:rPr>
        <w:t xml:space="preserve"> will provide notice in compliance with applicable state and </w:t>
      </w:r>
      <w:r>
        <w:rPr>
          <w:rFonts w:ascii="Tahoma" w:hAnsi="Tahoma" w:cs="Tahoma"/>
          <w:sz w:val="20"/>
        </w:rPr>
        <w:t>f</w:t>
      </w:r>
      <w:r w:rsidRPr="004F0E88">
        <w:rPr>
          <w:rFonts w:ascii="Tahoma" w:hAnsi="Tahoma" w:cs="Tahoma"/>
          <w:sz w:val="20"/>
        </w:rPr>
        <w:t>ederal regulations.</w:t>
      </w:r>
    </w:p>
    <w:p w14:paraId="026ACFA2" w14:textId="77777777" w:rsidR="00FB5101" w:rsidRPr="004F0E88" w:rsidRDefault="00FB5101" w:rsidP="00FB5101">
      <w:pPr>
        <w:ind w:right="180"/>
        <w:rPr>
          <w:rFonts w:ascii="Tahoma" w:hAnsi="Tahoma" w:cs="Tahoma"/>
          <w:sz w:val="20"/>
        </w:rPr>
      </w:pPr>
    </w:p>
    <w:p w14:paraId="56AC2502" w14:textId="77777777" w:rsidR="00FB5101" w:rsidRPr="004F0E88" w:rsidRDefault="00FB5101" w:rsidP="00FB5101">
      <w:pPr>
        <w:ind w:right="180"/>
        <w:rPr>
          <w:rFonts w:ascii="Tahoma" w:hAnsi="Tahoma" w:cs="Tahoma"/>
          <w:sz w:val="20"/>
        </w:rPr>
      </w:pPr>
      <w:r w:rsidRPr="004F0E88">
        <w:rPr>
          <w:rFonts w:ascii="Tahoma" w:hAnsi="Tahoma" w:cs="Tahoma"/>
          <w:sz w:val="20"/>
        </w:rPr>
        <w:t>Job elimination policies apply in the following situations:  when a division, department or function is eliminated; when there is an intention to reduce the number of positions in a department; when functions are merged, and, as a result, fewer people are required to do the work; or when functions change so markedly (which may not be limited to layoffs) that the remaining job constitutes a new job and new hiring procedures would apply; or when fewer people in one type of job are needed, even if more people in another type are needed.</w:t>
      </w:r>
    </w:p>
    <w:p w14:paraId="2514AF8C" w14:textId="77777777" w:rsidR="00FB5101" w:rsidRPr="004F0E88" w:rsidRDefault="00FB5101" w:rsidP="00FB5101">
      <w:pPr>
        <w:ind w:right="180"/>
        <w:rPr>
          <w:rFonts w:ascii="Tahoma" w:hAnsi="Tahoma" w:cs="Tahoma"/>
          <w:sz w:val="20"/>
        </w:rPr>
      </w:pPr>
    </w:p>
    <w:p w14:paraId="259F54F8" w14:textId="77777777" w:rsidR="00FB5101" w:rsidRDefault="00FB5101" w:rsidP="00FB5101">
      <w:pPr>
        <w:ind w:right="180"/>
        <w:rPr>
          <w:rFonts w:ascii="Tahoma" w:hAnsi="Tahoma" w:cs="Tahoma"/>
          <w:sz w:val="20"/>
        </w:rPr>
      </w:pPr>
      <w:r w:rsidRPr="004F0E88">
        <w:rPr>
          <w:rFonts w:ascii="Tahoma" w:hAnsi="Tahoma" w:cs="Tahoma"/>
          <w:sz w:val="20"/>
        </w:rPr>
        <w:t xml:space="preserve">In general, </w:t>
      </w:r>
      <w:r>
        <w:rPr>
          <w:rFonts w:ascii="Tahoma" w:hAnsi="Tahoma" w:cs="Tahoma"/>
          <w:color w:val="FF0000"/>
          <w:sz w:val="20"/>
        </w:rPr>
        <w:t>The Rare Genomics Institute</w:t>
      </w:r>
      <w:r w:rsidRPr="004F0E88">
        <w:rPr>
          <w:rFonts w:ascii="Tahoma" w:hAnsi="Tahoma" w:cs="Tahoma"/>
          <w:sz w:val="20"/>
        </w:rPr>
        <w:t xml:space="preserve"> will make a reasonable effort to place a job-eliminated </w:t>
      </w:r>
      <w:r>
        <w:rPr>
          <w:rFonts w:ascii="Tahoma" w:hAnsi="Tahoma" w:cs="Tahoma"/>
          <w:sz w:val="20"/>
        </w:rPr>
        <w:t>volunteer</w:t>
      </w:r>
      <w:r w:rsidRPr="004F0E88">
        <w:rPr>
          <w:rFonts w:ascii="Tahoma" w:hAnsi="Tahoma" w:cs="Tahoma"/>
          <w:sz w:val="20"/>
        </w:rPr>
        <w:t xml:space="preserve"> elsewhere in the organization if the </w:t>
      </w:r>
      <w:r>
        <w:rPr>
          <w:rFonts w:ascii="Tahoma" w:hAnsi="Tahoma" w:cs="Tahoma"/>
          <w:sz w:val="20"/>
        </w:rPr>
        <w:t>Company</w:t>
      </w:r>
      <w:r w:rsidRPr="004F0E88">
        <w:rPr>
          <w:rFonts w:ascii="Tahoma" w:hAnsi="Tahoma" w:cs="Tahoma"/>
          <w:sz w:val="20"/>
        </w:rPr>
        <w:t xml:space="preserve"> deems the </w:t>
      </w:r>
      <w:r>
        <w:rPr>
          <w:rFonts w:ascii="Tahoma" w:hAnsi="Tahoma" w:cs="Tahoma"/>
          <w:sz w:val="20"/>
        </w:rPr>
        <w:t>volunteer</w:t>
      </w:r>
      <w:r w:rsidRPr="004F0E88">
        <w:rPr>
          <w:rFonts w:ascii="Tahoma" w:hAnsi="Tahoma" w:cs="Tahoma"/>
          <w:sz w:val="20"/>
        </w:rPr>
        <w:t xml:space="preserve"> suitable and qualified for the position.</w:t>
      </w:r>
    </w:p>
    <w:p w14:paraId="6C8B7007" w14:textId="77777777" w:rsidR="00FB5101" w:rsidRPr="004F0E88" w:rsidRDefault="00FB5101" w:rsidP="00FB5101">
      <w:pPr>
        <w:ind w:right="180"/>
        <w:rPr>
          <w:rFonts w:ascii="Tahoma" w:hAnsi="Tahoma" w:cs="Tahoma"/>
          <w:sz w:val="20"/>
        </w:rPr>
      </w:pPr>
    </w:p>
    <w:p w14:paraId="3C55B6C0" w14:textId="77777777" w:rsidR="00FB5101" w:rsidRPr="00493171" w:rsidRDefault="00FB5101" w:rsidP="00FB5101">
      <w:pPr>
        <w:ind w:right="180"/>
        <w:rPr>
          <w:rFonts w:ascii="Tahoma" w:hAnsi="Tahoma" w:cs="Tahoma"/>
          <w:sz w:val="20"/>
        </w:rPr>
      </w:pPr>
      <w:r w:rsidRPr="00493171">
        <w:rPr>
          <w:rFonts w:ascii="Tahoma" w:hAnsi="Tahoma" w:cs="Tahoma"/>
          <w:sz w:val="20"/>
          <w:highlight w:val="yellow"/>
        </w:rPr>
        <w:t>Exit interview:</w:t>
      </w:r>
      <w:r w:rsidRPr="00493171">
        <w:rPr>
          <w:rFonts w:ascii="Tahoma" w:hAnsi="Tahoma" w:cs="Tahoma"/>
          <w:b/>
          <w:sz w:val="20"/>
          <w:highlight w:val="yellow"/>
        </w:rPr>
        <w:t xml:space="preserve"> </w:t>
      </w:r>
      <w:r w:rsidRPr="00493171">
        <w:rPr>
          <w:rFonts w:ascii="Tahoma" w:hAnsi="Tahoma" w:cs="Tahoma"/>
          <w:sz w:val="20"/>
          <w:highlight w:val="yellow"/>
        </w:rPr>
        <w:t xml:space="preserve"> The appropriate Human Resources </w:t>
      </w:r>
      <w:r>
        <w:rPr>
          <w:rFonts w:ascii="Tahoma" w:hAnsi="Tahoma" w:cs="Tahoma"/>
          <w:sz w:val="20"/>
          <w:highlight w:val="yellow"/>
        </w:rPr>
        <w:t>Volunteer</w:t>
      </w:r>
      <w:r w:rsidRPr="00493171">
        <w:rPr>
          <w:rFonts w:ascii="Tahoma" w:hAnsi="Tahoma" w:cs="Tahoma"/>
          <w:sz w:val="20"/>
          <w:highlight w:val="yellow"/>
        </w:rPr>
        <w:t xml:space="preserve"> conducts an exit interview with each </w:t>
      </w:r>
      <w:r>
        <w:rPr>
          <w:rFonts w:ascii="Tahoma" w:hAnsi="Tahoma" w:cs="Tahoma"/>
          <w:sz w:val="20"/>
          <w:highlight w:val="yellow"/>
        </w:rPr>
        <w:t>volunteer</w:t>
      </w:r>
      <w:r w:rsidRPr="00493171">
        <w:rPr>
          <w:rFonts w:ascii="Tahoma" w:hAnsi="Tahoma" w:cs="Tahoma"/>
          <w:sz w:val="20"/>
          <w:highlight w:val="yellow"/>
        </w:rPr>
        <w:t xml:space="preserve"> leaving the Company.  ).</w:t>
      </w:r>
    </w:p>
    <w:p w14:paraId="3F50C77B" w14:textId="77777777" w:rsidR="00FB5101" w:rsidRPr="00493171" w:rsidRDefault="00FB5101" w:rsidP="00FB5101">
      <w:pPr>
        <w:ind w:right="180"/>
        <w:rPr>
          <w:rFonts w:ascii="Tahoma" w:hAnsi="Tahoma" w:cs="Tahoma"/>
          <w:sz w:val="20"/>
        </w:rPr>
      </w:pPr>
    </w:p>
    <w:p w14:paraId="19018A76" w14:textId="77777777" w:rsidR="00FB5101" w:rsidRPr="00E11F62" w:rsidRDefault="00FB5101" w:rsidP="00FB5101">
      <w:pPr>
        <w:pStyle w:val="BodyText2"/>
        <w:rPr>
          <w:rFonts w:ascii="Tahoma" w:hAnsi="Tahoma"/>
          <w:caps/>
          <w:sz w:val="20"/>
        </w:rPr>
      </w:pPr>
      <w:bookmarkStart w:id="1459" w:name="_Toc476311844"/>
      <w:bookmarkStart w:id="1460" w:name="_Toc476312000"/>
      <w:bookmarkStart w:id="1461" w:name="_Toc476376019"/>
      <w:bookmarkStart w:id="1462" w:name="_Toc486414184"/>
      <w:bookmarkStart w:id="1463" w:name="_Toc488596316"/>
      <w:bookmarkStart w:id="1464" w:name="_Toc496863249"/>
      <w:bookmarkStart w:id="1465" w:name="_Toc496864064"/>
      <w:bookmarkStart w:id="1466" w:name="_Toc496864241"/>
      <w:bookmarkStart w:id="1467" w:name="_Toc502040613"/>
      <w:bookmarkStart w:id="1468" w:name="_Toc304302734"/>
      <w:bookmarkStart w:id="1469" w:name="_Toc304303272"/>
      <w:bookmarkStart w:id="1470" w:name="_Toc304303448"/>
      <w:bookmarkStart w:id="1471" w:name="_Toc304303624"/>
      <w:bookmarkStart w:id="1472" w:name="_Toc304303799"/>
      <w:bookmarkStart w:id="1473" w:name="_Toc304304555"/>
      <w:bookmarkStart w:id="1474" w:name="_Toc304304927"/>
      <w:bookmarkStart w:id="1475" w:name="_Toc304305869"/>
      <w:r w:rsidRPr="00E11F62">
        <w:rPr>
          <w:rFonts w:ascii="Tahoma" w:hAnsi="Tahoma"/>
          <w:caps/>
          <w:sz w:val="20"/>
        </w:rPr>
        <w:t>Mutual Trial Period</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p w14:paraId="6B297CFF" w14:textId="77777777" w:rsidR="00FB5101" w:rsidRPr="00493171" w:rsidRDefault="00FB5101" w:rsidP="00FB5101">
      <w:pPr>
        <w:ind w:right="180"/>
        <w:rPr>
          <w:rFonts w:ascii="Tahoma" w:hAnsi="Tahoma" w:cs="Tahoma"/>
          <w:sz w:val="20"/>
        </w:rPr>
      </w:pPr>
      <w:r w:rsidRPr="00493171">
        <w:rPr>
          <w:rFonts w:ascii="Tahoma" w:hAnsi="Tahoma" w:cs="Tahoma"/>
          <w:sz w:val="20"/>
          <w:highlight w:val="yellow"/>
        </w:rPr>
        <w:t xml:space="preserve">If </w:t>
      </w:r>
      <w:r>
        <w:rPr>
          <w:rFonts w:ascii="Tahoma" w:hAnsi="Tahoma" w:cs="Tahoma"/>
          <w:sz w:val="20"/>
          <w:highlight w:val="yellow"/>
        </w:rPr>
        <w:t>a</w:t>
      </w:r>
      <w:r w:rsidRPr="00493171">
        <w:rPr>
          <w:rFonts w:ascii="Tahoma" w:hAnsi="Tahoma" w:cs="Tahoma"/>
          <w:sz w:val="20"/>
          <w:highlight w:val="yellow"/>
        </w:rPr>
        <w:t xml:space="preserve"> </w:t>
      </w:r>
      <w:r>
        <w:rPr>
          <w:rFonts w:ascii="Tahoma" w:hAnsi="Tahoma" w:cs="Tahoma"/>
          <w:sz w:val="20"/>
          <w:highlight w:val="yellow"/>
        </w:rPr>
        <w:t>volunteer</w:t>
      </w:r>
      <w:r w:rsidRPr="00493171">
        <w:rPr>
          <w:rFonts w:ascii="Tahoma" w:hAnsi="Tahoma" w:cs="Tahoma"/>
          <w:sz w:val="20"/>
          <w:highlight w:val="yellow"/>
        </w:rPr>
        <w:t xml:space="preserve"> whose job is eliminated is transferred to or finds another job at </w:t>
      </w:r>
      <w:r>
        <w:rPr>
          <w:rFonts w:ascii="Tahoma" w:hAnsi="Tahoma" w:cs="Tahoma"/>
          <w:color w:val="FF0000"/>
          <w:sz w:val="20"/>
          <w:highlight w:val="yellow"/>
        </w:rPr>
        <w:t>The Rare Genomics Institute</w:t>
      </w:r>
      <w:r w:rsidRPr="00493171">
        <w:rPr>
          <w:rFonts w:ascii="Tahoma" w:hAnsi="Tahoma" w:cs="Tahoma"/>
          <w:sz w:val="20"/>
          <w:highlight w:val="yellow"/>
        </w:rPr>
        <w:t xml:space="preserve">, the first three months are considered a mutual trial period.  If the </w:t>
      </w:r>
      <w:r>
        <w:rPr>
          <w:rFonts w:ascii="Tahoma" w:hAnsi="Tahoma" w:cs="Tahoma"/>
          <w:sz w:val="20"/>
          <w:highlight w:val="yellow"/>
        </w:rPr>
        <w:t>volunteer</w:t>
      </w:r>
      <w:r w:rsidRPr="00493171">
        <w:rPr>
          <w:rFonts w:ascii="Tahoma" w:hAnsi="Tahoma" w:cs="Tahoma"/>
          <w:sz w:val="20"/>
          <w:highlight w:val="yellow"/>
        </w:rPr>
        <w:t xml:space="preserve"> resigns at any time during those three months, the </w:t>
      </w:r>
      <w:r>
        <w:rPr>
          <w:rFonts w:ascii="Tahoma" w:hAnsi="Tahoma" w:cs="Tahoma"/>
          <w:sz w:val="20"/>
          <w:highlight w:val="yellow"/>
        </w:rPr>
        <w:t>volunteer</w:t>
      </w:r>
      <w:r w:rsidRPr="00493171">
        <w:rPr>
          <w:rFonts w:ascii="Tahoma" w:hAnsi="Tahoma" w:cs="Tahoma"/>
          <w:sz w:val="20"/>
          <w:highlight w:val="yellow"/>
        </w:rPr>
        <w:t xml:space="preserve"> will still receive any remaining portion of the previously determined separation pay.  The supervisor may terminate the </w:t>
      </w:r>
      <w:r>
        <w:rPr>
          <w:rFonts w:ascii="Tahoma" w:hAnsi="Tahoma" w:cs="Tahoma"/>
          <w:sz w:val="20"/>
          <w:highlight w:val="yellow"/>
        </w:rPr>
        <w:t>volunteer</w:t>
      </w:r>
      <w:r w:rsidRPr="00493171">
        <w:rPr>
          <w:rFonts w:ascii="Tahoma" w:hAnsi="Tahoma" w:cs="Tahoma"/>
          <w:sz w:val="20"/>
          <w:highlight w:val="yellow"/>
        </w:rPr>
        <w:t xml:space="preserve"> without using the warning procedures at any time during those three months with separation pay.  The trial period may be extended by mutual agreement.  Once the trial period is over, the warning, dismissal and separation pay policies will apply.  Nothing in this section is intended to, nor should it be construed to, alter the at-will relationship governing all </w:t>
      </w:r>
      <w:r>
        <w:rPr>
          <w:rFonts w:ascii="Tahoma" w:hAnsi="Tahoma" w:cs="Tahoma"/>
          <w:sz w:val="20"/>
          <w:highlight w:val="yellow"/>
        </w:rPr>
        <w:t>volunteers</w:t>
      </w:r>
      <w:r w:rsidRPr="00493171">
        <w:rPr>
          <w:rFonts w:ascii="Tahoma" w:hAnsi="Tahoma" w:cs="Tahoma"/>
          <w:sz w:val="20"/>
          <w:highlight w:val="yellow"/>
        </w:rPr>
        <w:t xml:space="preserve"> at </w:t>
      </w:r>
      <w:r>
        <w:rPr>
          <w:rFonts w:ascii="Tahoma" w:hAnsi="Tahoma" w:cs="Tahoma"/>
          <w:color w:val="FF0000"/>
          <w:sz w:val="20"/>
          <w:highlight w:val="yellow"/>
        </w:rPr>
        <w:t>The Rare Genomics Institute</w:t>
      </w:r>
      <w:r w:rsidRPr="00493171">
        <w:rPr>
          <w:rFonts w:ascii="Tahoma" w:hAnsi="Tahoma" w:cs="Tahoma"/>
          <w:sz w:val="20"/>
          <w:highlight w:val="yellow"/>
        </w:rPr>
        <w:t>.</w:t>
      </w:r>
    </w:p>
    <w:p w14:paraId="31AD4251" w14:textId="77777777" w:rsidR="00FB5101" w:rsidRPr="004F0E88" w:rsidRDefault="00FB5101" w:rsidP="00FB5101">
      <w:pPr>
        <w:ind w:right="180"/>
        <w:rPr>
          <w:rFonts w:ascii="Tahoma" w:hAnsi="Tahoma" w:cs="Tahoma"/>
          <w:sz w:val="20"/>
        </w:rPr>
      </w:pPr>
    </w:p>
    <w:p w14:paraId="5ED5E4AE" w14:textId="77777777" w:rsidR="00FB5101" w:rsidRPr="00483071" w:rsidRDefault="00FB5101" w:rsidP="00FB5101">
      <w:pPr>
        <w:pStyle w:val="Heading3"/>
        <w:jc w:val="center"/>
        <w:rPr>
          <w:rFonts w:ascii="Tahoma" w:hAnsi="Tahoma" w:cs="Tahoma"/>
          <w:caps/>
          <w:color w:val="auto"/>
          <w:sz w:val="20"/>
        </w:rPr>
      </w:pPr>
      <w:bookmarkStart w:id="1476" w:name="_Toc476311845"/>
      <w:bookmarkStart w:id="1477" w:name="_Toc476312001"/>
      <w:bookmarkStart w:id="1478" w:name="_Toc476376020"/>
      <w:bookmarkStart w:id="1479" w:name="_Toc486414185"/>
      <w:bookmarkStart w:id="1480" w:name="_Toc488596317"/>
      <w:bookmarkStart w:id="1481" w:name="_Toc496863250"/>
      <w:bookmarkStart w:id="1482" w:name="_Toc496864065"/>
      <w:bookmarkStart w:id="1483" w:name="_Toc496864242"/>
      <w:bookmarkStart w:id="1484" w:name="_Toc502040614"/>
      <w:bookmarkStart w:id="1485" w:name="_Toc107833726"/>
      <w:bookmarkStart w:id="1486" w:name="_Toc138496703"/>
      <w:bookmarkStart w:id="1487" w:name="_Toc154250187"/>
      <w:bookmarkStart w:id="1488" w:name="_Toc304302735"/>
      <w:bookmarkStart w:id="1489" w:name="_Toc304303273"/>
      <w:bookmarkStart w:id="1490" w:name="_Toc304303449"/>
      <w:bookmarkStart w:id="1491" w:name="_Toc304303625"/>
      <w:bookmarkStart w:id="1492" w:name="_Toc304303800"/>
      <w:bookmarkStart w:id="1493" w:name="_Toc304304556"/>
      <w:bookmarkStart w:id="1494" w:name="_Toc304304928"/>
      <w:bookmarkStart w:id="1495" w:name="_Toc304305870"/>
      <w:bookmarkStart w:id="1496" w:name="_Toc304305989"/>
      <w:bookmarkStart w:id="1497" w:name="_Toc304306345"/>
      <w:bookmarkStart w:id="1498" w:name="_Toc304306493"/>
      <w:bookmarkStart w:id="1499" w:name="_Toc304632771"/>
      <w:bookmarkStart w:id="1500" w:name="_Toc304632863"/>
      <w:bookmarkStart w:id="1501" w:name="_Toc305427143"/>
      <w:bookmarkStart w:id="1502" w:name="_Toc328662267"/>
      <w:bookmarkStart w:id="1503" w:name="_Toc328662362"/>
      <w:bookmarkStart w:id="1504" w:name="_Toc379285518"/>
      <w:bookmarkStart w:id="1505" w:name="_Toc459647754"/>
      <w:r w:rsidRPr="00483071">
        <w:rPr>
          <w:rFonts w:ascii="Tahoma" w:hAnsi="Tahoma" w:cs="Tahoma"/>
          <w:caps/>
          <w:color w:val="auto"/>
          <w:sz w:val="20"/>
        </w:rPr>
        <w:t>DISMISSALS</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4EB2DD72" w14:textId="77777777" w:rsidR="00FB5101" w:rsidRPr="004F0E88" w:rsidRDefault="00FB5101" w:rsidP="00FB5101">
      <w:pPr>
        <w:rPr>
          <w:rFonts w:ascii="Tahoma" w:hAnsi="Tahoma" w:cs="Tahoma"/>
          <w:sz w:val="20"/>
        </w:rPr>
      </w:pPr>
    </w:p>
    <w:p w14:paraId="3EE65061" w14:textId="77777777" w:rsidR="00FB5101" w:rsidRPr="004F0E88" w:rsidRDefault="00FB5101" w:rsidP="00FB5101">
      <w:pPr>
        <w:rPr>
          <w:rFonts w:ascii="Tahoma" w:hAnsi="Tahoma" w:cs="Tahoma"/>
          <w:sz w:val="20"/>
        </w:rPr>
      </w:pPr>
      <w:r w:rsidRPr="004F0E88">
        <w:rPr>
          <w:rFonts w:ascii="Tahoma" w:hAnsi="Tahoma" w:cs="Tahoma"/>
          <w:sz w:val="20"/>
        </w:rPr>
        <w:t xml:space="preserve">Every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has the status of "at-will," meaning that no one has a contractual right, express or implied, to remain in </w:t>
      </w:r>
      <w:r>
        <w:rPr>
          <w:rFonts w:ascii="Tahoma" w:hAnsi="Tahoma" w:cs="Tahoma"/>
          <w:color w:val="FF0000"/>
          <w:sz w:val="20"/>
        </w:rPr>
        <w:t>The Rare Genomics Institutes</w:t>
      </w:r>
      <w:r w:rsidRPr="004F0E88">
        <w:rPr>
          <w:rFonts w:ascii="Tahoma" w:hAnsi="Tahoma" w:cs="Tahoma"/>
          <w:sz w:val="20"/>
        </w:rPr>
        <w:t xml:space="preserve">’ </w:t>
      </w:r>
      <w:r>
        <w:rPr>
          <w:rFonts w:ascii="Tahoma" w:hAnsi="Tahoma" w:cs="Tahoma"/>
          <w:sz w:val="20"/>
        </w:rPr>
        <w:t>service</w:t>
      </w:r>
      <w:r w:rsidRPr="004F0E88">
        <w:rPr>
          <w:rFonts w:ascii="Tahoma" w:hAnsi="Tahoma" w:cs="Tahoma"/>
          <w:sz w:val="20"/>
        </w:rPr>
        <w:t xml:space="preserve">.  </w:t>
      </w:r>
      <w:r>
        <w:rPr>
          <w:rFonts w:ascii="Tahoma" w:hAnsi="Tahoma" w:cs="Tahoma"/>
          <w:color w:val="FF0000"/>
          <w:sz w:val="20"/>
        </w:rPr>
        <w:t>The Rare Genomics Institute</w:t>
      </w:r>
      <w:r w:rsidRPr="004F0E88">
        <w:rPr>
          <w:rFonts w:ascii="Tahoma" w:hAnsi="Tahoma" w:cs="Tahoma"/>
          <w:sz w:val="20"/>
        </w:rPr>
        <w:t xml:space="preserve"> may terminate a </w:t>
      </w:r>
      <w:r>
        <w:rPr>
          <w:rFonts w:ascii="Tahoma" w:hAnsi="Tahoma" w:cs="Tahoma"/>
          <w:sz w:val="20"/>
        </w:rPr>
        <w:t>volunteer’s</w:t>
      </w:r>
      <w:r w:rsidRPr="004F0E88">
        <w:rPr>
          <w:rFonts w:ascii="Tahoma" w:hAnsi="Tahoma" w:cs="Tahoma"/>
          <w:sz w:val="20"/>
        </w:rPr>
        <w:t xml:space="preserve"> </w:t>
      </w:r>
      <w:r>
        <w:rPr>
          <w:rFonts w:ascii="Tahoma" w:hAnsi="Tahoma" w:cs="Tahoma"/>
          <w:sz w:val="20"/>
        </w:rPr>
        <w:t>service, or 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may terminate his/her </w:t>
      </w:r>
      <w:r>
        <w:rPr>
          <w:rFonts w:ascii="Tahoma" w:hAnsi="Tahoma" w:cs="Tahoma"/>
          <w:sz w:val="20"/>
        </w:rPr>
        <w:t>service</w:t>
      </w:r>
      <w:r w:rsidRPr="004F0E88">
        <w:rPr>
          <w:rFonts w:ascii="Tahoma" w:hAnsi="Tahoma" w:cs="Tahoma"/>
          <w:sz w:val="20"/>
        </w:rPr>
        <w:t xml:space="preserve">, with or without cause, and with or without notice, at any time and for any reason.  No supervisor or other representative of the </w:t>
      </w:r>
      <w:r>
        <w:rPr>
          <w:rFonts w:ascii="Tahoma" w:hAnsi="Tahoma" w:cs="Tahoma"/>
          <w:sz w:val="20"/>
        </w:rPr>
        <w:t>Company</w:t>
      </w:r>
      <w:r w:rsidRPr="004F0E88">
        <w:rPr>
          <w:rFonts w:ascii="Tahoma" w:hAnsi="Tahoma" w:cs="Tahoma"/>
          <w:sz w:val="20"/>
        </w:rPr>
        <w:t xml:space="preserve"> has the authority to enter into any agreement for </w:t>
      </w:r>
      <w:r>
        <w:rPr>
          <w:rFonts w:ascii="Tahoma" w:hAnsi="Tahoma" w:cs="Tahoma"/>
          <w:sz w:val="20"/>
        </w:rPr>
        <w:t>volunteer service</w:t>
      </w:r>
      <w:r w:rsidRPr="004F0E88">
        <w:rPr>
          <w:rFonts w:ascii="Tahoma" w:hAnsi="Tahoma" w:cs="Tahoma"/>
          <w:sz w:val="20"/>
        </w:rPr>
        <w:t xml:space="preserve"> for any specified period of time, or to make any agreement contrary to the above except for the </w:t>
      </w:r>
      <w:r>
        <w:rPr>
          <w:rFonts w:ascii="Tahoma" w:hAnsi="Tahoma" w:cs="Tahoma"/>
          <w:sz w:val="20"/>
        </w:rPr>
        <w:t xml:space="preserve">CEO </w:t>
      </w:r>
      <w:r w:rsidRPr="004F0E88">
        <w:rPr>
          <w:rFonts w:ascii="Tahoma" w:hAnsi="Tahoma" w:cs="Tahoma"/>
          <w:sz w:val="20"/>
        </w:rPr>
        <w:t xml:space="preserve">of the </w:t>
      </w:r>
      <w:r>
        <w:rPr>
          <w:rFonts w:ascii="Tahoma" w:hAnsi="Tahoma" w:cs="Tahoma"/>
          <w:sz w:val="20"/>
        </w:rPr>
        <w:t>Company</w:t>
      </w:r>
      <w:r w:rsidRPr="004F0E88">
        <w:rPr>
          <w:rFonts w:ascii="Tahoma" w:hAnsi="Tahoma" w:cs="Tahoma"/>
          <w:sz w:val="20"/>
        </w:rPr>
        <w:t xml:space="preserve"> and then only expressly in writing.</w:t>
      </w:r>
    </w:p>
    <w:p w14:paraId="24A67DA5" w14:textId="77777777" w:rsidR="00FB5101" w:rsidRPr="004F0E88" w:rsidRDefault="00FB5101" w:rsidP="00FB5101">
      <w:pPr>
        <w:pStyle w:val="Header"/>
        <w:tabs>
          <w:tab w:val="clear" w:pos="4320"/>
          <w:tab w:val="clear" w:pos="8640"/>
        </w:tabs>
        <w:rPr>
          <w:rFonts w:ascii="Tahoma" w:hAnsi="Tahoma" w:cs="Tahoma"/>
          <w:sz w:val="20"/>
        </w:rPr>
      </w:pPr>
    </w:p>
    <w:p w14:paraId="222EE5B4" w14:textId="77777777" w:rsidR="00FB5101" w:rsidRPr="004F0E88" w:rsidRDefault="00FB5101" w:rsidP="00FB5101">
      <w:pPr>
        <w:pStyle w:val="BodyText2"/>
        <w:rPr>
          <w:rFonts w:ascii="Tahoma" w:hAnsi="Tahoma" w:cs="Tahoma"/>
          <w:sz w:val="20"/>
        </w:rPr>
      </w:pPr>
      <w:r w:rsidRPr="004F0E88">
        <w:rPr>
          <w:rFonts w:ascii="Tahoma" w:hAnsi="Tahoma" w:cs="Tahoma"/>
          <w:sz w:val="20"/>
        </w:rPr>
        <w:t xml:space="preserve">The following guidelines may be applied at the discretion of </w:t>
      </w:r>
      <w:r>
        <w:rPr>
          <w:rFonts w:ascii="Tahoma" w:hAnsi="Tahoma" w:cs="Tahoma"/>
          <w:color w:val="FF0000"/>
          <w:sz w:val="20"/>
        </w:rPr>
        <w:t>The Rare Genomics Institute</w:t>
      </w:r>
      <w:r w:rsidRPr="004F0E88">
        <w:rPr>
          <w:rFonts w:ascii="Tahoma" w:hAnsi="Tahoma" w:cs="Tahoma"/>
          <w:sz w:val="20"/>
        </w:rPr>
        <w:t xml:space="preserve">’ </w:t>
      </w:r>
      <w:r w:rsidRPr="00E822F9">
        <w:rPr>
          <w:rFonts w:ascii="Tahoma" w:hAnsi="Tahoma" w:cs="Tahoma"/>
          <w:sz w:val="20"/>
        </w:rPr>
        <w:t>Management</w:t>
      </w:r>
      <w:r w:rsidRPr="004F0E88">
        <w:rPr>
          <w:rFonts w:ascii="Tahoma" w:hAnsi="Tahoma" w:cs="Tahoma"/>
          <w:sz w:val="20"/>
        </w:rPr>
        <w:t>:</w:t>
      </w:r>
    </w:p>
    <w:p w14:paraId="7C2EFE28" w14:textId="77777777" w:rsidR="00FB5101" w:rsidRPr="004F0E88" w:rsidRDefault="00FB5101" w:rsidP="00FB5101">
      <w:pPr>
        <w:pStyle w:val="BodyText2"/>
        <w:rPr>
          <w:rFonts w:ascii="Tahoma" w:hAnsi="Tahoma" w:cs="Tahoma"/>
          <w:sz w:val="20"/>
        </w:rPr>
      </w:pPr>
    </w:p>
    <w:p w14:paraId="31D94795" w14:textId="77777777" w:rsidR="00FB5101" w:rsidRPr="00E11F62" w:rsidRDefault="00FB5101" w:rsidP="00FB5101">
      <w:pPr>
        <w:pStyle w:val="BodyText2"/>
        <w:rPr>
          <w:rFonts w:ascii="Tahoma" w:hAnsi="Tahoma"/>
          <w:caps/>
          <w:sz w:val="20"/>
        </w:rPr>
      </w:pPr>
      <w:r w:rsidRPr="00E11F62">
        <w:rPr>
          <w:rFonts w:ascii="Tahoma" w:hAnsi="Tahoma"/>
          <w:caps/>
          <w:sz w:val="20"/>
        </w:rPr>
        <w:t>IMMEDIATE DISMISSALS - MISCONDUCT</w:t>
      </w:r>
    </w:p>
    <w:p w14:paraId="779BED20" w14:textId="77777777" w:rsidR="00FB5101" w:rsidRPr="00C364CA" w:rsidRDefault="00FB5101" w:rsidP="00FB5101">
      <w:pPr>
        <w:rPr>
          <w:rFonts w:ascii="Tahoma" w:hAnsi="Tahoma" w:cs="Tahoma"/>
          <w:sz w:val="20"/>
        </w:rPr>
      </w:pPr>
    </w:p>
    <w:p w14:paraId="33E4E833" w14:textId="77777777" w:rsidR="00FB5101" w:rsidRPr="004F0E88" w:rsidRDefault="00FB5101" w:rsidP="00FB5101">
      <w:pPr>
        <w:rPr>
          <w:rFonts w:ascii="Tahoma" w:hAnsi="Tahoma" w:cs="Tahoma"/>
          <w:sz w:val="20"/>
        </w:rPr>
      </w:pPr>
      <w:r w:rsidRPr="004F0E88">
        <w:rPr>
          <w:rFonts w:ascii="Tahoma" w:hAnsi="Tahoma" w:cs="Tahoma"/>
          <w:sz w:val="20"/>
        </w:rPr>
        <w:t xml:space="preserve">Any </w:t>
      </w:r>
      <w:r>
        <w:rPr>
          <w:rFonts w:ascii="Tahoma" w:hAnsi="Tahoma" w:cs="Tahoma"/>
          <w:sz w:val="20"/>
        </w:rPr>
        <w:t>volunteer</w:t>
      </w:r>
      <w:r w:rsidRPr="004F0E88">
        <w:rPr>
          <w:rFonts w:ascii="Tahoma" w:hAnsi="Tahoma" w:cs="Tahoma"/>
          <w:sz w:val="20"/>
        </w:rPr>
        <w:t xml:space="preserve"> whose conduct, actions or performance violates or conflicts with </w:t>
      </w:r>
      <w:r>
        <w:rPr>
          <w:rFonts w:ascii="Tahoma" w:hAnsi="Tahoma" w:cs="Tahoma"/>
          <w:color w:val="FF0000"/>
          <w:sz w:val="20"/>
        </w:rPr>
        <w:t>The Rare Genomics Institute</w:t>
      </w:r>
      <w:r w:rsidRPr="004F0E88">
        <w:rPr>
          <w:rFonts w:ascii="Tahoma" w:hAnsi="Tahoma" w:cs="Tahoma"/>
          <w:sz w:val="20"/>
        </w:rPr>
        <w:t>’ policies may be terminated immediately and without warning.</w:t>
      </w:r>
    </w:p>
    <w:p w14:paraId="6FACC4DD" w14:textId="77777777" w:rsidR="00FB5101" w:rsidRPr="004F0E88" w:rsidRDefault="00FB5101" w:rsidP="00FB5101">
      <w:pPr>
        <w:rPr>
          <w:rFonts w:ascii="Tahoma" w:hAnsi="Tahoma" w:cs="Tahoma"/>
          <w:sz w:val="20"/>
        </w:rPr>
      </w:pPr>
    </w:p>
    <w:p w14:paraId="52095868" w14:textId="77777777" w:rsidR="00FB5101" w:rsidRPr="004F0E88" w:rsidRDefault="00FB5101" w:rsidP="00FB5101">
      <w:pPr>
        <w:rPr>
          <w:rFonts w:ascii="Tahoma" w:hAnsi="Tahoma" w:cs="Tahoma"/>
          <w:sz w:val="20"/>
        </w:rPr>
      </w:pPr>
      <w:r w:rsidRPr="004F0E88">
        <w:rPr>
          <w:rFonts w:ascii="Tahoma" w:hAnsi="Tahoma" w:cs="Tahoma"/>
          <w:sz w:val="20"/>
        </w:rPr>
        <w:t xml:space="preserve">The following are some examples of grounds for immediate dismissal of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w:t>
      </w:r>
    </w:p>
    <w:p w14:paraId="4B916D04" w14:textId="77777777" w:rsidR="00FB5101" w:rsidRPr="004F0E88" w:rsidRDefault="00FB5101" w:rsidP="00FB5101">
      <w:pPr>
        <w:rPr>
          <w:rFonts w:ascii="Tahoma" w:hAnsi="Tahoma" w:cs="Tahoma"/>
          <w:sz w:val="20"/>
        </w:rPr>
      </w:pPr>
    </w:p>
    <w:p w14:paraId="25100720"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Breach of trust or dishonesty</w:t>
      </w:r>
    </w:p>
    <w:p w14:paraId="72EE13D7"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Conviction of a felony</w:t>
      </w:r>
    </w:p>
    <w:p w14:paraId="327C084E"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Willful violation of an established policy or rule</w:t>
      </w:r>
    </w:p>
    <w:p w14:paraId="5B577313"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Falsification of Company records</w:t>
      </w:r>
    </w:p>
    <w:p w14:paraId="44E67878"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Gross negligence</w:t>
      </w:r>
    </w:p>
    <w:p w14:paraId="58A861E5"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Insubordination</w:t>
      </w:r>
    </w:p>
    <w:p w14:paraId="4EC060E9"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 xml:space="preserve">Violation of the Anti-Harassment and/or Equal Employment </w:t>
      </w:r>
      <w:smartTag w:uri="urn:schemas-microsoft-com:office:smarttags" w:element="place">
        <w:r w:rsidRPr="005E52DC">
          <w:rPr>
            <w:rFonts w:ascii="Tahoma" w:hAnsi="Tahoma" w:cs="Tahoma"/>
            <w:sz w:val="20"/>
            <w:highlight w:val="cyan"/>
          </w:rPr>
          <w:t>Opportunity</w:t>
        </w:r>
      </w:smartTag>
      <w:r w:rsidRPr="005E52DC">
        <w:rPr>
          <w:rFonts w:ascii="Tahoma" w:hAnsi="Tahoma" w:cs="Tahoma"/>
          <w:sz w:val="20"/>
          <w:highlight w:val="cyan"/>
        </w:rPr>
        <w:t xml:space="preserve"> Policies</w:t>
      </w:r>
    </w:p>
    <w:p w14:paraId="4552B8DD"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Time card or sign-in book violations</w:t>
      </w:r>
    </w:p>
    <w:p w14:paraId="118AD78C"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Undue and unauthorized absence from duty during regularly scheduled work hours</w:t>
      </w:r>
    </w:p>
    <w:p w14:paraId="167BC07F"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Deliberate non-performance of work</w:t>
      </w:r>
    </w:p>
    <w:p w14:paraId="2494892D"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lastRenderedPageBreak/>
        <w:t xml:space="preserve">Larceny or unauthorized possession of, or the use of, property belonging to any co-worker, visitor, or consumer of </w:t>
      </w:r>
      <w:r>
        <w:rPr>
          <w:rFonts w:ascii="Tahoma" w:hAnsi="Tahoma" w:cs="Tahoma"/>
          <w:color w:val="FF0000"/>
          <w:sz w:val="20"/>
          <w:highlight w:val="cyan"/>
        </w:rPr>
        <w:t>The Rare Genomics Institute</w:t>
      </w:r>
    </w:p>
    <w:p w14:paraId="715F504C"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Possession of dangerous weapons on the premises</w:t>
      </w:r>
    </w:p>
    <w:p w14:paraId="7098625A"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 xml:space="preserve">Unauthorized possession, use or copying of any records that are the property of </w:t>
      </w:r>
      <w:r>
        <w:rPr>
          <w:rFonts w:ascii="Tahoma" w:hAnsi="Tahoma" w:cs="Tahoma"/>
          <w:color w:val="FF0000"/>
          <w:sz w:val="20"/>
          <w:highlight w:val="cyan"/>
        </w:rPr>
        <w:t>The Rare Genomics Institute</w:t>
      </w:r>
    </w:p>
    <w:p w14:paraId="21020285"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Unauthorized posting or removal of notices from bulletin boards</w:t>
      </w:r>
    </w:p>
    <w:p w14:paraId="65276A7A"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Excessive absenteeism or lateness.</w:t>
      </w:r>
    </w:p>
    <w:p w14:paraId="342CB312"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 xml:space="preserve">Marring, defacing or other willful destruction of any supplies, equipment or property of </w:t>
      </w:r>
      <w:r>
        <w:rPr>
          <w:rFonts w:ascii="Tahoma" w:hAnsi="Tahoma" w:cs="Tahoma"/>
          <w:color w:val="FF0000"/>
          <w:sz w:val="20"/>
          <w:highlight w:val="cyan"/>
        </w:rPr>
        <w:t>The Rare Genomics Institute</w:t>
      </w:r>
    </w:p>
    <w:p w14:paraId="31DE90D5"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Failure to call or directly contact your supervisor when you will be late or absent from work</w:t>
      </w:r>
    </w:p>
    <w:p w14:paraId="4267064F"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Fighting or serious breach of acceptable behavior</w:t>
      </w:r>
    </w:p>
    <w:p w14:paraId="0569D0C1"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Violation of the Alcohol or Drug Policy</w:t>
      </w:r>
    </w:p>
    <w:p w14:paraId="477A3D9A"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Theft</w:t>
      </w:r>
    </w:p>
    <w:p w14:paraId="379A0D58"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Violation of the Company's Conflict of Interest and/or Confidentiality Policy</w:t>
      </w:r>
    </w:p>
    <w:p w14:paraId="2BFEBEFD" w14:textId="77777777" w:rsidR="00FB5101" w:rsidRPr="005E52DC" w:rsidRDefault="00FB5101" w:rsidP="00FB5101">
      <w:pPr>
        <w:numPr>
          <w:ilvl w:val="0"/>
          <w:numId w:val="14"/>
        </w:numPr>
        <w:rPr>
          <w:rFonts w:ascii="Tahoma" w:hAnsi="Tahoma" w:cs="Tahoma"/>
          <w:sz w:val="20"/>
          <w:highlight w:val="cyan"/>
        </w:rPr>
      </w:pPr>
      <w:r w:rsidRPr="005E52DC">
        <w:rPr>
          <w:rFonts w:ascii="Tahoma" w:hAnsi="Tahoma" w:cs="Tahoma"/>
          <w:sz w:val="20"/>
          <w:highlight w:val="cyan"/>
        </w:rPr>
        <w:t xml:space="preserve">Conducting business for another employer during their scheduled </w:t>
      </w:r>
      <w:r>
        <w:rPr>
          <w:rFonts w:ascii="Tahoma" w:hAnsi="Tahoma" w:cs="Tahoma"/>
          <w:color w:val="FF0000"/>
          <w:sz w:val="20"/>
          <w:highlight w:val="cyan"/>
        </w:rPr>
        <w:t>The Rare Genomics Institute</w:t>
      </w:r>
      <w:r w:rsidRPr="005E52DC">
        <w:rPr>
          <w:rFonts w:ascii="Tahoma" w:hAnsi="Tahoma" w:cs="Tahoma"/>
          <w:sz w:val="20"/>
          <w:highlight w:val="cyan"/>
        </w:rPr>
        <w:t xml:space="preserve"> working hours</w:t>
      </w:r>
    </w:p>
    <w:p w14:paraId="66F1B777" w14:textId="77777777" w:rsidR="00FB5101" w:rsidRPr="004F0E88" w:rsidRDefault="00FB5101" w:rsidP="00FB5101">
      <w:pPr>
        <w:rPr>
          <w:rFonts w:ascii="Tahoma" w:hAnsi="Tahoma" w:cs="Tahoma"/>
          <w:sz w:val="20"/>
        </w:rPr>
      </w:pPr>
    </w:p>
    <w:p w14:paraId="62183BFA" w14:textId="77777777" w:rsidR="00FB5101" w:rsidRPr="004F0E88" w:rsidRDefault="00FB5101" w:rsidP="00FB5101">
      <w:pPr>
        <w:rPr>
          <w:rFonts w:ascii="Tahoma" w:hAnsi="Tahoma" w:cs="Tahoma"/>
          <w:sz w:val="20"/>
        </w:rPr>
      </w:pPr>
      <w:r w:rsidRPr="004F0E88">
        <w:rPr>
          <w:rFonts w:ascii="Tahoma" w:hAnsi="Tahoma" w:cs="Tahoma"/>
          <w:sz w:val="20"/>
        </w:rPr>
        <w:t xml:space="preserve">This list is intended to be representative of the types of activities that may result in disciplinary action.  It is not exhaustive, is not intended to be comprehensive and does not change the at-will relationship between the </w:t>
      </w:r>
      <w:r>
        <w:rPr>
          <w:rFonts w:ascii="Tahoma" w:hAnsi="Tahoma" w:cs="Tahoma"/>
          <w:sz w:val="20"/>
        </w:rPr>
        <w:t>volunteer</w:t>
      </w:r>
      <w:r w:rsidRPr="004F0E88">
        <w:rPr>
          <w:rFonts w:ascii="Tahoma" w:hAnsi="Tahoma" w:cs="Tahoma"/>
          <w:sz w:val="20"/>
        </w:rPr>
        <w:t xml:space="preserve"> and the </w:t>
      </w:r>
      <w:r>
        <w:rPr>
          <w:rFonts w:ascii="Tahoma" w:hAnsi="Tahoma" w:cs="Tahoma"/>
          <w:sz w:val="20"/>
        </w:rPr>
        <w:t>Company</w:t>
      </w:r>
      <w:r w:rsidRPr="004F0E88">
        <w:rPr>
          <w:rFonts w:ascii="Tahoma" w:hAnsi="Tahoma" w:cs="Tahoma"/>
          <w:sz w:val="20"/>
        </w:rPr>
        <w:t>.</w:t>
      </w:r>
    </w:p>
    <w:p w14:paraId="56C1C74D" w14:textId="77777777" w:rsidR="00FB5101" w:rsidRPr="004F0E88" w:rsidRDefault="00FB5101" w:rsidP="00FB5101">
      <w:pPr>
        <w:rPr>
          <w:rFonts w:ascii="Tahoma" w:hAnsi="Tahoma" w:cs="Tahoma"/>
          <w:sz w:val="20"/>
        </w:rPr>
      </w:pPr>
    </w:p>
    <w:p w14:paraId="6307BAE0" w14:textId="77777777" w:rsidR="00FB5101" w:rsidRPr="003A615A" w:rsidRDefault="00FB5101" w:rsidP="00FB5101">
      <w:pPr>
        <w:rPr>
          <w:rFonts w:ascii="Tahoma" w:hAnsi="Tahoma" w:cs="Tahoma"/>
          <w:sz w:val="20"/>
        </w:rPr>
      </w:pPr>
    </w:p>
    <w:p w14:paraId="3A98FE6A" w14:textId="77777777" w:rsidR="00FB5101" w:rsidRPr="00483071" w:rsidRDefault="00FB5101" w:rsidP="00FB5101">
      <w:pPr>
        <w:pStyle w:val="Heading3"/>
        <w:jc w:val="center"/>
        <w:rPr>
          <w:rFonts w:ascii="Tahoma" w:hAnsi="Tahoma" w:cs="Tahoma"/>
          <w:caps/>
          <w:color w:val="auto"/>
          <w:sz w:val="20"/>
        </w:rPr>
      </w:pPr>
      <w:bookmarkStart w:id="1506" w:name="_Toc476311848"/>
      <w:bookmarkStart w:id="1507" w:name="_Toc476312004"/>
      <w:bookmarkStart w:id="1508" w:name="_Toc476376025"/>
      <w:bookmarkStart w:id="1509" w:name="_Toc486414190"/>
      <w:bookmarkStart w:id="1510" w:name="_Toc488596322"/>
      <w:bookmarkStart w:id="1511" w:name="_Toc496863255"/>
      <w:bookmarkStart w:id="1512" w:name="_Toc496864070"/>
      <w:bookmarkStart w:id="1513" w:name="_Toc496864247"/>
      <w:bookmarkStart w:id="1514" w:name="_Toc502040619"/>
      <w:bookmarkStart w:id="1515" w:name="_Toc107833727"/>
      <w:bookmarkStart w:id="1516" w:name="_Toc138496704"/>
      <w:bookmarkStart w:id="1517" w:name="_Toc154250188"/>
      <w:bookmarkStart w:id="1518" w:name="_Toc304302739"/>
      <w:bookmarkStart w:id="1519" w:name="_Toc304303277"/>
      <w:bookmarkStart w:id="1520" w:name="_Toc304303453"/>
      <w:bookmarkStart w:id="1521" w:name="_Toc304303629"/>
      <w:bookmarkStart w:id="1522" w:name="_Toc304303804"/>
      <w:bookmarkStart w:id="1523" w:name="_Toc304304560"/>
      <w:bookmarkStart w:id="1524" w:name="_Toc304304932"/>
      <w:bookmarkStart w:id="1525" w:name="_Toc304305874"/>
      <w:bookmarkStart w:id="1526" w:name="_Toc304305991"/>
      <w:bookmarkStart w:id="1527" w:name="_Toc304306347"/>
      <w:bookmarkStart w:id="1528" w:name="_Toc304306495"/>
      <w:bookmarkStart w:id="1529" w:name="_Toc304632773"/>
      <w:bookmarkStart w:id="1530" w:name="_Toc304632865"/>
      <w:bookmarkStart w:id="1531" w:name="_Toc305427145"/>
      <w:bookmarkStart w:id="1532" w:name="_Toc328662269"/>
      <w:bookmarkStart w:id="1533" w:name="_Toc328662364"/>
      <w:bookmarkStart w:id="1534" w:name="_Toc379285520"/>
      <w:bookmarkStart w:id="1535" w:name="_Toc459647755"/>
      <w:r w:rsidRPr="00483071">
        <w:rPr>
          <w:rFonts w:ascii="Tahoma" w:hAnsi="Tahoma" w:cs="Tahoma"/>
          <w:caps/>
          <w:color w:val="auto"/>
          <w:sz w:val="20"/>
        </w:rPr>
        <w:t>REFERENCE CHECKS</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14:paraId="1A64F696" w14:textId="77777777" w:rsidR="00FB5101" w:rsidRPr="004F0E88" w:rsidRDefault="00FB5101" w:rsidP="00FB5101">
      <w:pPr>
        <w:rPr>
          <w:rFonts w:ascii="Tahoma" w:hAnsi="Tahoma" w:cs="Tahoma"/>
          <w:sz w:val="20"/>
        </w:rPr>
      </w:pPr>
    </w:p>
    <w:p w14:paraId="2E54964F" w14:textId="77777777" w:rsidR="00FB5101" w:rsidRPr="004F0E88" w:rsidRDefault="00FB5101" w:rsidP="00FB5101">
      <w:pPr>
        <w:rPr>
          <w:rFonts w:ascii="Tahoma" w:hAnsi="Tahoma" w:cs="Tahoma"/>
          <w:sz w:val="20"/>
        </w:rPr>
      </w:pPr>
      <w:r w:rsidRPr="004F0E88">
        <w:rPr>
          <w:rFonts w:ascii="Tahoma" w:hAnsi="Tahoma" w:cs="Tahoma"/>
          <w:sz w:val="20"/>
        </w:rPr>
        <w:t xml:space="preserve">All inquiries regarding a current or former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must be referred to </w:t>
      </w:r>
      <w:r>
        <w:rPr>
          <w:rFonts w:ascii="Tahoma" w:hAnsi="Tahoma" w:cs="Tahoma"/>
          <w:sz w:val="20"/>
        </w:rPr>
        <w:t>Management</w:t>
      </w:r>
      <w:r w:rsidRPr="004F0E88">
        <w:rPr>
          <w:rFonts w:ascii="Tahoma" w:hAnsi="Tahoma" w:cs="Tahoma"/>
          <w:sz w:val="20"/>
        </w:rPr>
        <w:t>.</w:t>
      </w:r>
    </w:p>
    <w:p w14:paraId="7E1728EA" w14:textId="77777777" w:rsidR="00FB5101" w:rsidRPr="004F0E88" w:rsidRDefault="00FB5101" w:rsidP="00FB5101">
      <w:pPr>
        <w:rPr>
          <w:rFonts w:ascii="Tahoma" w:hAnsi="Tahoma" w:cs="Tahoma"/>
          <w:sz w:val="20"/>
        </w:rPr>
      </w:pPr>
    </w:p>
    <w:p w14:paraId="59899F81" w14:textId="77777777" w:rsidR="00FB5101" w:rsidRPr="004F0E88" w:rsidRDefault="00FB5101" w:rsidP="00FB5101">
      <w:pPr>
        <w:rPr>
          <w:rFonts w:ascii="Tahoma" w:hAnsi="Tahoma" w:cs="Tahoma"/>
          <w:sz w:val="20"/>
        </w:rPr>
      </w:pPr>
      <w:r w:rsidRPr="004F0E88">
        <w:rPr>
          <w:rFonts w:ascii="Tahoma" w:hAnsi="Tahoma" w:cs="Tahoma"/>
          <w:sz w:val="20"/>
        </w:rPr>
        <w:t xml:space="preserve">Should </w:t>
      </w:r>
      <w:r>
        <w:rPr>
          <w:rFonts w:ascii="Tahoma" w:hAnsi="Tahoma" w:cs="Tahoma"/>
          <w:sz w:val="20"/>
        </w:rPr>
        <w:t>a</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supervisor or manager receive a written request for a reference, he/she should refer the request to </w:t>
      </w:r>
      <w:r>
        <w:rPr>
          <w:rFonts w:ascii="Tahoma" w:hAnsi="Tahoma" w:cs="Tahoma"/>
          <w:sz w:val="20"/>
        </w:rPr>
        <w:t>Management</w:t>
      </w:r>
      <w:r w:rsidRPr="004F0E88">
        <w:rPr>
          <w:rFonts w:ascii="Tahoma" w:hAnsi="Tahoma" w:cs="Tahoma"/>
          <w:sz w:val="20"/>
        </w:rPr>
        <w:t xml:space="preserve"> for handling.  No one at </w:t>
      </w:r>
      <w:r>
        <w:rPr>
          <w:rFonts w:ascii="Tahoma" w:hAnsi="Tahoma" w:cs="Tahoma"/>
          <w:color w:val="FF0000"/>
          <w:sz w:val="20"/>
        </w:rPr>
        <w:t>The Rare Genomics Institute</w:t>
      </w:r>
      <w:r w:rsidRPr="004F0E88">
        <w:rPr>
          <w:rFonts w:ascii="Tahoma" w:hAnsi="Tahoma" w:cs="Tahoma"/>
          <w:sz w:val="20"/>
        </w:rPr>
        <w:t xml:space="preserve"> may issue a reference letter to any current or former </w:t>
      </w:r>
      <w:r>
        <w:rPr>
          <w:rFonts w:ascii="Tahoma" w:hAnsi="Tahoma" w:cs="Tahoma"/>
          <w:sz w:val="20"/>
        </w:rPr>
        <w:t>volunteer</w:t>
      </w:r>
      <w:r w:rsidRPr="004F0E88">
        <w:rPr>
          <w:rFonts w:ascii="Tahoma" w:hAnsi="Tahoma" w:cs="Tahoma"/>
          <w:sz w:val="20"/>
        </w:rPr>
        <w:t xml:space="preserve"> or Independent Contractor without the permission of </w:t>
      </w:r>
      <w:r>
        <w:rPr>
          <w:rFonts w:ascii="Tahoma" w:hAnsi="Tahoma" w:cs="Tahoma"/>
          <w:sz w:val="20"/>
        </w:rPr>
        <w:t>Management</w:t>
      </w:r>
      <w:r w:rsidRPr="004F0E88">
        <w:rPr>
          <w:rFonts w:ascii="Tahoma" w:hAnsi="Tahoma" w:cs="Tahoma"/>
          <w:sz w:val="20"/>
        </w:rPr>
        <w:t>.</w:t>
      </w:r>
    </w:p>
    <w:p w14:paraId="0FB8F381" w14:textId="77777777" w:rsidR="00FB5101" w:rsidRPr="004F0E88" w:rsidRDefault="00FB5101" w:rsidP="00FB5101">
      <w:pPr>
        <w:rPr>
          <w:rFonts w:ascii="Tahoma" w:hAnsi="Tahoma" w:cs="Tahoma"/>
          <w:sz w:val="20"/>
        </w:rPr>
      </w:pPr>
    </w:p>
    <w:p w14:paraId="456254F5" w14:textId="77777777" w:rsidR="00FB5101" w:rsidRPr="004F0E88" w:rsidRDefault="00FB5101" w:rsidP="00FB5101">
      <w:pPr>
        <w:rPr>
          <w:rFonts w:ascii="Tahoma" w:hAnsi="Tahoma" w:cs="Tahoma"/>
          <w:sz w:val="20"/>
        </w:rPr>
      </w:pPr>
      <w:r w:rsidRPr="004F0E88">
        <w:rPr>
          <w:rFonts w:ascii="Tahoma" w:hAnsi="Tahoma" w:cs="Tahoma"/>
          <w:sz w:val="20"/>
        </w:rPr>
        <w:t xml:space="preserve">Under no circumstances should any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supervisor or manager release any information about any current or former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over the telephone.  All telephone inquiries regarding any current or former </w:t>
      </w:r>
      <w:r>
        <w:rPr>
          <w:rFonts w:ascii="Tahoma" w:hAnsi="Tahoma" w:cs="Tahoma"/>
          <w:sz w:val="20"/>
        </w:rPr>
        <w:t>volunteer</w:t>
      </w:r>
      <w:r w:rsidRPr="004F0E88">
        <w:rPr>
          <w:rFonts w:ascii="Tahoma" w:hAnsi="Tahoma" w:cs="Tahoma"/>
          <w:sz w:val="20"/>
        </w:rPr>
        <w:t xml:space="preserve"> of </w:t>
      </w:r>
      <w:r>
        <w:rPr>
          <w:rFonts w:ascii="Tahoma" w:hAnsi="Tahoma" w:cs="Tahoma"/>
          <w:color w:val="FF0000"/>
          <w:sz w:val="20"/>
        </w:rPr>
        <w:t>The Rare Genomics Institute</w:t>
      </w:r>
      <w:r w:rsidRPr="004F0E88">
        <w:rPr>
          <w:rFonts w:ascii="Tahoma" w:hAnsi="Tahoma" w:cs="Tahoma"/>
          <w:sz w:val="20"/>
        </w:rPr>
        <w:t xml:space="preserve"> must be referred to </w:t>
      </w:r>
      <w:r>
        <w:rPr>
          <w:rFonts w:ascii="Tahoma" w:hAnsi="Tahoma" w:cs="Tahoma"/>
          <w:sz w:val="20"/>
        </w:rPr>
        <w:t>Management</w:t>
      </w:r>
      <w:r w:rsidRPr="004F0E88">
        <w:rPr>
          <w:rFonts w:ascii="Tahoma" w:hAnsi="Tahoma" w:cs="Tahoma"/>
          <w:sz w:val="20"/>
        </w:rPr>
        <w:t>.</w:t>
      </w:r>
    </w:p>
    <w:p w14:paraId="68622493" w14:textId="77777777" w:rsidR="00FB5101" w:rsidRPr="004F0E88" w:rsidRDefault="00FB5101" w:rsidP="00FB5101">
      <w:pPr>
        <w:rPr>
          <w:rFonts w:ascii="Tahoma" w:hAnsi="Tahoma" w:cs="Tahoma"/>
          <w:sz w:val="20"/>
        </w:rPr>
      </w:pPr>
    </w:p>
    <w:p w14:paraId="182218FC" w14:textId="77777777" w:rsidR="00FB5101" w:rsidRPr="004F0E88" w:rsidRDefault="00FB5101" w:rsidP="00FB5101">
      <w:pPr>
        <w:rPr>
          <w:rFonts w:ascii="Tahoma" w:hAnsi="Tahoma" w:cs="Tahoma"/>
          <w:sz w:val="20"/>
        </w:rPr>
      </w:pPr>
      <w:r w:rsidRPr="004F0E88">
        <w:rPr>
          <w:rFonts w:ascii="Tahoma" w:hAnsi="Tahoma" w:cs="Tahoma"/>
          <w:sz w:val="20"/>
        </w:rPr>
        <w:t xml:space="preserve">In response to an outside request for information regarding a current or former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w:t>
      </w:r>
      <w:r>
        <w:rPr>
          <w:rFonts w:ascii="Tahoma" w:hAnsi="Tahoma" w:cs="Tahoma"/>
          <w:sz w:val="20"/>
        </w:rPr>
        <w:t>Management</w:t>
      </w:r>
      <w:r w:rsidRPr="004F0E88">
        <w:rPr>
          <w:rFonts w:ascii="Tahoma" w:hAnsi="Tahoma" w:cs="Tahoma"/>
          <w:sz w:val="20"/>
        </w:rPr>
        <w:t xml:space="preserve"> will furnish or verify only a </w:t>
      </w:r>
      <w:r>
        <w:rPr>
          <w:rFonts w:ascii="Tahoma" w:hAnsi="Tahoma" w:cs="Tahoma"/>
          <w:sz w:val="20"/>
        </w:rPr>
        <w:t>volunteer’s</w:t>
      </w:r>
      <w:r w:rsidRPr="004F0E88">
        <w:rPr>
          <w:rFonts w:ascii="Tahoma" w:hAnsi="Tahoma" w:cs="Tahoma"/>
          <w:sz w:val="20"/>
        </w:rPr>
        <w:t xml:space="preserve"> name, dates of </w:t>
      </w:r>
      <w:r>
        <w:rPr>
          <w:rFonts w:ascii="Tahoma" w:hAnsi="Tahoma" w:cs="Tahoma"/>
          <w:sz w:val="20"/>
        </w:rPr>
        <w:t>volunteer service</w:t>
      </w:r>
      <w:r w:rsidRPr="004F0E88">
        <w:rPr>
          <w:rFonts w:ascii="Tahoma" w:hAnsi="Tahoma" w:cs="Tahoma"/>
          <w:sz w:val="20"/>
        </w:rPr>
        <w:t xml:space="preserve">, job title and department.  No other data or information regarding any current or former </w:t>
      </w:r>
      <w:r>
        <w:rPr>
          <w:rFonts w:ascii="Tahoma" w:hAnsi="Tahoma" w:cs="Tahoma"/>
          <w:color w:val="FF0000"/>
          <w:sz w:val="20"/>
        </w:rPr>
        <w:t>The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or his/her </w:t>
      </w:r>
      <w:r>
        <w:rPr>
          <w:rFonts w:ascii="Tahoma" w:hAnsi="Tahoma" w:cs="Tahoma"/>
          <w:sz w:val="20"/>
        </w:rPr>
        <w:t>volunteer service</w:t>
      </w:r>
      <w:r w:rsidRPr="004F0E88">
        <w:rPr>
          <w:rFonts w:ascii="Tahoma" w:hAnsi="Tahoma" w:cs="Tahoma"/>
          <w:sz w:val="20"/>
        </w:rPr>
        <w:t xml:space="preserve"> with </w:t>
      </w:r>
      <w:r>
        <w:rPr>
          <w:rFonts w:ascii="Tahoma" w:hAnsi="Tahoma" w:cs="Tahoma"/>
          <w:color w:val="FF0000"/>
          <w:sz w:val="20"/>
        </w:rPr>
        <w:t>The Rare Genomics Institute</w:t>
      </w:r>
      <w:r w:rsidRPr="004F0E88">
        <w:rPr>
          <w:rFonts w:ascii="Tahoma" w:hAnsi="Tahoma" w:cs="Tahoma"/>
          <w:sz w:val="20"/>
        </w:rPr>
        <w:t xml:space="preserve">, will be furnished unless the </w:t>
      </w:r>
      <w:r>
        <w:rPr>
          <w:rFonts w:ascii="Tahoma" w:hAnsi="Tahoma" w:cs="Tahoma"/>
          <w:sz w:val="20"/>
        </w:rPr>
        <w:t>volunteer</w:t>
      </w:r>
      <w:r w:rsidRPr="004F0E88">
        <w:rPr>
          <w:rFonts w:ascii="Tahoma" w:hAnsi="Tahoma" w:cs="Tahoma"/>
          <w:sz w:val="20"/>
        </w:rPr>
        <w:t xml:space="preserve"> authorizes </w:t>
      </w:r>
      <w:r>
        <w:rPr>
          <w:rFonts w:ascii="Tahoma" w:hAnsi="Tahoma" w:cs="Tahoma"/>
          <w:color w:val="FF0000"/>
          <w:sz w:val="20"/>
        </w:rPr>
        <w:t>The Rare Genomics Institute</w:t>
      </w:r>
      <w:r w:rsidRPr="004F0E88">
        <w:rPr>
          <w:rFonts w:ascii="Tahoma" w:hAnsi="Tahoma" w:cs="Tahoma"/>
          <w:sz w:val="20"/>
        </w:rPr>
        <w:t xml:space="preserve"> to furnish this information in writing that also releases </w:t>
      </w:r>
      <w:r>
        <w:rPr>
          <w:rFonts w:ascii="Tahoma" w:hAnsi="Tahoma" w:cs="Tahoma"/>
          <w:color w:val="FF0000"/>
          <w:sz w:val="20"/>
        </w:rPr>
        <w:t>The Rare Genomics Institute</w:t>
      </w:r>
      <w:r w:rsidRPr="004F0E88">
        <w:rPr>
          <w:rFonts w:ascii="Tahoma" w:hAnsi="Tahoma" w:cs="Tahoma"/>
          <w:sz w:val="20"/>
        </w:rPr>
        <w:t xml:space="preserve"> from liability in connection with the furnishing of this information or </w:t>
      </w:r>
      <w:r>
        <w:rPr>
          <w:rFonts w:ascii="Tahoma" w:hAnsi="Tahoma" w:cs="Tahoma"/>
          <w:color w:val="FF0000"/>
          <w:sz w:val="20"/>
        </w:rPr>
        <w:t>The Rare Genomics Institute</w:t>
      </w:r>
      <w:r w:rsidRPr="004F0E88">
        <w:rPr>
          <w:rFonts w:ascii="Tahoma" w:hAnsi="Tahoma" w:cs="Tahoma"/>
          <w:sz w:val="20"/>
        </w:rPr>
        <w:t xml:space="preserve"> is required by law to furnish any information.</w:t>
      </w:r>
    </w:p>
    <w:p w14:paraId="6F253F81" w14:textId="77777777" w:rsidR="00FB5101" w:rsidRPr="004F0E88" w:rsidRDefault="00FB5101" w:rsidP="00FB5101">
      <w:pPr>
        <w:pStyle w:val="BodyText2"/>
        <w:tabs>
          <w:tab w:val="clear" w:pos="2160"/>
          <w:tab w:val="left" w:pos="360"/>
          <w:tab w:val="left" w:pos="9360"/>
        </w:tabs>
        <w:rPr>
          <w:rFonts w:ascii="Tahoma" w:hAnsi="Tahoma" w:cs="Tahoma"/>
          <w:sz w:val="20"/>
        </w:rPr>
      </w:pPr>
      <w:r>
        <w:rPr>
          <w:rFonts w:ascii="Tahoma" w:hAnsi="Tahoma" w:cs="Tahoma"/>
          <w:sz w:val="20"/>
        </w:rPr>
        <w:br w:type="page"/>
      </w:r>
    </w:p>
    <w:p w14:paraId="03022E67" w14:textId="77777777" w:rsidR="00FB5101" w:rsidRPr="00BF66B8" w:rsidRDefault="00FB5101" w:rsidP="00FB5101">
      <w:pPr>
        <w:pStyle w:val="Heading1"/>
        <w:rPr>
          <w:rFonts w:ascii="Tahoma" w:hAnsi="Tahoma" w:cs="Tahoma"/>
          <w:b/>
          <w:color w:val="auto"/>
          <w:sz w:val="24"/>
          <w:szCs w:val="24"/>
        </w:rPr>
      </w:pPr>
      <w:bookmarkStart w:id="1536" w:name="_Toc496863142"/>
      <w:bookmarkStart w:id="1537" w:name="_Toc496863957"/>
      <w:bookmarkStart w:id="1538" w:name="_Toc496864134"/>
      <w:bookmarkStart w:id="1539" w:name="_Toc502040498"/>
      <w:bookmarkStart w:id="1540" w:name="_Toc107833615"/>
      <w:bookmarkStart w:id="1541" w:name="_Toc138496585"/>
      <w:bookmarkStart w:id="1542" w:name="_Toc154250074"/>
      <w:bookmarkStart w:id="1543" w:name="_Toc304302542"/>
      <w:bookmarkStart w:id="1544" w:name="_Toc304303102"/>
      <w:bookmarkStart w:id="1545" w:name="_Toc304303279"/>
      <w:bookmarkStart w:id="1546" w:name="_Toc304303455"/>
      <w:bookmarkStart w:id="1547" w:name="_Toc304303630"/>
      <w:bookmarkStart w:id="1548" w:name="_Toc304304420"/>
      <w:bookmarkStart w:id="1549" w:name="_Toc304304792"/>
      <w:bookmarkStart w:id="1550" w:name="_Toc304305773"/>
      <w:bookmarkStart w:id="1551" w:name="_Toc304305900"/>
      <w:bookmarkStart w:id="1552" w:name="_Toc304306255"/>
      <w:bookmarkStart w:id="1553" w:name="_Toc304306403"/>
      <w:bookmarkStart w:id="1554" w:name="_Toc304632682"/>
      <w:bookmarkStart w:id="1555" w:name="_Toc304632775"/>
      <w:bookmarkStart w:id="1556" w:name="_Toc305427146"/>
      <w:bookmarkStart w:id="1557" w:name="_Toc328662270"/>
      <w:bookmarkStart w:id="1558" w:name="_Toc328662365"/>
      <w:bookmarkStart w:id="1559" w:name="_Toc379285521"/>
      <w:bookmarkStart w:id="1560" w:name="_Toc459647756"/>
      <w:bookmarkStart w:id="1561" w:name="_Toc476311719"/>
      <w:bookmarkStart w:id="1562" w:name="_Toc476311875"/>
      <w:bookmarkStart w:id="1563" w:name="_Toc476375893"/>
      <w:bookmarkStart w:id="1564" w:name="_Toc486414055"/>
      <w:bookmarkStart w:id="1565" w:name="_Toc488596187"/>
      <w:r w:rsidRPr="00BF66B8">
        <w:rPr>
          <w:rFonts w:ascii="Tahoma" w:hAnsi="Tahoma" w:cs="Tahoma"/>
          <w:b/>
          <w:color w:val="auto"/>
          <w:sz w:val="24"/>
          <w:szCs w:val="24"/>
        </w:rPr>
        <w:lastRenderedPageBreak/>
        <w:t>ACKNOWLEDGEMENT OF RECEIPT</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05BAE6AF" w14:textId="77777777" w:rsidR="00FB5101" w:rsidRPr="00176F5B" w:rsidRDefault="00FB5101" w:rsidP="00FB5101">
      <w:pPr>
        <w:pStyle w:val="BodyText2"/>
        <w:tabs>
          <w:tab w:val="clear" w:pos="2160"/>
          <w:tab w:val="left" w:pos="360"/>
          <w:tab w:val="left" w:pos="9360"/>
        </w:tabs>
        <w:rPr>
          <w:rFonts w:ascii="Tahoma" w:hAnsi="Tahoma" w:cs="Tahoma"/>
          <w:sz w:val="20"/>
        </w:rPr>
      </w:pPr>
    </w:p>
    <w:p w14:paraId="6E308311" w14:textId="77777777" w:rsidR="00FB5101" w:rsidRPr="008C15C9" w:rsidRDefault="00FB5101" w:rsidP="00FB5101">
      <w:pPr>
        <w:pStyle w:val="Heading3"/>
        <w:jc w:val="center"/>
        <w:rPr>
          <w:rFonts w:ascii="Tahoma" w:hAnsi="Tahoma" w:cs="Tahoma"/>
          <w:color w:val="auto"/>
          <w:sz w:val="20"/>
        </w:rPr>
      </w:pPr>
      <w:bookmarkStart w:id="1566" w:name="_Toc476375894"/>
      <w:bookmarkStart w:id="1567" w:name="_Toc486414056"/>
      <w:bookmarkStart w:id="1568" w:name="_Toc488596188"/>
      <w:bookmarkStart w:id="1569" w:name="_Toc496863143"/>
      <w:bookmarkStart w:id="1570" w:name="_Toc496863958"/>
      <w:bookmarkStart w:id="1571" w:name="_Toc496864135"/>
      <w:bookmarkStart w:id="1572" w:name="_Toc502040499"/>
      <w:bookmarkStart w:id="1573" w:name="_Toc107833616"/>
      <w:bookmarkStart w:id="1574" w:name="_Toc138496586"/>
      <w:bookmarkStart w:id="1575" w:name="_Toc154250075"/>
      <w:bookmarkStart w:id="1576" w:name="_Toc304302543"/>
      <w:bookmarkStart w:id="1577" w:name="_Toc304303103"/>
      <w:bookmarkStart w:id="1578" w:name="_Toc304303280"/>
      <w:bookmarkStart w:id="1579" w:name="_Toc304303456"/>
      <w:bookmarkStart w:id="1580" w:name="_Toc304303631"/>
      <w:bookmarkStart w:id="1581" w:name="_Toc304304421"/>
      <w:bookmarkStart w:id="1582" w:name="_Toc304304793"/>
      <w:bookmarkStart w:id="1583" w:name="_Toc304305774"/>
      <w:bookmarkStart w:id="1584" w:name="_Toc304305901"/>
      <w:bookmarkStart w:id="1585" w:name="_Toc304306256"/>
      <w:bookmarkStart w:id="1586" w:name="_Toc304306404"/>
      <w:bookmarkStart w:id="1587" w:name="_Toc304632683"/>
      <w:bookmarkStart w:id="1588" w:name="_Toc304632776"/>
      <w:bookmarkStart w:id="1589" w:name="_Toc305427147"/>
      <w:bookmarkStart w:id="1590" w:name="_Toc328662271"/>
      <w:bookmarkStart w:id="1591" w:name="_Toc328662366"/>
      <w:bookmarkStart w:id="1592" w:name="_Toc379285522"/>
      <w:bookmarkStart w:id="1593" w:name="_Toc459647757"/>
      <w:bookmarkEnd w:id="1561"/>
      <w:bookmarkEnd w:id="1562"/>
      <w:bookmarkEnd w:id="1563"/>
      <w:bookmarkEnd w:id="1564"/>
      <w:bookmarkEnd w:id="1565"/>
      <w:r w:rsidRPr="008C15C9">
        <w:rPr>
          <w:rFonts w:ascii="Tahoma" w:hAnsi="Tahoma" w:cs="Tahoma"/>
          <w:color w:val="auto"/>
          <w:sz w:val="20"/>
        </w:rPr>
        <w:t xml:space="preserve">RECEIPT FOR </w:t>
      </w:r>
      <w:r>
        <w:rPr>
          <w:rFonts w:ascii="Tahoma" w:hAnsi="Tahoma" w:cs="Tahoma"/>
          <w:color w:val="auto"/>
          <w:sz w:val="20"/>
        </w:rPr>
        <w:t>VOLUNTEER</w:t>
      </w:r>
      <w:r w:rsidRPr="008C15C9">
        <w:rPr>
          <w:rFonts w:ascii="Tahoma" w:hAnsi="Tahoma" w:cs="Tahoma"/>
          <w:color w:val="auto"/>
          <w:sz w:val="20"/>
        </w:rPr>
        <w:t xml:space="preserve"> HANDBOOK</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56211C8D" w14:textId="77777777" w:rsidR="00FB5101" w:rsidRPr="004F0E88" w:rsidRDefault="00FB5101" w:rsidP="00FB5101">
      <w:pPr>
        <w:rPr>
          <w:rFonts w:ascii="Tahoma" w:hAnsi="Tahoma" w:cs="Tahoma"/>
          <w:sz w:val="20"/>
        </w:rPr>
      </w:pPr>
    </w:p>
    <w:p w14:paraId="4F5121D1" w14:textId="77777777" w:rsidR="00FB5101" w:rsidRDefault="00FB5101" w:rsidP="00FB5101">
      <w:pPr>
        <w:rPr>
          <w:rFonts w:ascii="Tahoma" w:hAnsi="Tahoma" w:cs="Tahoma"/>
          <w:sz w:val="20"/>
        </w:rPr>
      </w:pPr>
      <w:r w:rsidRPr="004F0E88">
        <w:rPr>
          <w:rFonts w:ascii="Tahoma" w:hAnsi="Tahoma" w:cs="Tahoma"/>
          <w:sz w:val="20"/>
        </w:rPr>
        <w:t xml:space="preserve">I acknowledge that I have received a copy of </w:t>
      </w:r>
      <w:r>
        <w:rPr>
          <w:rFonts w:ascii="Tahoma" w:hAnsi="Tahoma" w:cs="Tahoma"/>
          <w:sz w:val="20"/>
        </w:rPr>
        <w:t xml:space="preserve">the </w:t>
      </w:r>
      <w:proofErr w:type="spellStart"/>
      <w:r>
        <w:rPr>
          <w:rFonts w:ascii="Tahoma" w:hAnsi="Tahoma" w:cs="Tahoma"/>
          <w:color w:val="FF0000"/>
          <w:sz w:val="20"/>
        </w:rPr>
        <w:t>The</w:t>
      </w:r>
      <w:proofErr w:type="spellEnd"/>
      <w:r>
        <w:rPr>
          <w:rFonts w:ascii="Tahoma" w:hAnsi="Tahoma" w:cs="Tahoma"/>
          <w:color w:val="FF0000"/>
          <w:sz w:val="20"/>
        </w:rPr>
        <w:t xml:space="preserve"> Rare Genomics Institute</w:t>
      </w:r>
      <w:r w:rsidRPr="004F0E88">
        <w:rPr>
          <w:rFonts w:ascii="Tahoma" w:hAnsi="Tahoma" w:cs="Tahoma"/>
          <w:sz w:val="20"/>
        </w:rPr>
        <w:t xml:space="preserve"> </w:t>
      </w:r>
      <w:r>
        <w:rPr>
          <w:rFonts w:ascii="Tahoma" w:hAnsi="Tahoma" w:cs="Tahoma"/>
          <w:sz w:val="20"/>
        </w:rPr>
        <w:t>Volunteer</w:t>
      </w:r>
      <w:r w:rsidRPr="004F0E88">
        <w:rPr>
          <w:rFonts w:ascii="Tahoma" w:hAnsi="Tahoma" w:cs="Tahoma"/>
          <w:sz w:val="20"/>
        </w:rPr>
        <w:t xml:space="preserve"> </w:t>
      </w:r>
      <w:r>
        <w:rPr>
          <w:rFonts w:ascii="Tahoma" w:hAnsi="Tahoma" w:cs="Tahoma"/>
          <w:sz w:val="20"/>
        </w:rPr>
        <w:t>Handbook</w:t>
      </w:r>
      <w:r w:rsidRPr="004F0E88">
        <w:rPr>
          <w:rFonts w:ascii="Tahoma" w:hAnsi="Tahoma" w:cs="Tahoma"/>
          <w:sz w:val="20"/>
        </w:rPr>
        <w:t xml:space="preserve">.  I agree to read it thoroughly, including the statements in the introduction describing the purpose and effect of the </w:t>
      </w:r>
      <w:r>
        <w:rPr>
          <w:rFonts w:ascii="Tahoma" w:hAnsi="Tahoma" w:cs="Tahoma"/>
          <w:sz w:val="20"/>
        </w:rPr>
        <w:t>Volunteer</w:t>
      </w:r>
      <w:r w:rsidRPr="004F0E88">
        <w:rPr>
          <w:rFonts w:ascii="Tahoma" w:hAnsi="Tahoma" w:cs="Tahoma"/>
          <w:sz w:val="20"/>
        </w:rPr>
        <w:t xml:space="preserve"> </w:t>
      </w:r>
      <w:r>
        <w:rPr>
          <w:rFonts w:ascii="Tahoma" w:hAnsi="Tahoma" w:cs="Tahoma"/>
          <w:sz w:val="20"/>
        </w:rPr>
        <w:t>Handbook</w:t>
      </w:r>
      <w:r w:rsidRPr="004F0E88">
        <w:rPr>
          <w:rFonts w:ascii="Tahoma" w:hAnsi="Tahoma" w:cs="Tahoma"/>
          <w:sz w:val="20"/>
        </w:rPr>
        <w:t xml:space="preserve">.  I agree that if there is any policy or provision in the </w:t>
      </w:r>
      <w:r>
        <w:rPr>
          <w:rFonts w:ascii="Tahoma" w:hAnsi="Tahoma" w:cs="Tahoma"/>
          <w:sz w:val="20"/>
        </w:rPr>
        <w:t>Handbook</w:t>
      </w:r>
      <w:r w:rsidRPr="004F0E88">
        <w:rPr>
          <w:rFonts w:ascii="Tahoma" w:hAnsi="Tahoma" w:cs="Tahoma"/>
          <w:sz w:val="20"/>
        </w:rPr>
        <w:t xml:space="preserve"> that I do not understand, I will seek clarification from </w:t>
      </w:r>
      <w:r>
        <w:rPr>
          <w:rFonts w:ascii="Tahoma" w:hAnsi="Tahoma" w:cs="Tahoma"/>
          <w:sz w:val="20"/>
        </w:rPr>
        <w:t>Management.</w:t>
      </w:r>
    </w:p>
    <w:p w14:paraId="768B2B89" w14:textId="77777777" w:rsidR="00FB5101" w:rsidRDefault="00FB5101" w:rsidP="00FB5101">
      <w:pPr>
        <w:rPr>
          <w:rFonts w:ascii="Tahoma" w:hAnsi="Tahoma" w:cs="Tahoma"/>
          <w:sz w:val="20"/>
        </w:rPr>
      </w:pPr>
    </w:p>
    <w:p w14:paraId="54121417" w14:textId="77777777" w:rsidR="00FB5101" w:rsidRDefault="00FB5101" w:rsidP="00FB5101">
      <w:pPr>
        <w:rPr>
          <w:rFonts w:ascii="Tahoma" w:hAnsi="Tahoma" w:cs="Tahoma"/>
          <w:sz w:val="20"/>
        </w:rPr>
      </w:pPr>
      <w:r w:rsidRPr="004F0E88">
        <w:rPr>
          <w:rFonts w:ascii="Tahoma" w:hAnsi="Tahoma" w:cs="Tahoma"/>
          <w:sz w:val="20"/>
        </w:rPr>
        <w:t xml:space="preserve">I understand that </w:t>
      </w:r>
      <w:r>
        <w:rPr>
          <w:rFonts w:ascii="Tahoma" w:hAnsi="Tahoma" w:cs="Tahoma"/>
          <w:color w:val="FF0000"/>
          <w:sz w:val="20"/>
        </w:rPr>
        <w:t>The Rare Genomics Institute</w:t>
      </w:r>
      <w:r w:rsidRPr="004F0E88">
        <w:rPr>
          <w:rFonts w:ascii="Tahoma" w:hAnsi="Tahoma" w:cs="Tahoma"/>
          <w:sz w:val="20"/>
        </w:rPr>
        <w:t xml:space="preserve"> is an "at will" </w:t>
      </w:r>
      <w:r>
        <w:rPr>
          <w:rFonts w:ascii="Tahoma" w:hAnsi="Tahoma" w:cs="Tahoma"/>
          <w:sz w:val="20"/>
        </w:rPr>
        <w:t>company</w:t>
      </w:r>
      <w:r w:rsidRPr="004F0E88">
        <w:rPr>
          <w:rFonts w:ascii="Tahoma" w:hAnsi="Tahoma" w:cs="Tahoma"/>
          <w:sz w:val="20"/>
        </w:rPr>
        <w:t xml:space="preserve"> and, as such, </w:t>
      </w:r>
      <w:r>
        <w:rPr>
          <w:rFonts w:ascii="Tahoma" w:hAnsi="Tahoma" w:cs="Tahoma"/>
          <w:sz w:val="20"/>
        </w:rPr>
        <w:t>volunteer service</w:t>
      </w:r>
      <w:r w:rsidRPr="004F0E88">
        <w:rPr>
          <w:rFonts w:ascii="Tahoma" w:hAnsi="Tahoma" w:cs="Tahoma"/>
          <w:sz w:val="20"/>
        </w:rPr>
        <w:t xml:space="preserve"> with </w:t>
      </w:r>
      <w:r>
        <w:rPr>
          <w:rFonts w:ascii="Tahoma" w:hAnsi="Tahoma" w:cs="Tahoma"/>
          <w:color w:val="FF0000"/>
          <w:sz w:val="20"/>
        </w:rPr>
        <w:t>The Rare Genomics Institute</w:t>
      </w:r>
      <w:r w:rsidRPr="004F0E88">
        <w:rPr>
          <w:rFonts w:ascii="Tahoma" w:hAnsi="Tahoma" w:cs="Tahoma"/>
          <w:sz w:val="20"/>
        </w:rPr>
        <w:t xml:space="preserve"> is not for a fixed term or definite period and may be terminated at any time at the will of either party, with or without cause, and with or without prior notice.  No supervisor </w:t>
      </w:r>
      <w:r>
        <w:rPr>
          <w:rFonts w:ascii="Tahoma" w:hAnsi="Tahoma" w:cs="Tahoma"/>
          <w:sz w:val="20"/>
        </w:rPr>
        <w:t>or other representative of the C</w:t>
      </w:r>
      <w:r w:rsidRPr="004F0E88">
        <w:rPr>
          <w:rFonts w:ascii="Tahoma" w:hAnsi="Tahoma" w:cs="Tahoma"/>
          <w:sz w:val="20"/>
        </w:rPr>
        <w:t xml:space="preserve">ompany has the authority to enter into any agreement for </w:t>
      </w:r>
      <w:r>
        <w:rPr>
          <w:rFonts w:ascii="Tahoma" w:hAnsi="Tahoma" w:cs="Tahoma"/>
          <w:sz w:val="20"/>
        </w:rPr>
        <w:t>volunteer service</w:t>
      </w:r>
      <w:r w:rsidRPr="004F0E88">
        <w:rPr>
          <w:rFonts w:ascii="Tahoma" w:hAnsi="Tahoma" w:cs="Tahoma"/>
          <w:sz w:val="20"/>
        </w:rPr>
        <w:t xml:space="preserve"> for any specified period of time, or to make any agreement contrary to at will </w:t>
      </w:r>
      <w:r>
        <w:rPr>
          <w:rFonts w:ascii="Tahoma" w:hAnsi="Tahoma" w:cs="Tahoma"/>
          <w:sz w:val="20"/>
        </w:rPr>
        <w:t>volunteer service</w:t>
      </w:r>
      <w:r w:rsidRPr="004F0E88">
        <w:rPr>
          <w:rFonts w:ascii="Tahoma" w:hAnsi="Tahoma" w:cs="Tahoma"/>
          <w:sz w:val="20"/>
        </w:rPr>
        <w:t xml:space="preserve"> except for the </w:t>
      </w:r>
      <w:r>
        <w:rPr>
          <w:rFonts w:ascii="Tahoma" w:hAnsi="Tahoma" w:cs="Tahoma"/>
          <w:sz w:val="20"/>
        </w:rPr>
        <w:t>CEO</w:t>
      </w:r>
      <w:r w:rsidRPr="004F0E88">
        <w:rPr>
          <w:rFonts w:ascii="Tahoma" w:hAnsi="Tahoma" w:cs="Tahoma"/>
          <w:sz w:val="20"/>
        </w:rPr>
        <w:t xml:space="preserve"> or his or her designee of the </w:t>
      </w:r>
      <w:r>
        <w:rPr>
          <w:rFonts w:ascii="Tahoma" w:hAnsi="Tahoma" w:cs="Tahoma"/>
          <w:sz w:val="20"/>
        </w:rPr>
        <w:t>Company</w:t>
      </w:r>
      <w:r w:rsidRPr="004F0E88">
        <w:rPr>
          <w:rFonts w:ascii="Tahoma" w:hAnsi="Tahoma" w:cs="Tahoma"/>
          <w:sz w:val="20"/>
        </w:rPr>
        <w:t xml:space="preserve"> and then only expressly</w:t>
      </w:r>
      <w:r>
        <w:rPr>
          <w:rFonts w:ascii="Tahoma" w:hAnsi="Tahoma" w:cs="Tahoma"/>
          <w:sz w:val="20"/>
        </w:rPr>
        <w:t xml:space="preserve"> in writing signed by him/her.</w:t>
      </w:r>
    </w:p>
    <w:p w14:paraId="549990CB" w14:textId="77777777" w:rsidR="00FB5101" w:rsidRDefault="00FB5101" w:rsidP="00FB5101">
      <w:pPr>
        <w:rPr>
          <w:rFonts w:ascii="Tahoma" w:hAnsi="Tahoma" w:cs="Tahoma"/>
          <w:sz w:val="20"/>
        </w:rPr>
      </w:pPr>
    </w:p>
    <w:p w14:paraId="22549ECE" w14:textId="4109560E" w:rsidR="00FB5101" w:rsidRPr="004F0E88" w:rsidRDefault="00FB5101" w:rsidP="00FB5101">
      <w:pPr>
        <w:rPr>
          <w:rFonts w:ascii="Tahoma" w:hAnsi="Tahoma" w:cs="Tahoma"/>
          <w:sz w:val="20"/>
        </w:rPr>
      </w:pPr>
      <w:r w:rsidRPr="004F0E88">
        <w:rPr>
          <w:rFonts w:ascii="Tahoma" w:hAnsi="Tahoma" w:cs="Tahoma"/>
          <w:sz w:val="20"/>
        </w:rPr>
        <w:t xml:space="preserve">In addition, I understand that this </w:t>
      </w:r>
      <w:r>
        <w:rPr>
          <w:rFonts w:ascii="Tahoma" w:hAnsi="Tahoma" w:cs="Tahoma"/>
          <w:sz w:val="20"/>
        </w:rPr>
        <w:t>Handbook</w:t>
      </w:r>
      <w:r w:rsidRPr="004F0E88">
        <w:rPr>
          <w:rFonts w:ascii="Tahoma" w:hAnsi="Tahoma" w:cs="Tahoma"/>
          <w:sz w:val="20"/>
        </w:rPr>
        <w:t xml:space="preserve"> states </w:t>
      </w:r>
      <w:r>
        <w:rPr>
          <w:rFonts w:ascii="Tahoma" w:hAnsi="Tahoma" w:cs="Tahoma"/>
          <w:color w:val="FF0000"/>
          <w:sz w:val="20"/>
        </w:rPr>
        <w:t>The Rare Genomics Institute</w:t>
      </w:r>
      <w:r w:rsidRPr="004F0E88">
        <w:rPr>
          <w:rFonts w:ascii="Tahoma" w:hAnsi="Tahoma" w:cs="Tahoma"/>
          <w:sz w:val="20"/>
        </w:rPr>
        <w:t xml:space="preserve">’ policies and practices in effect on the date of publication.  I understand that nothing contained in the </w:t>
      </w:r>
      <w:r>
        <w:rPr>
          <w:rFonts w:ascii="Tahoma" w:hAnsi="Tahoma" w:cs="Tahoma"/>
          <w:sz w:val="20"/>
        </w:rPr>
        <w:t>Handbook</w:t>
      </w:r>
      <w:r w:rsidRPr="004F0E88">
        <w:rPr>
          <w:rFonts w:ascii="Tahoma" w:hAnsi="Tahoma" w:cs="Tahoma"/>
          <w:sz w:val="20"/>
        </w:rPr>
        <w:t xml:space="preserve"> may be construed as creating a promise of future benefits or a binding contract with </w:t>
      </w:r>
      <w:r>
        <w:rPr>
          <w:rFonts w:ascii="Tahoma" w:hAnsi="Tahoma" w:cs="Tahoma"/>
          <w:color w:val="FF0000"/>
          <w:sz w:val="20"/>
        </w:rPr>
        <w:t>The Rare Genomics Institute</w:t>
      </w:r>
      <w:r w:rsidRPr="004F0E88">
        <w:rPr>
          <w:rFonts w:ascii="Tahoma" w:hAnsi="Tahoma" w:cs="Tahoma"/>
          <w:sz w:val="20"/>
        </w:rPr>
        <w:t xml:space="preserve"> for benefits or for any other purpose.  I also understand that these policies and procedures are continually evaluated and may be amended, modified or terminated by the </w:t>
      </w:r>
      <w:r>
        <w:rPr>
          <w:rFonts w:ascii="Tahoma" w:hAnsi="Tahoma" w:cs="Tahoma"/>
          <w:sz w:val="20"/>
        </w:rPr>
        <w:t>Company</w:t>
      </w:r>
      <w:r w:rsidRPr="004F0E88">
        <w:rPr>
          <w:rFonts w:ascii="Tahoma" w:hAnsi="Tahoma" w:cs="Tahoma"/>
          <w:sz w:val="20"/>
        </w:rPr>
        <w:t xml:space="preserve"> at any time but only in writing signed by the </w:t>
      </w:r>
      <w:r w:rsidR="000C5F97">
        <w:rPr>
          <w:rFonts w:ascii="Tahoma" w:hAnsi="Tahoma" w:cs="Tahoma"/>
          <w:sz w:val="20"/>
        </w:rPr>
        <w:t>Founder/EVP</w:t>
      </w:r>
      <w:r w:rsidRPr="004F0E88">
        <w:rPr>
          <w:rFonts w:ascii="Tahoma" w:hAnsi="Tahoma" w:cs="Tahoma"/>
          <w:sz w:val="20"/>
        </w:rPr>
        <w:t xml:space="preserve"> or his or her designee</w:t>
      </w:r>
      <w:r w:rsidR="000C5F97">
        <w:rPr>
          <w:rFonts w:ascii="Tahoma" w:hAnsi="Tahoma" w:cs="Tahoma"/>
          <w:sz w:val="20"/>
        </w:rPr>
        <w:t>.</w:t>
      </w:r>
    </w:p>
    <w:p w14:paraId="235CFD42" w14:textId="77777777" w:rsidR="00FB5101" w:rsidRPr="004F0E88" w:rsidRDefault="00FB5101" w:rsidP="00FB5101">
      <w:pPr>
        <w:rPr>
          <w:rFonts w:ascii="Tahoma" w:hAnsi="Tahoma" w:cs="Tahoma"/>
          <w:sz w:val="20"/>
        </w:rPr>
      </w:pPr>
    </w:p>
    <w:p w14:paraId="416C9E33" w14:textId="77777777" w:rsidR="00FB5101" w:rsidRPr="004F0E88" w:rsidRDefault="00FB5101" w:rsidP="00FB5101">
      <w:pPr>
        <w:rPr>
          <w:rFonts w:ascii="Tahoma" w:hAnsi="Tahoma" w:cs="Tahoma"/>
          <w:sz w:val="20"/>
        </w:rPr>
      </w:pPr>
      <w:r w:rsidRPr="004F0E88">
        <w:rPr>
          <w:rFonts w:ascii="Tahoma" w:hAnsi="Tahoma" w:cs="Tahoma"/>
          <w:sz w:val="20"/>
        </w:rPr>
        <w:t>Please sign and date this receipt and r</w:t>
      </w:r>
      <w:r>
        <w:rPr>
          <w:rFonts w:ascii="Tahoma" w:hAnsi="Tahoma" w:cs="Tahoma"/>
          <w:sz w:val="20"/>
        </w:rPr>
        <w:t xml:space="preserve">eturn it to </w:t>
      </w:r>
      <w:r w:rsidRPr="00DF1DA1">
        <w:rPr>
          <w:rFonts w:ascii="Tahoma" w:hAnsi="Tahoma" w:cs="Tahoma"/>
          <w:sz w:val="20"/>
        </w:rPr>
        <w:t xml:space="preserve">the </w:t>
      </w:r>
      <w:r>
        <w:rPr>
          <w:rFonts w:ascii="Tahoma" w:hAnsi="Tahoma" w:cs="Tahoma"/>
          <w:sz w:val="20"/>
        </w:rPr>
        <w:t>CEO</w:t>
      </w:r>
      <w:r w:rsidRPr="00DF1DA1">
        <w:rPr>
          <w:rFonts w:ascii="Tahoma" w:hAnsi="Tahoma" w:cs="Tahoma"/>
          <w:sz w:val="20"/>
        </w:rPr>
        <w:t>.</w:t>
      </w:r>
    </w:p>
    <w:p w14:paraId="7EFDE077" w14:textId="77777777" w:rsidR="00FB5101" w:rsidRPr="004F0E88" w:rsidRDefault="00FB5101" w:rsidP="00FB5101">
      <w:pPr>
        <w:rPr>
          <w:rFonts w:ascii="Tahoma" w:hAnsi="Tahoma" w:cs="Tahoma"/>
          <w:sz w:val="20"/>
        </w:rPr>
      </w:pPr>
    </w:p>
    <w:p w14:paraId="6C99428B" w14:textId="77777777" w:rsidR="00FB5101" w:rsidRPr="004F0E88" w:rsidRDefault="00FB5101" w:rsidP="00FB5101">
      <w:pPr>
        <w:rPr>
          <w:rFonts w:ascii="Tahoma" w:hAnsi="Tahoma" w:cs="Tahoma"/>
          <w:sz w:val="20"/>
        </w:rPr>
      </w:pPr>
    </w:p>
    <w:p w14:paraId="4E9ABE83" w14:textId="77777777" w:rsidR="00FB5101" w:rsidRPr="004F0E88" w:rsidRDefault="00FB5101" w:rsidP="00FB5101">
      <w:pPr>
        <w:rPr>
          <w:rFonts w:ascii="Tahoma" w:hAnsi="Tahoma" w:cs="Tahoma"/>
          <w:sz w:val="20"/>
        </w:rPr>
      </w:pPr>
      <w:r w:rsidRPr="004F0E88">
        <w:rPr>
          <w:rFonts w:ascii="Tahoma" w:hAnsi="Tahoma" w:cs="Tahoma"/>
          <w:sz w:val="20"/>
        </w:rPr>
        <w:t>Date: _______________________________</w:t>
      </w:r>
    </w:p>
    <w:p w14:paraId="218B96B6" w14:textId="77777777" w:rsidR="00FB5101" w:rsidRPr="004F0E88" w:rsidRDefault="00FB5101" w:rsidP="00FB5101">
      <w:pPr>
        <w:rPr>
          <w:rFonts w:ascii="Tahoma" w:hAnsi="Tahoma" w:cs="Tahoma"/>
          <w:sz w:val="20"/>
        </w:rPr>
      </w:pPr>
    </w:p>
    <w:p w14:paraId="032185E9" w14:textId="77777777" w:rsidR="00FB5101" w:rsidRPr="004F0E88" w:rsidRDefault="00FB5101" w:rsidP="00FB5101">
      <w:pPr>
        <w:rPr>
          <w:rFonts w:ascii="Tahoma" w:hAnsi="Tahoma" w:cs="Tahoma"/>
          <w:sz w:val="20"/>
        </w:rPr>
      </w:pPr>
    </w:p>
    <w:p w14:paraId="381ADB31" w14:textId="77777777" w:rsidR="00FB5101" w:rsidRPr="004F0E88" w:rsidRDefault="00FB5101" w:rsidP="00FB5101">
      <w:pPr>
        <w:rPr>
          <w:rFonts w:ascii="Tahoma" w:hAnsi="Tahoma" w:cs="Tahoma"/>
          <w:sz w:val="20"/>
        </w:rPr>
      </w:pPr>
      <w:r w:rsidRPr="004F0E88">
        <w:rPr>
          <w:rFonts w:ascii="Tahoma" w:hAnsi="Tahoma" w:cs="Tahoma"/>
          <w:sz w:val="20"/>
        </w:rPr>
        <w:t>Signature: ___________________________</w:t>
      </w:r>
    </w:p>
    <w:p w14:paraId="7957AC55" w14:textId="77777777" w:rsidR="00FB5101" w:rsidRPr="004F0E88" w:rsidRDefault="00FB5101" w:rsidP="00FB5101">
      <w:pPr>
        <w:rPr>
          <w:rFonts w:ascii="Tahoma" w:hAnsi="Tahoma" w:cs="Tahoma"/>
          <w:sz w:val="20"/>
        </w:rPr>
      </w:pPr>
    </w:p>
    <w:p w14:paraId="337B3F4D" w14:textId="77777777" w:rsidR="00FB5101" w:rsidRPr="004F0E88" w:rsidRDefault="00FB5101" w:rsidP="00FB5101">
      <w:pPr>
        <w:rPr>
          <w:rFonts w:ascii="Tahoma" w:hAnsi="Tahoma" w:cs="Tahoma"/>
          <w:sz w:val="20"/>
        </w:rPr>
      </w:pPr>
    </w:p>
    <w:p w14:paraId="1A3841B8" w14:textId="77777777" w:rsidR="00FB5101" w:rsidRPr="004F0E88" w:rsidRDefault="00FB5101" w:rsidP="00FB5101">
      <w:pPr>
        <w:rPr>
          <w:rFonts w:ascii="Tahoma" w:hAnsi="Tahoma" w:cs="Tahoma"/>
          <w:sz w:val="20"/>
        </w:rPr>
      </w:pPr>
      <w:r w:rsidRPr="004F0E88">
        <w:rPr>
          <w:rFonts w:ascii="Tahoma" w:hAnsi="Tahoma" w:cs="Tahoma"/>
          <w:sz w:val="20"/>
        </w:rPr>
        <w:t>Print Name:  __________________________</w:t>
      </w:r>
    </w:p>
    <w:p w14:paraId="7B3DF406" w14:textId="77777777" w:rsidR="009860D1" w:rsidRDefault="009860D1"/>
    <w:sectPr w:rsidR="009860D1" w:rsidSect="00DA2F84">
      <w:headerReference w:type="even" r:id="rId7"/>
      <w:headerReference w:type="default" r:id="rId8"/>
      <w:footerReference w:type="even" r:id="rId9"/>
      <w:footerReference w:type="default" r:id="rId10"/>
      <w:headerReference w:type="first" r:id="rId11"/>
      <w:footerReference w:type="first" r:id="rId12"/>
      <w:pgSz w:w="12240" w:h="15840" w:code="1"/>
      <w:pgMar w:top="864" w:right="1008" w:bottom="288" w:left="1008" w:header="720"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F9713" w14:textId="77777777" w:rsidR="00ED0137" w:rsidRDefault="00ED0137">
      <w:r>
        <w:separator/>
      </w:r>
    </w:p>
  </w:endnote>
  <w:endnote w:type="continuationSeparator" w:id="0">
    <w:p w14:paraId="73F48AD2" w14:textId="77777777" w:rsidR="00ED0137" w:rsidRDefault="00ED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9C0FB" w14:textId="77777777" w:rsidR="00700BF0" w:rsidRDefault="00ED0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EDFE" w14:textId="77777777" w:rsidR="00EB5EF0" w:rsidRDefault="00ED0137">
    <w:pPr>
      <w:pStyle w:val="Footer"/>
    </w:pPr>
  </w:p>
  <w:p w14:paraId="5272116C" w14:textId="44E335AC" w:rsidR="00EB5EF0" w:rsidRDefault="00FB5101">
    <w:pPr>
      <w:pStyle w:val="Footer"/>
      <w:jc w:val="right"/>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4A51D7">
      <w:rPr>
        <w:rStyle w:val="PageNumber"/>
        <w:noProof/>
        <w:sz w:val="16"/>
      </w:rPr>
      <w:t>9</w:t>
    </w:r>
    <w:r>
      <w:rPr>
        <w:rStyle w:val="PageNumbe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A33D9" w14:textId="77777777" w:rsidR="00700BF0" w:rsidRDefault="00ED0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55E2B" w14:textId="77777777" w:rsidR="00ED0137" w:rsidRDefault="00ED0137">
      <w:r>
        <w:separator/>
      </w:r>
    </w:p>
  </w:footnote>
  <w:footnote w:type="continuationSeparator" w:id="0">
    <w:p w14:paraId="340190AC" w14:textId="77777777" w:rsidR="00ED0137" w:rsidRDefault="00ED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9B350" w14:textId="77777777" w:rsidR="00700BF0" w:rsidRDefault="00ED0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114706"/>
      <w:docPartObj>
        <w:docPartGallery w:val="Watermarks"/>
        <w:docPartUnique/>
      </w:docPartObj>
    </w:sdtPr>
    <w:sdtEndPr/>
    <w:sdtContent>
      <w:p w14:paraId="1A57A7FB" w14:textId="77777777" w:rsidR="00700BF0" w:rsidRDefault="00ED0137">
        <w:pPr>
          <w:pStyle w:val="Header"/>
        </w:pPr>
        <w:r>
          <w:rPr>
            <w:noProof/>
          </w:rPr>
          <w:pict w14:anchorId="007545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168C2" w14:textId="77777777" w:rsidR="00700BF0" w:rsidRDefault="00ED0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B16"/>
    <w:multiLevelType w:val="hybridMultilevel"/>
    <w:tmpl w:val="AD2E4D5A"/>
    <w:lvl w:ilvl="0" w:tplc="32B0DD8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F0AD6"/>
    <w:multiLevelType w:val="hybridMultilevel"/>
    <w:tmpl w:val="BA62F4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A52F3"/>
    <w:multiLevelType w:val="hybridMultilevel"/>
    <w:tmpl w:val="1BB6666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23A20"/>
    <w:multiLevelType w:val="hybridMultilevel"/>
    <w:tmpl w:val="6C067A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C6E76"/>
    <w:multiLevelType w:val="multilevel"/>
    <w:tmpl w:val="3A74EF3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15:restartNumberingAfterBreak="0">
    <w:nsid w:val="15D94E94"/>
    <w:multiLevelType w:val="hybridMultilevel"/>
    <w:tmpl w:val="9B8E427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5B0200"/>
    <w:multiLevelType w:val="hybridMultilevel"/>
    <w:tmpl w:val="1A987AFA"/>
    <w:lvl w:ilvl="0" w:tplc="897012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D93F89"/>
    <w:multiLevelType w:val="hybridMultilevel"/>
    <w:tmpl w:val="449EE7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1A65DC"/>
    <w:multiLevelType w:val="hybridMultilevel"/>
    <w:tmpl w:val="06462A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606E0"/>
    <w:multiLevelType w:val="hybridMultilevel"/>
    <w:tmpl w:val="E250AA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3C0619"/>
    <w:multiLevelType w:val="hybridMultilevel"/>
    <w:tmpl w:val="54E2B2FC"/>
    <w:lvl w:ilvl="0" w:tplc="E750659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0D42D2"/>
    <w:multiLevelType w:val="hybridMultilevel"/>
    <w:tmpl w:val="47B8BF6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434A39"/>
    <w:multiLevelType w:val="hybridMultilevel"/>
    <w:tmpl w:val="46B4E5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E03F62"/>
    <w:multiLevelType w:val="hybridMultilevel"/>
    <w:tmpl w:val="906C164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07571E"/>
    <w:multiLevelType w:val="multilevel"/>
    <w:tmpl w:val="3A74EF3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5" w15:restartNumberingAfterBreak="0">
    <w:nsid w:val="3AE409F9"/>
    <w:multiLevelType w:val="hybridMultilevel"/>
    <w:tmpl w:val="97482FE2"/>
    <w:lvl w:ilvl="0" w:tplc="04090007">
      <w:start w:val="1"/>
      <w:numFmt w:val="bullet"/>
      <w:lvlText w:val=""/>
      <w:lvlJc w:val="left"/>
      <w:pPr>
        <w:tabs>
          <w:tab w:val="num" w:pos="2160"/>
        </w:tabs>
        <w:ind w:left="2160" w:hanging="360"/>
      </w:pPr>
      <w:rPr>
        <w:rFonts w:ascii="Wingdings" w:hAnsi="Wingdings" w:hint="default"/>
        <w:sz w:val="16"/>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3B7F3924"/>
    <w:multiLevelType w:val="multilevel"/>
    <w:tmpl w:val="3A74EF3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7" w15:restartNumberingAfterBreak="0">
    <w:nsid w:val="3D4B141A"/>
    <w:multiLevelType w:val="hybridMultilevel"/>
    <w:tmpl w:val="B9F44DD2"/>
    <w:lvl w:ilvl="0" w:tplc="FFFFFFFF">
      <w:start w:val="1"/>
      <w:numFmt w:val="bullet"/>
      <w:pStyle w:val="EHBullet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C335B8"/>
    <w:multiLevelType w:val="hybridMultilevel"/>
    <w:tmpl w:val="47607D80"/>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046088"/>
    <w:multiLevelType w:val="hybridMultilevel"/>
    <w:tmpl w:val="0620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367ED"/>
    <w:multiLevelType w:val="hybridMultilevel"/>
    <w:tmpl w:val="6DD0318A"/>
    <w:lvl w:ilvl="0" w:tplc="3D6E35F6">
      <w:start w:val="1"/>
      <w:numFmt w:val="bullet"/>
      <w:pStyle w:val="EHBulletList"/>
      <w:lvlText w:val=""/>
      <w:lvlJc w:val="left"/>
      <w:pPr>
        <w:tabs>
          <w:tab w:val="num" w:pos="1800"/>
        </w:tabs>
        <w:ind w:left="180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44D60425"/>
    <w:multiLevelType w:val="hybridMultilevel"/>
    <w:tmpl w:val="960000D0"/>
    <w:lvl w:ilvl="0" w:tplc="04090007">
      <w:start w:val="1"/>
      <w:numFmt w:val="bullet"/>
      <w:lvlText w:val=""/>
      <w:lvlJc w:val="left"/>
      <w:pPr>
        <w:tabs>
          <w:tab w:val="num" w:pos="720"/>
        </w:tabs>
        <w:ind w:left="720" w:hanging="360"/>
      </w:pPr>
      <w:rPr>
        <w:rFonts w:ascii="Wingdings" w:hAnsi="Wingdings" w:hint="default"/>
        <w:sz w:val="16"/>
      </w:rPr>
    </w:lvl>
    <w:lvl w:ilvl="1" w:tplc="1894526E" w:tentative="1">
      <w:start w:val="1"/>
      <w:numFmt w:val="bullet"/>
      <w:lvlText w:val="o"/>
      <w:lvlJc w:val="left"/>
      <w:pPr>
        <w:tabs>
          <w:tab w:val="num" w:pos="1440"/>
        </w:tabs>
        <w:ind w:left="1440" w:hanging="360"/>
      </w:pPr>
      <w:rPr>
        <w:rFonts w:ascii="Courier New" w:hAnsi="Courier New" w:hint="default"/>
      </w:rPr>
    </w:lvl>
    <w:lvl w:ilvl="2" w:tplc="C006579E" w:tentative="1">
      <w:start w:val="1"/>
      <w:numFmt w:val="bullet"/>
      <w:lvlText w:val=""/>
      <w:lvlJc w:val="left"/>
      <w:pPr>
        <w:tabs>
          <w:tab w:val="num" w:pos="2160"/>
        </w:tabs>
        <w:ind w:left="2160" w:hanging="360"/>
      </w:pPr>
      <w:rPr>
        <w:rFonts w:ascii="Wingdings" w:hAnsi="Wingdings" w:hint="default"/>
      </w:rPr>
    </w:lvl>
    <w:lvl w:ilvl="3" w:tplc="9D928018" w:tentative="1">
      <w:start w:val="1"/>
      <w:numFmt w:val="bullet"/>
      <w:lvlText w:val=""/>
      <w:lvlJc w:val="left"/>
      <w:pPr>
        <w:tabs>
          <w:tab w:val="num" w:pos="2880"/>
        </w:tabs>
        <w:ind w:left="2880" w:hanging="360"/>
      </w:pPr>
      <w:rPr>
        <w:rFonts w:ascii="Symbol" w:hAnsi="Symbol" w:hint="default"/>
      </w:rPr>
    </w:lvl>
    <w:lvl w:ilvl="4" w:tplc="95788A3E" w:tentative="1">
      <w:start w:val="1"/>
      <w:numFmt w:val="bullet"/>
      <w:lvlText w:val="o"/>
      <w:lvlJc w:val="left"/>
      <w:pPr>
        <w:tabs>
          <w:tab w:val="num" w:pos="3600"/>
        </w:tabs>
        <w:ind w:left="3600" w:hanging="360"/>
      </w:pPr>
      <w:rPr>
        <w:rFonts w:ascii="Courier New" w:hAnsi="Courier New" w:hint="default"/>
      </w:rPr>
    </w:lvl>
    <w:lvl w:ilvl="5" w:tplc="D75EEB8C" w:tentative="1">
      <w:start w:val="1"/>
      <w:numFmt w:val="bullet"/>
      <w:lvlText w:val=""/>
      <w:lvlJc w:val="left"/>
      <w:pPr>
        <w:tabs>
          <w:tab w:val="num" w:pos="4320"/>
        </w:tabs>
        <w:ind w:left="4320" w:hanging="360"/>
      </w:pPr>
      <w:rPr>
        <w:rFonts w:ascii="Wingdings" w:hAnsi="Wingdings" w:hint="default"/>
      </w:rPr>
    </w:lvl>
    <w:lvl w:ilvl="6" w:tplc="11CAD3A4" w:tentative="1">
      <w:start w:val="1"/>
      <w:numFmt w:val="bullet"/>
      <w:lvlText w:val=""/>
      <w:lvlJc w:val="left"/>
      <w:pPr>
        <w:tabs>
          <w:tab w:val="num" w:pos="5040"/>
        </w:tabs>
        <w:ind w:left="5040" w:hanging="360"/>
      </w:pPr>
      <w:rPr>
        <w:rFonts w:ascii="Symbol" w:hAnsi="Symbol" w:hint="default"/>
      </w:rPr>
    </w:lvl>
    <w:lvl w:ilvl="7" w:tplc="C1649466" w:tentative="1">
      <w:start w:val="1"/>
      <w:numFmt w:val="bullet"/>
      <w:lvlText w:val="o"/>
      <w:lvlJc w:val="left"/>
      <w:pPr>
        <w:tabs>
          <w:tab w:val="num" w:pos="5760"/>
        </w:tabs>
        <w:ind w:left="5760" w:hanging="360"/>
      </w:pPr>
      <w:rPr>
        <w:rFonts w:ascii="Courier New" w:hAnsi="Courier New" w:hint="default"/>
      </w:rPr>
    </w:lvl>
    <w:lvl w:ilvl="8" w:tplc="8A66FB2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EC682D"/>
    <w:multiLevelType w:val="hybridMultilevel"/>
    <w:tmpl w:val="8780DE72"/>
    <w:lvl w:ilvl="0" w:tplc="F34684EE">
      <w:start w:val="1"/>
      <w:numFmt w:val="bullet"/>
      <w:lvlText w:val=""/>
      <w:lvlJc w:val="left"/>
      <w:pPr>
        <w:tabs>
          <w:tab w:val="num" w:pos="2160"/>
        </w:tabs>
        <w:ind w:left="2160" w:hanging="360"/>
      </w:pPr>
      <w:rPr>
        <w:rFonts w:ascii="Symbol" w:hAnsi="Symbol" w:hint="default"/>
        <w:color w:val="auto"/>
        <w:sz w:val="16"/>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4CC26FE9"/>
    <w:multiLevelType w:val="multilevel"/>
    <w:tmpl w:val="3A74EF3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4" w15:restartNumberingAfterBreak="0">
    <w:nsid w:val="4D0869F8"/>
    <w:multiLevelType w:val="hybridMultilevel"/>
    <w:tmpl w:val="41EA0E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351E32"/>
    <w:multiLevelType w:val="hybridMultilevel"/>
    <w:tmpl w:val="497A29C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2B15E2"/>
    <w:multiLevelType w:val="hybridMultilevel"/>
    <w:tmpl w:val="E6609DDC"/>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5FA27A3"/>
    <w:multiLevelType w:val="hybridMultilevel"/>
    <w:tmpl w:val="B4688F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AA7E27"/>
    <w:multiLevelType w:val="hybridMultilevel"/>
    <w:tmpl w:val="EF40EFD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5906A7"/>
    <w:multiLevelType w:val="hybridMultilevel"/>
    <w:tmpl w:val="D890B14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8619A0"/>
    <w:multiLevelType w:val="hybridMultilevel"/>
    <w:tmpl w:val="6B367FB0"/>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283884"/>
    <w:multiLevelType w:val="hybridMultilevel"/>
    <w:tmpl w:val="BDE6BF92"/>
    <w:lvl w:ilvl="0" w:tplc="04090007">
      <w:start w:val="1"/>
      <w:numFmt w:val="bullet"/>
      <w:lvlText w:val=""/>
      <w:lvlJc w:val="left"/>
      <w:pPr>
        <w:tabs>
          <w:tab w:val="num" w:pos="2160"/>
        </w:tabs>
        <w:ind w:left="2160" w:hanging="360"/>
      </w:pPr>
      <w:rPr>
        <w:rFonts w:ascii="Wingdings" w:hAnsi="Wingdings" w:hint="default"/>
        <w:sz w:val="16"/>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5D572B35"/>
    <w:multiLevelType w:val="hybridMultilevel"/>
    <w:tmpl w:val="74B2445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7E4990"/>
    <w:multiLevelType w:val="hybridMultilevel"/>
    <w:tmpl w:val="31B0A1D6"/>
    <w:lvl w:ilvl="0" w:tplc="90B012E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6A86"/>
    <w:multiLevelType w:val="hybridMultilevel"/>
    <w:tmpl w:val="E138B12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B86DB8"/>
    <w:multiLevelType w:val="hybridMultilevel"/>
    <w:tmpl w:val="E6609DDC"/>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CA58C9"/>
    <w:multiLevelType w:val="multilevel"/>
    <w:tmpl w:val="3A74EF3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7" w15:restartNumberingAfterBreak="0">
    <w:nsid w:val="71052612"/>
    <w:multiLevelType w:val="hybridMultilevel"/>
    <w:tmpl w:val="84AAF9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6342A"/>
    <w:multiLevelType w:val="hybridMultilevel"/>
    <w:tmpl w:val="EBB294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5B18FA"/>
    <w:multiLevelType w:val="hybridMultilevel"/>
    <w:tmpl w:val="D7045B0A"/>
    <w:lvl w:ilvl="0" w:tplc="04090007">
      <w:start w:val="1"/>
      <w:numFmt w:val="bullet"/>
      <w:lvlText w:val=""/>
      <w:lvlJc w:val="left"/>
      <w:pPr>
        <w:tabs>
          <w:tab w:val="num" w:pos="2160"/>
        </w:tabs>
        <w:ind w:left="2160" w:hanging="360"/>
      </w:pPr>
      <w:rPr>
        <w:rFonts w:ascii="Wingdings" w:hAnsi="Wingdings" w:hint="default"/>
        <w:sz w:val="16"/>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7AE73353"/>
    <w:multiLevelType w:val="hybridMultilevel"/>
    <w:tmpl w:val="5072BA9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220FC8"/>
    <w:multiLevelType w:val="hybridMultilevel"/>
    <w:tmpl w:val="32E035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4C72EA"/>
    <w:multiLevelType w:val="multilevel"/>
    <w:tmpl w:val="BDE6BF92"/>
    <w:lvl w:ilvl="0">
      <w:start w:val="1"/>
      <w:numFmt w:val="bullet"/>
      <w:lvlText w:val=""/>
      <w:lvlJc w:val="left"/>
      <w:pPr>
        <w:tabs>
          <w:tab w:val="num" w:pos="2160"/>
        </w:tabs>
        <w:ind w:left="2160" w:hanging="360"/>
      </w:pPr>
      <w:rPr>
        <w:rFonts w:ascii="Wingdings" w:hAnsi="Wingdings" w:hint="default"/>
        <w:sz w:val="16"/>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num w:numId="1">
    <w:abstractNumId w:val="17"/>
  </w:num>
  <w:num w:numId="2">
    <w:abstractNumId w:val="38"/>
  </w:num>
  <w:num w:numId="3">
    <w:abstractNumId w:val="1"/>
  </w:num>
  <w:num w:numId="4">
    <w:abstractNumId w:val="37"/>
  </w:num>
  <w:num w:numId="5">
    <w:abstractNumId w:val="11"/>
  </w:num>
  <w:num w:numId="6">
    <w:abstractNumId w:val="20"/>
  </w:num>
  <w:num w:numId="7">
    <w:abstractNumId w:val="27"/>
  </w:num>
  <w:num w:numId="8">
    <w:abstractNumId w:val="35"/>
  </w:num>
  <w:num w:numId="9">
    <w:abstractNumId w:val="26"/>
  </w:num>
  <w:num w:numId="10">
    <w:abstractNumId w:val="21"/>
  </w:num>
  <w:num w:numId="11">
    <w:abstractNumId w:val="39"/>
  </w:num>
  <w:num w:numId="12">
    <w:abstractNumId w:val="31"/>
  </w:num>
  <w:num w:numId="13">
    <w:abstractNumId w:val="15"/>
  </w:num>
  <w:num w:numId="14">
    <w:abstractNumId w:val="13"/>
  </w:num>
  <w:num w:numId="15">
    <w:abstractNumId w:val="40"/>
  </w:num>
  <w:num w:numId="16">
    <w:abstractNumId w:val="5"/>
  </w:num>
  <w:num w:numId="17">
    <w:abstractNumId w:val="25"/>
  </w:num>
  <w:num w:numId="18">
    <w:abstractNumId w:val="32"/>
  </w:num>
  <w:num w:numId="19">
    <w:abstractNumId w:val="28"/>
  </w:num>
  <w:num w:numId="20">
    <w:abstractNumId w:val="7"/>
  </w:num>
  <w:num w:numId="21">
    <w:abstractNumId w:val="29"/>
  </w:num>
  <w:num w:numId="22">
    <w:abstractNumId w:val="18"/>
  </w:num>
  <w:num w:numId="23">
    <w:abstractNumId w:val="34"/>
  </w:num>
  <w:num w:numId="24">
    <w:abstractNumId w:val="2"/>
  </w:num>
  <w:num w:numId="25">
    <w:abstractNumId w:val="23"/>
  </w:num>
  <w:num w:numId="26">
    <w:abstractNumId w:val="36"/>
  </w:num>
  <w:num w:numId="27">
    <w:abstractNumId w:val="4"/>
  </w:num>
  <w:num w:numId="28">
    <w:abstractNumId w:val="16"/>
  </w:num>
  <w:num w:numId="29">
    <w:abstractNumId w:val="14"/>
  </w:num>
  <w:num w:numId="30">
    <w:abstractNumId w:val="41"/>
  </w:num>
  <w:num w:numId="31">
    <w:abstractNumId w:val="8"/>
  </w:num>
  <w:num w:numId="32">
    <w:abstractNumId w:val="12"/>
  </w:num>
  <w:num w:numId="33">
    <w:abstractNumId w:val="24"/>
  </w:num>
  <w:num w:numId="34">
    <w:abstractNumId w:val="9"/>
  </w:num>
  <w:num w:numId="35">
    <w:abstractNumId w:val="3"/>
  </w:num>
  <w:num w:numId="36">
    <w:abstractNumId w:val="10"/>
  </w:num>
  <w:num w:numId="37">
    <w:abstractNumId w:val="33"/>
  </w:num>
  <w:num w:numId="38">
    <w:abstractNumId w:val="0"/>
  </w:num>
  <w:num w:numId="39">
    <w:abstractNumId w:val="6"/>
  </w:num>
  <w:num w:numId="40">
    <w:abstractNumId w:val="30"/>
  </w:num>
  <w:num w:numId="41">
    <w:abstractNumId w:val="42"/>
  </w:num>
  <w:num w:numId="42">
    <w:abstractNumId w:val="22"/>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01"/>
    <w:rsid w:val="000C5F97"/>
    <w:rsid w:val="003177E3"/>
    <w:rsid w:val="00494D7D"/>
    <w:rsid w:val="004A51D7"/>
    <w:rsid w:val="00966FAC"/>
    <w:rsid w:val="00977997"/>
    <w:rsid w:val="009860D1"/>
    <w:rsid w:val="00DB0DC5"/>
    <w:rsid w:val="00ED0137"/>
    <w:rsid w:val="00FB5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4:docId w14:val="52EBF0D8"/>
  <w15:chartTrackingRefBased/>
  <w15:docId w15:val="{4E508BE5-5AD2-4705-9079-20E1DF8B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5101"/>
    <w:pPr>
      <w:spacing w:after="0" w:line="240" w:lineRule="auto"/>
    </w:pPr>
    <w:rPr>
      <w:rFonts w:ascii="Arial" w:eastAsia="Times New Roman" w:hAnsi="Arial" w:cs="Times New Roman"/>
      <w:szCs w:val="20"/>
    </w:rPr>
  </w:style>
  <w:style w:type="paragraph" w:styleId="Heading1">
    <w:name w:val="heading 1"/>
    <w:basedOn w:val="Normal"/>
    <w:next w:val="Normal"/>
    <w:link w:val="Heading1Char"/>
    <w:qFormat/>
    <w:rsid w:val="00FB5101"/>
    <w:pPr>
      <w:keepNext/>
      <w:tabs>
        <w:tab w:val="left" w:pos="1800"/>
        <w:tab w:val="left" w:pos="5760"/>
        <w:tab w:val="left" w:pos="6480"/>
      </w:tabs>
      <w:jc w:val="center"/>
      <w:outlineLvl w:val="0"/>
    </w:pPr>
    <w:rPr>
      <w:rFonts w:cs="Arial"/>
      <w:noProof/>
      <w:color w:val="808080"/>
      <w:sz w:val="52"/>
    </w:rPr>
  </w:style>
  <w:style w:type="paragraph" w:styleId="Heading2">
    <w:name w:val="heading 2"/>
    <w:basedOn w:val="Normal"/>
    <w:next w:val="Normal"/>
    <w:link w:val="Heading2Char"/>
    <w:qFormat/>
    <w:rsid w:val="00FB5101"/>
    <w:pPr>
      <w:keepNext/>
      <w:tabs>
        <w:tab w:val="left" w:pos="1800"/>
        <w:tab w:val="left" w:pos="4500"/>
        <w:tab w:val="left" w:pos="6030"/>
      </w:tabs>
      <w:outlineLvl w:val="1"/>
    </w:pPr>
    <w:rPr>
      <w:rFonts w:cs="Arial"/>
      <w:bCs/>
      <w:color w:val="808080"/>
      <w:sz w:val="32"/>
    </w:rPr>
  </w:style>
  <w:style w:type="paragraph" w:styleId="Heading3">
    <w:name w:val="heading 3"/>
    <w:basedOn w:val="Normal"/>
    <w:next w:val="Normal"/>
    <w:link w:val="Heading3Char"/>
    <w:qFormat/>
    <w:rsid w:val="00FB5101"/>
    <w:pPr>
      <w:keepNext/>
      <w:overflowPunct w:val="0"/>
      <w:autoSpaceDE w:val="0"/>
      <w:autoSpaceDN w:val="0"/>
      <w:adjustRightInd w:val="0"/>
      <w:spacing w:before="160" w:after="120"/>
      <w:ind w:right="180"/>
      <w:textAlignment w:val="baseline"/>
      <w:outlineLvl w:val="2"/>
    </w:pPr>
    <w:rPr>
      <w:rFonts w:cs="Arial"/>
      <w:b/>
      <w:bCs/>
      <w:noProof/>
      <w:color w:val="808080"/>
      <w:sz w:val="24"/>
    </w:rPr>
  </w:style>
  <w:style w:type="paragraph" w:styleId="Heading4">
    <w:name w:val="heading 4"/>
    <w:basedOn w:val="Normal"/>
    <w:next w:val="Normal"/>
    <w:link w:val="Heading4Char"/>
    <w:qFormat/>
    <w:rsid w:val="00FB5101"/>
    <w:pPr>
      <w:keepNext/>
      <w:overflowPunct w:val="0"/>
      <w:autoSpaceDE w:val="0"/>
      <w:autoSpaceDN w:val="0"/>
      <w:adjustRightInd w:val="0"/>
      <w:spacing w:before="140" w:after="100"/>
      <w:ind w:right="187"/>
      <w:textAlignment w:val="baseline"/>
      <w:outlineLvl w:val="3"/>
    </w:pPr>
    <w:rPr>
      <w:rFonts w:ascii="Palatino" w:hAnsi="Palatino"/>
      <w:b/>
      <w:noProof/>
      <w:sz w:val="20"/>
      <w:u w:val="single"/>
    </w:rPr>
  </w:style>
  <w:style w:type="paragraph" w:styleId="Heading5">
    <w:name w:val="heading 5"/>
    <w:basedOn w:val="Normal"/>
    <w:next w:val="Normal"/>
    <w:link w:val="Heading5Char"/>
    <w:qFormat/>
    <w:rsid w:val="00FB5101"/>
    <w:pPr>
      <w:keepNext/>
      <w:ind w:right="180"/>
      <w:outlineLvl w:val="4"/>
    </w:pPr>
    <w:rPr>
      <w:b/>
      <w:bCs/>
    </w:rPr>
  </w:style>
  <w:style w:type="paragraph" w:styleId="Heading6">
    <w:name w:val="heading 6"/>
    <w:basedOn w:val="Normal"/>
    <w:next w:val="Normal"/>
    <w:link w:val="Heading6Char"/>
    <w:qFormat/>
    <w:rsid w:val="00FB5101"/>
    <w:pPr>
      <w:keepNext/>
      <w:ind w:right="180"/>
      <w:outlineLvl w:val="5"/>
    </w:pPr>
    <w:rPr>
      <w:u w:val="single"/>
    </w:rPr>
  </w:style>
  <w:style w:type="paragraph" w:styleId="Heading7">
    <w:name w:val="heading 7"/>
    <w:basedOn w:val="Normal"/>
    <w:next w:val="Normal"/>
    <w:link w:val="Heading7Char"/>
    <w:qFormat/>
    <w:rsid w:val="00FB5101"/>
    <w:pPr>
      <w:keepNext/>
      <w:ind w:right="180"/>
      <w:outlineLvl w:val="6"/>
    </w:pPr>
    <w:rPr>
      <w:b/>
      <w:bCs/>
      <w:u w:val="single"/>
    </w:rPr>
  </w:style>
  <w:style w:type="paragraph" w:styleId="Heading8">
    <w:name w:val="heading 8"/>
    <w:basedOn w:val="Normal"/>
    <w:next w:val="BodyText"/>
    <w:link w:val="Heading8Char"/>
    <w:qFormat/>
    <w:rsid w:val="00FB5101"/>
    <w:pPr>
      <w:keepNext/>
      <w:keepLines/>
      <w:spacing w:before="240" w:line="240" w:lineRule="exact"/>
      <w:ind w:right="720"/>
      <w:outlineLvl w:val="7"/>
    </w:pPr>
    <w:rPr>
      <w:rFonts w:ascii="Times New Roman" w:hAnsi="Times New Roman"/>
      <w:sz w:val="24"/>
    </w:rPr>
  </w:style>
  <w:style w:type="paragraph" w:styleId="Heading9">
    <w:name w:val="heading 9"/>
    <w:basedOn w:val="Normal"/>
    <w:next w:val="BodyText"/>
    <w:link w:val="Heading9Char"/>
    <w:qFormat/>
    <w:rsid w:val="00FB5101"/>
    <w:pPr>
      <w:keepNext/>
      <w:keepLines/>
      <w:spacing w:before="240" w:line="240" w:lineRule="exact"/>
      <w:ind w:right="720"/>
      <w:outlineLvl w:val="8"/>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5101"/>
    <w:rPr>
      <w:rFonts w:ascii="Arial" w:eastAsia="Times New Roman" w:hAnsi="Arial" w:cs="Arial"/>
      <w:noProof/>
      <w:color w:val="808080"/>
      <w:sz w:val="52"/>
      <w:szCs w:val="20"/>
    </w:rPr>
  </w:style>
  <w:style w:type="character" w:customStyle="1" w:styleId="Heading2Char">
    <w:name w:val="Heading 2 Char"/>
    <w:basedOn w:val="DefaultParagraphFont"/>
    <w:link w:val="Heading2"/>
    <w:rsid w:val="00FB5101"/>
    <w:rPr>
      <w:rFonts w:ascii="Arial" w:eastAsia="Times New Roman" w:hAnsi="Arial" w:cs="Arial"/>
      <w:bCs/>
      <w:color w:val="808080"/>
      <w:sz w:val="32"/>
      <w:szCs w:val="20"/>
    </w:rPr>
  </w:style>
  <w:style w:type="character" w:customStyle="1" w:styleId="Heading3Char">
    <w:name w:val="Heading 3 Char"/>
    <w:basedOn w:val="DefaultParagraphFont"/>
    <w:link w:val="Heading3"/>
    <w:rsid w:val="00FB5101"/>
    <w:rPr>
      <w:rFonts w:ascii="Arial" w:eastAsia="Times New Roman" w:hAnsi="Arial" w:cs="Arial"/>
      <w:b/>
      <w:bCs/>
      <w:noProof/>
      <w:color w:val="808080"/>
      <w:sz w:val="24"/>
      <w:szCs w:val="20"/>
    </w:rPr>
  </w:style>
  <w:style w:type="character" w:customStyle="1" w:styleId="Heading4Char">
    <w:name w:val="Heading 4 Char"/>
    <w:basedOn w:val="DefaultParagraphFont"/>
    <w:link w:val="Heading4"/>
    <w:rsid w:val="00FB5101"/>
    <w:rPr>
      <w:rFonts w:ascii="Palatino" w:eastAsia="Times New Roman" w:hAnsi="Palatino" w:cs="Times New Roman"/>
      <w:b/>
      <w:noProof/>
      <w:sz w:val="20"/>
      <w:szCs w:val="20"/>
      <w:u w:val="single"/>
    </w:rPr>
  </w:style>
  <w:style w:type="character" w:customStyle="1" w:styleId="Heading5Char">
    <w:name w:val="Heading 5 Char"/>
    <w:basedOn w:val="DefaultParagraphFont"/>
    <w:link w:val="Heading5"/>
    <w:rsid w:val="00FB5101"/>
    <w:rPr>
      <w:rFonts w:ascii="Arial" w:eastAsia="Times New Roman" w:hAnsi="Arial" w:cs="Times New Roman"/>
      <w:b/>
      <w:bCs/>
      <w:szCs w:val="20"/>
    </w:rPr>
  </w:style>
  <w:style w:type="character" w:customStyle="1" w:styleId="Heading6Char">
    <w:name w:val="Heading 6 Char"/>
    <w:basedOn w:val="DefaultParagraphFont"/>
    <w:link w:val="Heading6"/>
    <w:rsid w:val="00FB5101"/>
    <w:rPr>
      <w:rFonts w:ascii="Arial" w:eastAsia="Times New Roman" w:hAnsi="Arial" w:cs="Times New Roman"/>
      <w:szCs w:val="20"/>
      <w:u w:val="single"/>
    </w:rPr>
  </w:style>
  <w:style w:type="character" w:customStyle="1" w:styleId="Heading7Char">
    <w:name w:val="Heading 7 Char"/>
    <w:basedOn w:val="DefaultParagraphFont"/>
    <w:link w:val="Heading7"/>
    <w:rsid w:val="00FB5101"/>
    <w:rPr>
      <w:rFonts w:ascii="Arial" w:eastAsia="Times New Roman" w:hAnsi="Arial" w:cs="Times New Roman"/>
      <w:b/>
      <w:bCs/>
      <w:szCs w:val="20"/>
      <w:u w:val="single"/>
    </w:rPr>
  </w:style>
  <w:style w:type="character" w:customStyle="1" w:styleId="Heading8Char">
    <w:name w:val="Heading 8 Char"/>
    <w:basedOn w:val="DefaultParagraphFont"/>
    <w:link w:val="Heading8"/>
    <w:rsid w:val="00FB510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FB5101"/>
    <w:rPr>
      <w:rFonts w:ascii="Times New Roman" w:eastAsia="Times New Roman" w:hAnsi="Times New Roman" w:cs="Times New Roman"/>
      <w:sz w:val="24"/>
      <w:szCs w:val="20"/>
    </w:rPr>
  </w:style>
  <w:style w:type="paragraph" w:styleId="BodyText">
    <w:name w:val="Body Text"/>
    <w:basedOn w:val="Normal"/>
    <w:link w:val="BodyTextChar"/>
    <w:rsid w:val="00FB5101"/>
    <w:rPr>
      <w:b/>
      <w:sz w:val="18"/>
    </w:rPr>
  </w:style>
  <w:style w:type="character" w:customStyle="1" w:styleId="BodyTextChar">
    <w:name w:val="Body Text Char"/>
    <w:basedOn w:val="DefaultParagraphFont"/>
    <w:link w:val="BodyText"/>
    <w:rsid w:val="00FB5101"/>
    <w:rPr>
      <w:rFonts w:ascii="Arial" w:eastAsia="Times New Roman" w:hAnsi="Arial" w:cs="Times New Roman"/>
      <w:b/>
      <w:sz w:val="18"/>
      <w:szCs w:val="20"/>
    </w:rPr>
  </w:style>
  <w:style w:type="paragraph" w:styleId="Header">
    <w:name w:val="header"/>
    <w:basedOn w:val="Normal"/>
    <w:link w:val="HeaderChar"/>
    <w:rsid w:val="00FB5101"/>
    <w:pPr>
      <w:tabs>
        <w:tab w:val="center" w:pos="4320"/>
        <w:tab w:val="right" w:pos="8640"/>
      </w:tabs>
    </w:pPr>
  </w:style>
  <w:style w:type="character" w:customStyle="1" w:styleId="HeaderChar">
    <w:name w:val="Header Char"/>
    <w:basedOn w:val="DefaultParagraphFont"/>
    <w:link w:val="Header"/>
    <w:rsid w:val="00FB5101"/>
    <w:rPr>
      <w:rFonts w:ascii="Arial" w:eastAsia="Times New Roman" w:hAnsi="Arial" w:cs="Times New Roman"/>
      <w:szCs w:val="20"/>
    </w:rPr>
  </w:style>
  <w:style w:type="paragraph" w:styleId="BodyText2">
    <w:name w:val="Body Text 2"/>
    <w:basedOn w:val="Normal"/>
    <w:link w:val="BodyText2Char"/>
    <w:rsid w:val="00FB5101"/>
    <w:pPr>
      <w:tabs>
        <w:tab w:val="left" w:pos="2160"/>
      </w:tabs>
      <w:ind w:right="180"/>
    </w:pPr>
  </w:style>
  <w:style w:type="character" w:customStyle="1" w:styleId="BodyText2Char">
    <w:name w:val="Body Text 2 Char"/>
    <w:basedOn w:val="DefaultParagraphFont"/>
    <w:link w:val="BodyText2"/>
    <w:rsid w:val="00FB5101"/>
    <w:rPr>
      <w:rFonts w:ascii="Arial" w:eastAsia="Times New Roman" w:hAnsi="Arial" w:cs="Times New Roman"/>
      <w:szCs w:val="20"/>
    </w:rPr>
  </w:style>
  <w:style w:type="paragraph" w:styleId="BodyText3">
    <w:name w:val="Body Text 3"/>
    <w:basedOn w:val="Normal"/>
    <w:link w:val="BodyText3Char"/>
    <w:rsid w:val="00FB5101"/>
    <w:pPr>
      <w:widowControl w:val="0"/>
    </w:pPr>
    <w:rPr>
      <w:i/>
      <w:iCs/>
      <w:snapToGrid w:val="0"/>
      <w:color w:val="000000"/>
    </w:rPr>
  </w:style>
  <w:style w:type="character" w:customStyle="1" w:styleId="BodyText3Char">
    <w:name w:val="Body Text 3 Char"/>
    <w:basedOn w:val="DefaultParagraphFont"/>
    <w:link w:val="BodyText3"/>
    <w:rsid w:val="00FB5101"/>
    <w:rPr>
      <w:rFonts w:ascii="Arial" w:eastAsia="Times New Roman" w:hAnsi="Arial" w:cs="Times New Roman"/>
      <w:i/>
      <w:iCs/>
      <w:snapToGrid w:val="0"/>
      <w:color w:val="000000"/>
      <w:szCs w:val="20"/>
    </w:rPr>
  </w:style>
  <w:style w:type="paragraph" w:styleId="BodyTextIndent">
    <w:name w:val="Body Text Indent"/>
    <w:basedOn w:val="Normal"/>
    <w:link w:val="BodyTextIndentChar"/>
    <w:rsid w:val="00FB5101"/>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pPr>
    <w:rPr>
      <w:rFonts w:cs="Arial"/>
      <w:snapToGrid w:val="0"/>
      <w:sz w:val="20"/>
    </w:rPr>
  </w:style>
  <w:style w:type="character" w:customStyle="1" w:styleId="BodyTextIndentChar">
    <w:name w:val="Body Text Indent Char"/>
    <w:basedOn w:val="DefaultParagraphFont"/>
    <w:link w:val="BodyTextIndent"/>
    <w:rsid w:val="00FB5101"/>
    <w:rPr>
      <w:rFonts w:ascii="Arial" w:eastAsia="Times New Roman" w:hAnsi="Arial" w:cs="Arial"/>
      <w:snapToGrid w:val="0"/>
      <w:sz w:val="20"/>
      <w:szCs w:val="20"/>
    </w:rPr>
  </w:style>
  <w:style w:type="paragraph" w:styleId="FootnoteText">
    <w:name w:val="footnote text"/>
    <w:basedOn w:val="Normal"/>
    <w:link w:val="FootnoteTextChar"/>
    <w:semiHidden/>
    <w:rsid w:val="00FB5101"/>
    <w:pPr>
      <w:overflowPunct w:val="0"/>
      <w:autoSpaceDE w:val="0"/>
      <w:autoSpaceDN w:val="0"/>
      <w:adjustRightInd w:val="0"/>
      <w:spacing w:after="120"/>
      <w:ind w:right="187"/>
      <w:textAlignment w:val="baseline"/>
    </w:pPr>
    <w:rPr>
      <w:rFonts w:ascii="Palatino" w:hAnsi="Palatino"/>
      <w:noProof/>
      <w:sz w:val="20"/>
    </w:rPr>
  </w:style>
  <w:style w:type="character" w:customStyle="1" w:styleId="FootnoteTextChar">
    <w:name w:val="Footnote Text Char"/>
    <w:basedOn w:val="DefaultParagraphFont"/>
    <w:link w:val="FootnoteText"/>
    <w:semiHidden/>
    <w:rsid w:val="00FB5101"/>
    <w:rPr>
      <w:rFonts w:ascii="Palatino" w:eastAsia="Times New Roman" w:hAnsi="Palatino" w:cs="Times New Roman"/>
      <w:noProof/>
      <w:sz w:val="20"/>
      <w:szCs w:val="20"/>
    </w:rPr>
  </w:style>
  <w:style w:type="paragraph" w:styleId="TOC1">
    <w:name w:val="toc 1"/>
    <w:basedOn w:val="Normal"/>
    <w:next w:val="Normal"/>
    <w:autoRedefine/>
    <w:uiPriority w:val="39"/>
    <w:rsid w:val="00FB5101"/>
    <w:pPr>
      <w:spacing w:before="360"/>
    </w:pPr>
    <w:rPr>
      <w:rFonts w:cs="Arial"/>
      <w:b/>
      <w:bCs/>
      <w:caps/>
      <w:sz w:val="20"/>
      <w:szCs w:val="24"/>
    </w:rPr>
  </w:style>
  <w:style w:type="paragraph" w:styleId="Footer">
    <w:name w:val="footer"/>
    <w:basedOn w:val="Normal"/>
    <w:link w:val="FooterChar"/>
    <w:rsid w:val="00FB5101"/>
    <w:pPr>
      <w:tabs>
        <w:tab w:val="center" w:pos="4320"/>
        <w:tab w:val="right" w:pos="8640"/>
      </w:tabs>
    </w:pPr>
  </w:style>
  <w:style w:type="character" w:customStyle="1" w:styleId="FooterChar">
    <w:name w:val="Footer Char"/>
    <w:basedOn w:val="DefaultParagraphFont"/>
    <w:link w:val="Footer"/>
    <w:rsid w:val="00FB5101"/>
    <w:rPr>
      <w:rFonts w:ascii="Arial" w:eastAsia="Times New Roman" w:hAnsi="Arial" w:cs="Times New Roman"/>
      <w:szCs w:val="20"/>
    </w:rPr>
  </w:style>
  <w:style w:type="character" w:styleId="PageNumber">
    <w:name w:val="page number"/>
    <w:basedOn w:val="DefaultParagraphFont"/>
    <w:rsid w:val="00FB5101"/>
  </w:style>
  <w:style w:type="character" w:styleId="FollowedHyperlink">
    <w:name w:val="FollowedHyperlink"/>
    <w:rsid w:val="00FB5101"/>
    <w:rPr>
      <w:color w:val="800080"/>
      <w:u w:val="single"/>
    </w:rPr>
  </w:style>
  <w:style w:type="character" w:styleId="Hyperlink">
    <w:name w:val="Hyperlink"/>
    <w:uiPriority w:val="99"/>
    <w:rsid w:val="00FB5101"/>
    <w:rPr>
      <w:color w:val="0000FF"/>
      <w:u w:val="single"/>
    </w:rPr>
  </w:style>
  <w:style w:type="paragraph" w:styleId="BodyTextIndent2">
    <w:name w:val="Body Text Indent 2"/>
    <w:basedOn w:val="Normal"/>
    <w:link w:val="BodyTextIndent2Char"/>
    <w:rsid w:val="00FB510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pPr>
    <w:rPr>
      <w:rFonts w:cs="Arial"/>
      <w:snapToGrid w:val="0"/>
      <w:sz w:val="20"/>
    </w:rPr>
  </w:style>
  <w:style w:type="character" w:customStyle="1" w:styleId="BodyTextIndent2Char">
    <w:name w:val="Body Text Indent 2 Char"/>
    <w:basedOn w:val="DefaultParagraphFont"/>
    <w:link w:val="BodyTextIndent2"/>
    <w:rsid w:val="00FB5101"/>
    <w:rPr>
      <w:rFonts w:ascii="Arial" w:eastAsia="Times New Roman" w:hAnsi="Arial" w:cs="Arial"/>
      <w:snapToGrid w:val="0"/>
      <w:sz w:val="20"/>
      <w:szCs w:val="20"/>
    </w:rPr>
  </w:style>
  <w:style w:type="character" w:customStyle="1" w:styleId="zzmpTrailerItem">
    <w:name w:val="zzmpTrailerItem"/>
    <w:rsid w:val="00FB5101"/>
    <w:rPr>
      <w:rFonts w:ascii="Arial" w:hAnsi="Arial"/>
      <w:b w:val="0"/>
      <w:i w:val="0"/>
      <w:caps w:val="0"/>
      <w:smallCaps w:val="0"/>
      <w:color w:val="FFFFFF"/>
      <w:spacing w:val="0"/>
      <w:sz w:val="16"/>
      <w:u w:val="none"/>
      <w:effect w:val="none"/>
    </w:rPr>
  </w:style>
  <w:style w:type="paragraph" w:styleId="BodyTextIndent3">
    <w:name w:val="Body Text Indent 3"/>
    <w:basedOn w:val="Normal"/>
    <w:link w:val="BodyTextIndent3Char"/>
    <w:rsid w:val="00FB5101"/>
    <w:pPr>
      <w:ind w:left="720"/>
    </w:pPr>
    <w:rPr>
      <w:rFonts w:cs="Arial"/>
    </w:rPr>
  </w:style>
  <w:style w:type="character" w:customStyle="1" w:styleId="BodyTextIndent3Char">
    <w:name w:val="Body Text Indent 3 Char"/>
    <w:basedOn w:val="DefaultParagraphFont"/>
    <w:link w:val="BodyTextIndent3"/>
    <w:rsid w:val="00FB5101"/>
    <w:rPr>
      <w:rFonts w:ascii="Arial" w:eastAsia="Times New Roman" w:hAnsi="Arial" w:cs="Arial"/>
      <w:szCs w:val="20"/>
    </w:rPr>
  </w:style>
  <w:style w:type="paragraph" w:customStyle="1" w:styleId="EHBody">
    <w:name w:val="EH Body"/>
    <w:basedOn w:val="TOC1"/>
    <w:next w:val="BodyText"/>
    <w:rsid w:val="00FB5101"/>
    <w:pPr>
      <w:autoSpaceDE w:val="0"/>
      <w:autoSpaceDN w:val="0"/>
      <w:adjustRightInd w:val="0"/>
      <w:spacing w:before="0" w:after="120"/>
    </w:pPr>
    <w:rPr>
      <w:rFonts w:ascii="Times New Roman" w:hAnsi="Times New Roman" w:cs="Times New Roman"/>
      <w:b w:val="0"/>
      <w:bCs w:val="0"/>
      <w:caps w:val="0"/>
    </w:rPr>
  </w:style>
  <w:style w:type="paragraph" w:customStyle="1" w:styleId="EHHeading">
    <w:name w:val="EH Heading"/>
    <w:basedOn w:val="Heading1"/>
    <w:rsid w:val="00FB5101"/>
    <w:pPr>
      <w:widowControl w:val="0"/>
      <w:tabs>
        <w:tab w:val="clear" w:pos="1800"/>
        <w:tab w:val="clear" w:pos="5760"/>
        <w:tab w:val="clear" w:pos="6480"/>
        <w:tab w:val="right" w:leader="dot" w:pos="8640"/>
      </w:tabs>
      <w:autoSpaceDE w:val="0"/>
      <w:autoSpaceDN w:val="0"/>
      <w:adjustRightInd w:val="0"/>
      <w:spacing w:before="240" w:after="120"/>
      <w:jc w:val="left"/>
      <w:outlineLvl w:val="9"/>
    </w:pPr>
    <w:rPr>
      <w:rFonts w:ascii="Times New Roman" w:hAnsi="Times New Roman" w:cs="Times New Roman"/>
      <w:b/>
      <w:bCs/>
      <w:noProof w:val="0"/>
      <w:color w:val="000000"/>
      <w:sz w:val="28"/>
      <w:szCs w:val="28"/>
    </w:rPr>
  </w:style>
  <w:style w:type="paragraph" w:customStyle="1" w:styleId="EHBulletList">
    <w:name w:val="EH Bullet List"/>
    <w:basedOn w:val="TOC1"/>
    <w:rsid w:val="00FB5101"/>
    <w:pPr>
      <w:numPr>
        <w:numId w:val="6"/>
      </w:numPr>
      <w:tabs>
        <w:tab w:val="left" w:pos="360"/>
        <w:tab w:val="left" w:pos="720"/>
      </w:tabs>
      <w:autoSpaceDE w:val="0"/>
      <w:autoSpaceDN w:val="0"/>
      <w:adjustRightInd w:val="0"/>
      <w:spacing w:before="0" w:after="120"/>
      <w:ind w:left="360"/>
    </w:pPr>
    <w:rPr>
      <w:rFonts w:ascii="Times New Roman" w:hAnsi="Times New Roman" w:cs="Times New Roman"/>
      <w:b w:val="0"/>
      <w:bCs w:val="0"/>
      <w:i/>
      <w:iCs/>
      <w:caps w:val="0"/>
    </w:rPr>
  </w:style>
  <w:style w:type="paragraph" w:customStyle="1" w:styleId="EHBullet2">
    <w:name w:val="EH Bullet 2"/>
    <w:basedOn w:val="EHBulletList"/>
    <w:rsid w:val="00FB5101"/>
    <w:pPr>
      <w:numPr>
        <w:numId w:val="1"/>
      </w:numPr>
      <w:tabs>
        <w:tab w:val="left" w:pos="1800"/>
      </w:tabs>
      <w:ind w:left="1080"/>
    </w:pPr>
  </w:style>
  <w:style w:type="paragraph" w:styleId="NormalWeb">
    <w:name w:val="Normal (Web)"/>
    <w:basedOn w:val="Normal"/>
    <w:rsid w:val="00FB5101"/>
    <w:pPr>
      <w:spacing w:before="100" w:beforeAutospacing="1" w:after="100" w:afterAutospacing="1"/>
    </w:pPr>
    <w:rPr>
      <w:rFonts w:ascii="Times New Roman" w:hAnsi="Times New Roman"/>
      <w:sz w:val="24"/>
      <w:szCs w:val="24"/>
    </w:rPr>
  </w:style>
  <w:style w:type="character" w:styleId="Strong">
    <w:name w:val="Strong"/>
    <w:qFormat/>
    <w:rsid w:val="00FB5101"/>
    <w:rPr>
      <w:b/>
      <w:bCs/>
    </w:rPr>
  </w:style>
  <w:style w:type="character" w:customStyle="1" w:styleId="midtext">
    <w:name w:val="midtext"/>
    <w:basedOn w:val="DefaultParagraphFont"/>
    <w:rsid w:val="00FB5101"/>
  </w:style>
  <w:style w:type="character" w:styleId="CommentReference">
    <w:name w:val="annotation reference"/>
    <w:semiHidden/>
    <w:rsid w:val="00FB5101"/>
    <w:rPr>
      <w:sz w:val="16"/>
      <w:szCs w:val="16"/>
    </w:rPr>
  </w:style>
  <w:style w:type="paragraph" w:styleId="CommentText">
    <w:name w:val="annotation text"/>
    <w:basedOn w:val="Normal"/>
    <w:link w:val="CommentTextChar"/>
    <w:semiHidden/>
    <w:rsid w:val="00FB5101"/>
    <w:rPr>
      <w:sz w:val="20"/>
    </w:rPr>
  </w:style>
  <w:style w:type="character" w:customStyle="1" w:styleId="CommentTextChar">
    <w:name w:val="Comment Text Char"/>
    <w:basedOn w:val="DefaultParagraphFont"/>
    <w:link w:val="CommentText"/>
    <w:semiHidden/>
    <w:rsid w:val="00FB5101"/>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FB5101"/>
    <w:rPr>
      <w:b/>
      <w:bCs/>
    </w:rPr>
  </w:style>
  <w:style w:type="character" w:customStyle="1" w:styleId="CommentSubjectChar">
    <w:name w:val="Comment Subject Char"/>
    <w:basedOn w:val="CommentTextChar"/>
    <w:link w:val="CommentSubject"/>
    <w:semiHidden/>
    <w:rsid w:val="00FB5101"/>
    <w:rPr>
      <w:rFonts w:ascii="Arial" w:eastAsia="Times New Roman" w:hAnsi="Arial" w:cs="Times New Roman"/>
      <w:b/>
      <w:bCs/>
      <w:sz w:val="20"/>
      <w:szCs w:val="20"/>
    </w:rPr>
  </w:style>
  <w:style w:type="paragraph" w:styleId="BalloonText">
    <w:name w:val="Balloon Text"/>
    <w:basedOn w:val="Normal"/>
    <w:link w:val="BalloonTextChar"/>
    <w:semiHidden/>
    <w:rsid w:val="00FB5101"/>
    <w:rPr>
      <w:rFonts w:ascii="Tahoma" w:hAnsi="Tahoma" w:cs="Tahoma"/>
      <w:sz w:val="16"/>
      <w:szCs w:val="16"/>
    </w:rPr>
  </w:style>
  <w:style w:type="character" w:customStyle="1" w:styleId="BalloonTextChar">
    <w:name w:val="Balloon Text Char"/>
    <w:basedOn w:val="DefaultParagraphFont"/>
    <w:link w:val="BalloonText"/>
    <w:semiHidden/>
    <w:rsid w:val="00FB5101"/>
    <w:rPr>
      <w:rFonts w:ascii="Tahoma" w:eastAsia="Times New Roman" w:hAnsi="Tahoma" w:cs="Tahoma"/>
      <w:sz w:val="16"/>
      <w:szCs w:val="16"/>
    </w:rPr>
  </w:style>
  <w:style w:type="paragraph" w:styleId="TOC2">
    <w:name w:val="toc 2"/>
    <w:basedOn w:val="Normal"/>
    <w:next w:val="Normal"/>
    <w:autoRedefine/>
    <w:semiHidden/>
    <w:rsid w:val="00FB5101"/>
    <w:pPr>
      <w:ind w:left="220"/>
    </w:pPr>
    <w:rPr>
      <w:sz w:val="20"/>
    </w:rPr>
  </w:style>
  <w:style w:type="paragraph" w:styleId="TOC3">
    <w:name w:val="toc 3"/>
    <w:basedOn w:val="Normal"/>
    <w:next w:val="Normal"/>
    <w:autoRedefine/>
    <w:uiPriority w:val="39"/>
    <w:rsid w:val="00FB5101"/>
    <w:pPr>
      <w:ind w:left="440"/>
    </w:pPr>
    <w:rPr>
      <w:sz w:val="20"/>
    </w:rPr>
  </w:style>
  <w:style w:type="paragraph" w:customStyle="1" w:styleId="10sp0">
    <w:name w:val="_1.0sp 0&quot;"/>
    <w:basedOn w:val="Normal"/>
    <w:link w:val="10sp0Char1"/>
    <w:rsid w:val="00FB5101"/>
    <w:pPr>
      <w:suppressAutoHyphens/>
      <w:spacing w:after="240"/>
      <w:jc w:val="both"/>
    </w:pPr>
    <w:rPr>
      <w:rFonts w:ascii="Verdana" w:hAnsi="Verdana"/>
      <w:sz w:val="24"/>
      <w:szCs w:val="24"/>
    </w:rPr>
  </w:style>
  <w:style w:type="character" w:customStyle="1" w:styleId="10sp0Char1">
    <w:name w:val="_1.0sp 0&quot; Char1"/>
    <w:link w:val="10sp0"/>
    <w:locked/>
    <w:rsid w:val="00FB5101"/>
    <w:rPr>
      <w:rFonts w:ascii="Verdana" w:eastAsia="Times New Roman" w:hAnsi="Verdana" w:cs="Times New Roman"/>
      <w:sz w:val="24"/>
      <w:szCs w:val="24"/>
    </w:rPr>
  </w:style>
  <w:style w:type="paragraph" w:styleId="HTMLPreformatted">
    <w:name w:val="HTML Preformatted"/>
    <w:basedOn w:val="Normal"/>
    <w:link w:val="HTMLPreformattedChar"/>
    <w:rsid w:val="00FB5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6"/>
      <w:szCs w:val="26"/>
    </w:rPr>
  </w:style>
  <w:style w:type="character" w:customStyle="1" w:styleId="HTMLPreformattedChar">
    <w:name w:val="HTML Preformatted Char"/>
    <w:basedOn w:val="DefaultParagraphFont"/>
    <w:link w:val="HTMLPreformatted"/>
    <w:rsid w:val="00FB5101"/>
    <w:rPr>
      <w:rFonts w:ascii="Courier New" w:eastAsia="Times New Roman" w:hAnsi="Courier New" w:cs="Courier New"/>
      <w:sz w:val="26"/>
      <w:szCs w:val="26"/>
    </w:rPr>
  </w:style>
  <w:style w:type="paragraph" w:styleId="ListParagraph">
    <w:name w:val="List Paragraph"/>
    <w:basedOn w:val="Normal"/>
    <w:uiPriority w:val="34"/>
    <w:qFormat/>
    <w:rsid w:val="00FB5101"/>
    <w:pPr>
      <w:ind w:left="720"/>
      <w:contextualSpacing/>
    </w:pPr>
    <w:rPr>
      <w:rFonts w:eastAsia="Calibr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Pages>
  <Words>13357</Words>
  <Characters>76136</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Davis</dc:creator>
  <cp:keywords/>
  <dc:description/>
  <cp:lastModifiedBy>Russell Davis</cp:lastModifiedBy>
  <cp:revision>5</cp:revision>
  <dcterms:created xsi:type="dcterms:W3CDTF">2016-08-23T02:57:00Z</dcterms:created>
  <dcterms:modified xsi:type="dcterms:W3CDTF">2016-08-29T15:54:00Z</dcterms:modified>
</cp:coreProperties>
</file>