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Open Source Ecology Wiki Acceptable Use Policy</w:t>
      </w:r>
    </w:p>
    <w:p>
      <w:pPr>
        <w:jc w:val="center"/>
      </w:pPr>
      <w:r>
        <w:t>Last updated: May 13, 2026</w:t>
      </w:r>
    </w:p>
    <w:p>
      <w:pPr>
        <w:pStyle w:val="Heading2"/>
      </w:pPr>
      <w:r>
        <w:t>Purpose</w:t>
      </w:r>
    </w:p>
    <w:p>
      <w:r>
        <w:t>The Open Source Ecology Wiki exists to support collaborative development, documentation, education, and open-source knowledge sharing related to regenerative infrastructure, open hardware, open manufacturing, and related fields.</w:t>
      </w:r>
    </w:p>
    <w:p>
      <w:pPr>
        <w:pStyle w:val="Heading2"/>
      </w:pPr>
      <w:r>
        <w:t>Acceptable Conduct</w:t>
      </w:r>
    </w:p>
    <w:p>
      <w:r>
        <w:t>Users are expected to contribute constructively, honestly, respectfully, and in good faith.</w:t>
        <w:br/>
        <w:br/>
        <w:t>Users should strive to improve documentation quality, technical accuracy, collaborative literacy, and the usefulness of shared knowledge.</w:t>
      </w:r>
    </w:p>
    <w:p>
      <w:pPr>
        <w:pStyle w:val="Heading2"/>
      </w:pPr>
      <w:r>
        <w:t>Prohibited Activities</w:t>
      </w:r>
    </w:p>
    <w:p>
      <w:r>
        <w:t>Users may not:</w:t>
        <w:br/>
        <w:t>- upload malicious software or harmful code;</w:t>
        <w:br/>
        <w:t>- vandalize pages or intentionally damage content;</w:t>
        <w:br/>
        <w:t>- harass, threaten, or abuse others;</w:t>
        <w:br/>
        <w:t>- impersonate individuals or organizations;</w:t>
        <w:br/>
        <w:t>- spam or distribute deceptive content;</w:t>
        <w:br/>
        <w:t>- upload unlawful or infringing material;</w:t>
        <w:br/>
        <w:t>- post fraudulent, dangerous, or intentionally misleading technical information;</w:t>
        <w:br/>
        <w:t>- attempt unauthorized access to systems or accounts;</w:t>
        <w:br/>
        <w:t>- disrupt operation of the wiki or related infrastructure.</w:t>
      </w:r>
    </w:p>
    <w:p>
      <w:pPr>
        <w:pStyle w:val="Heading2"/>
      </w:pPr>
      <w:r>
        <w:t>Intellectual Property</w:t>
      </w:r>
    </w:p>
    <w:p>
      <w:r>
        <w:t>Users should only upload content they have the right to share.</w:t>
        <w:br/>
        <w:br/>
        <w:t>By contributing content, users grant OSE a non-exclusive right to host, archive, reproduce, modify, and distribute contributions in support of OSE’s mission and open-source collaboration.</w:t>
      </w:r>
    </w:p>
    <w:p>
      <w:pPr>
        <w:pStyle w:val="Heading2"/>
      </w:pPr>
      <w:r>
        <w:t>Safety and Technical Responsibility</w:t>
      </w:r>
    </w:p>
    <w:p>
      <w:r>
        <w:t>Users remain solely responsible for verifying the safety, legality, feasibility, and suitability of any designs, procedures, or instructions.</w:t>
        <w:br/>
        <w:br/>
        <w:t>OSE does not guarantee correctness or safety of user-contributed content.</w:t>
      </w:r>
    </w:p>
    <w:p>
      <w:pPr>
        <w:pStyle w:val="Heading2"/>
      </w:pPr>
      <w:r>
        <w:t>Moderation and Enforcement</w:t>
      </w:r>
    </w:p>
    <w:p>
      <w:r>
        <w:t>OSE reserves the right to edit, remove, restrict, or moderate content and user access at its discretion in order to maintain constructive collaboration and operational integrity.</w:t>
      </w:r>
    </w:p>
    <w:p>
      <w:pPr>
        <w:pStyle w:val="Heading2"/>
      </w:pPr>
      <w:r>
        <w:t>Termination</w:t>
      </w:r>
    </w:p>
    <w:p>
      <w:r>
        <w:t>OSE may suspend or terminate access for violations of this policy or behavior deemed harmful to the community or infrastructure.</w:t>
      </w:r>
    </w:p>
    <w:p>
      <w:pPr>
        <w:pStyle w:val="Heading2"/>
      </w:pPr>
      <w:r>
        <w:t>Contact</w:t>
      </w:r>
    </w:p>
    <w:p>
      <w:r>
        <w:t>Questions regarding this Acceptable Use Policy may be directed to:</w:t>
        <w:br/>
        <w:t>https://wiki.opensourceecology.org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